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8851F3" w:rsidRPr="0092351F" w:rsidTr="008851F3">
        <w:trPr>
          <w:trHeight w:val="597"/>
        </w:trPr>
        <w:tc>
          <w:tcPr>
            <w:tcW w:w="1521" w:type="dxa"/>
            <w:tcBorders>
              <w:top w:val="nil"/>
              <w:left w:val="nil"/>
              <w:bottom w:val="nil"/>
              <w:right w:val="nil"/>
            </w:tcBorders>
          </w:tc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rsidR="008851F3" w:rsidRPr="008851F3" w:rsidRDefault="0098664E" w:rsidP="008851F3">
            <w:pPr>
              <w:suppressAutoHyphens/>
              <w:ind w:left="-240"/>
              <w:contextualSpacing/>
              <w:jc w:val="center"/>
              <w:rPr>
                <w:rFonts w:ascii="Times New Roman" w:hAnsi="Times New Roman"/>
                <w:color w:val="000000"/>
                <w:sz w:val="32"/>
                <w:szCs w:val="32"/>
              </w:rPr>
            </w:pPr>
            <w:r>
              <w:rPr>
                <w:rFonts w:ascii="Times New Roman" w:hAnsi="Times New Roman"/>
                <w:color w:val="000000"/>
                <w:sz w:val="32"/>
                <w:szCs w:val="32"/>
              </w:rPr>
            </w:r>
            <w:r>
              <w:rPr>
                <w:rFonts w:ascii="Times New Roman" w:hAnsi="Times New Roman"/>
                <w:color w:val="000000"/>
                <w:sz w:val="32"/>
                <w:szCs w:val="32"/>
              </w:rPr>
              <w:pict>
                <v:group id="_x0000_s1070"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5;width:1197;height:1080" o:preferrelative="f">
                    <v:fill o:detectmouseclick="t"/>
                    <v:path o:extrusionok="t" o:connecttype="none"/>
                    <o:lock v:ext="edit" text="t"/>
                  </v:shape>
                  <v:shape id="_x0000_s1072"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8851F3" w:rsidRPr="008851F3" w:rsidRDefault="008851F3" w:rsidP="008851F3">
            <w:pPr>
              <w:suppressAutoHyphens/>
              <w:ind w:left="-240"/>
              <w:contextualSpacing/>
              <w:jc w:val="center"/>
              <w:rPr>
                <w:rFonts w:ascii="Times New Roman" w:hAnsi="Times New Roman"/>
                <w:color w:val="000000"/>
                <w:sz w:val="32"/>
                <w:szCs w:val="32"/>
                <w:lang w:val="ru-RU"/>
              </w:rPr>
            </w:pPr>
            <w:r w:rsidRPr="008851F3">
              <w:rPr>
                <w:rFonts w:ascii="Times New Roman" w:hAnsi="Times New Roman"/>
                <w:b/>
                <w:color w:val="000000"/>
                <w:sz w:val="32"/>
                <w:szCs w:val="32"/>
                <w:lang w:val="ru-RU"/>
              </w:rPr>
              <w:t>Общество с ограниченной ответственностью «Центр Картографии и Территориального Планирования»</w:t>
            </w:r>
          </w:p>
        </w:tc>
      </w:tr>
    </w:tbl>
    <w:p w:rsidR="008851F3" w:rsidRPr="008851F3" w:rsidRDefault="008851F3" w:rsidP="008851F3">
      <w:pPr>
        <w:keepLines/>
        <w:suppressAutoHyphens/>
        <w:ind w:firstLine="709"/>
        <w:contextualSpacing/>
        <w:jc w:val="center"/>
        <w:rPr>
          <w:rFonts w:ascii="Times New Roman" w:hAnsi="Times New Roman"/>
          <w:color w:val="000000"/>
          <w:lang w:val="ru-RU"/>
        </w:rPr>
      </w:pPr>
      <w:r w:rsidRPr="008851F3">
        <w:rPr>
          <w:rFonts w:ascii="Times New Roman" w:hAnsi="Times New Roman"/>
          <w:color w:val="000000"/>
          <w:lang w:val="ru-RU"/>
        </w:rPr>
        <w:t>305014, г. Курск, ул. Росинка, д.6, помещ.2</w:t>
      </w:r>
    </w:p>
    <w:p w:rsidR="008851F3" w:rsidRPr="008851F3" w:rsidRDefault="008851F3" w:rsidP="008851F3">
      <w:pPr>
        <w:keepLines/>
        <w:suppressAutoHyphens/>
        <w:ind w:firstLine="709"/>
        <w:contextualSpacing/>
        <w:jc w:val="center"/>
        <w:rPr>
          <w:rFonts w:ascii="Times New Roman" w:hAnsi="Times New Roman"/>
          <w:color w:val="000000"/>
        </w:rPr>
      </w:pPr>
      <w:proofErr w:type="spellStart"/>
      <w:r w:rsidRPr="008851F3">
        <w:rPr>
          <w:rFonts w:ascii="Times New Roman" w:hAnsi="Times New Roman"/>
          <w:color w:val="000000"/>
        </w:rPr>
        <w:t>Тел</w:t>
      </w:r>
      <w:proofErr w:type="spellEnd"/>
      <w:r w:rsidRPr="008851F3">
        <w:rPr>
          <w:rFonts w:ascii="Times New Roman" w:hAnsi="Times New Roman"/>
          <w:color w:val="000000"/>
        </w:rPr>
        <w:t xml:space="preserve">. +7(4712) 58-45-22, </w:t>
      </w:r>
      <w:proofErr w:type="gramStart"/>
      <w:r w:rsidRPr="008851F3">
        <w:rPr>
          <w:rFonts w:ascii="Times New Roman" w:hAnsi="Times New Roman"/>
          <w:color w:val="000000"/>
        </w:rPr>
        <w:t>E-mail:</w:t>
      </w:r>
      <w:proofErr w:type="gramEnd"/>
      <w:r w:rsidRPr="008851F3">
        <w:rPr>
          <w:rFonts w:ascii="Times New Roman" w:hAnsi="Times New Roman"/>
          <w:color w:val="000000"/>
        </w:rPr>
        <w:t xml:space="preserve"> info@terplan.pro, www.terplan.pro</w:t>
      </w:r>
    </w:p>
    <w:p w:rsidR="008851F3" w:rsidRPr="008851F3" w:rsidRDefault="008851F3" w:rsidP="008851F3">
      <w:pPr>
        <w:keepLines/>
        <w:suppressAutoHyphens/>
        <w:ind w:firstLine="709"/>
        <w:contextualSpacing/>
        <w:jc w:val="center"/>
        <w:rPr>
          <w:rFonts w:ascii="Times New Roman" w:hAnsi="Times New Roman"/>
          <w:color w:val="000000"/>
        </w:rPr>
      </w:pPr>
      <w:r w:rsidRPr="008851F3">
        <w:rPr>
          <w:rFonts w:ascii="Times New Roman" w:hAnsi="Times New Roman"/>
          <w:color w:val="000000"/>
        </w:rPr>
        <w:t>ОГРН 1164632064167, ИНН/КПП 4632221668/463201001</w:t>
      </w:r>
    </w:p>
    <w:p w:rsidR="008851F3" w:rsidRPr="00E84D84" w:rsidRDefault="0098664E" w:rsidP="008851F3">
      <w:pPr>
        <w:suppressAutoHyphens/>
        <w:rPr>
          <w:b/>
          <w:sz w:val="36"/>
          <w:szCs w:val="36"/>
        </w:rPr>
      </w:pPr>
      <w:r>
        <w:pict>
          <v:rect id="AutoShape 2" o:spid="_x0000_s1073"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pict>
          <v:rect id="AutoShape 1" o:spid="_x0000_s1074"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8851F3" w:rsidRPr="00E84D84" w:rsidRDefault="008851F3" w:rsidP="008851F3">
      <w:pPr>
        <w:suppressAutoHyphens/>
        <w:ind w:firstLine="426"/>
        <w:jc w:val="center"/>
        <w:rPr>
          <w:b/>
          <w:sz w:val="36"/>
          <w:szCs w:val="36"/>
        </w:rPr>
      </w:pPr>
      <w:r w:rsidRPr="00E84D84">
        <w:rPr>
          <w:noProof/>
          <w:lang w:val="ru-RU"/>
        </w:rPr>
        <w:drawing>
          <wp:inline distT="0" distB="0" distL="0" distR="0" wp14:anchorId="5EDDBF27" wp14:editId="7BFB2F27">
            <wp:extent cx="1280629" cy="1912502"/>
            <wp:effectExtent l="19050" t="0" r="0" b="0"/>
            <wp:docPr id="1" name="Рисунок 1" descr="C:\Users\user_8\Desktop\maloyaroslavet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_8\Desktop\maloyaroslavetskiy_rayon_coa.gif"/>
                    <pic:cNvPicPr>
                      <a:picLocks noChangeAspect="1" noChangeArrowheads="1"/>
                    </pic:cNvPicPr>
                  </pic:nvPicPr>
                  <pic:blipFill>
                    <a:blip r:embed="rId9" cstate="print"/>
                    <a:stretch>
                      <a:fillRect/>
                    </a:stretch>
                  </pic:blipFill>
                  <pic:spPr bwMode="auto">
                    <a:xfrm>
                      <a:off x="0" y="0"/>
                      <a:ext cx="1280629" cy="1912502"/>
                    </a:xfrm>
                    <a:prstGeom prst="rect">
                      <a:avLst/>
                    </a:prstGeom>
                    <a:noFill/>
                    <a:ln>
                      <a:noFill/>
                    </a:ln>
                  </pic:spPr>
                </pic:pic>
              </a:graphicData>
            </a:graphic>
          </wp:inline>
        </w:drawing>
      </w:r>
      <w:r w:rsidR="0098664E">
        <w:pict>
          <v:rect id="AutoShape 6" o:spid="_x0000_s1075"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8851F3" w:rsidRPr="00E84D84" w:rsidRDefault="008851F3" w:rsidP="008851F3">
      <w:pPr>
        <w:suppressAutoHyphens/>
        <w:jc w:val="center"/>
        <w:rPr>
          <w:b/>
          <w:sz w:val="36"/>
          <w:szCs w:val="36"/>
        </w:rPr>
      </w:pPr>
    </w:p>
    <w:p w:rsidR="008851F3" w:rsidRPr="008851F3" w:rsidRDefault="008851F3" w:rsidP="008851F3">
      <w:pPr>
        <w:suppressAutoHyphens/>
        <w:ind w:left="851"/>
        <w:jc w:val="center"/>
        <w:rPr>
          <w:rFonts w:ascii="Times New Roman" w:hAnsi="Times New Roman"/>
          <w:b/>
          <w:sz w:val="36"/>
          <w:szCs w:val="36"/>
          <w:lang w:val="ru-RU"/>
        </w:rPr>
      </w:pPr>
      <w:r w:rsidRPr="008851F3">
        <w:rPr>
          <w:rFonts w:ascii="Times New Roman" w:hAnsi="Times New Roman"/>
          <w:b/>
          <w:sz w:val="36"/>
          <w:szCs w:val="36"/>
          <w:lang w:val="ru-RU"/>
        </w:rPr>
        <w:t>ВНЕСЕНИ</w:t>
      </w:r>
      <w:r w:rsidR="00B1057A">
        <w:rPr>
          <w:rFonts w:ascii="Times New Roman" w:hAnsi="Times New Roman"/>
          <w:b/>
          <w:sz w:val="36"/>
          <w:szCs w:val="36"/>
          <w:lang w:val="ru-RU"/>
        </w:rPr>
        <w:t>Е</w:t>
      </w:r>
      <w:r w:rsidRPr="008851F3">
        <w:rPr>
          <w:rFonts w:ascii="Times New Roman" w:hAnsi="Times New Roman"/>
          <w:b/>
          <w:sz w:val="36"/>
          <w:szCs w:val="36"/>
          <w:lang w:val="ru-RU"/>
        </w:rPr>
        <w:t xml:space="preserve"> ИЗМЕНЕНИЙ </w:t>
      </w:r>
    </w:p>
    <w:p w:rsidR="008851F3" w:rsidRPr="008851F3" w:rsidRDefault="008851F3" w:rsidP="008851F3">
      <w:pPr>
        <w:suppressAutoHyphens/>
        <w:ind w:left="851"/>
        <w:jc w:val="center"/>
        <w:rPr>
          <w:rFonts w:ascii="Times New Roman" w:hAnsi="Times New Roman"/>
          <w:b/>
          <w:sz w:val="36"/>
          <w:szCs w:val="36"/>
          <w:lang w:val="ru-RU"/>
        </w:rPr>
      </w:pPr>
      <w:r w:rsidRPr="008851F3">
        <w:rPr>
          <w:rFonts w:ascii="Times New Roman" w:hAnsi="Times New Roman"/>
          <w:b/>
          <w:sz w:val="36"/>
          <w:szCs w:val="36"/>
          <w:lang w:val="ru-RU"/>
        </w:rPr>
        <w:t xml:space="preserve">В ГЕНЕРАЛЬНЫЙ ПЛАН МУНИЦИПАЛЬНОГО ОБРАЗОВАНИЯ СЕЛЬСКОЕ ПОСЕЛЕНИЕ </w:t>
      </w:r>
    </w:p>
    <w:p w:rsidR="008851F3" w:rsidRPr="008851F3" w:rsidRDefault="008851F3" w:rsidP="008851F3">
      <w:pPr>
        <w:suppressAutoHyphens/>
        <w:ind w:left="851"/>
        <w:jc w:val="center"/>
        <w:rPr>
          <w:rFonts w:ascii="Times New Roman" w:hAnsi="Times New Roman"/>
          <w:b/>
          <w:sz w:val="36"/>
          <w:szCs w:val="36"/>
          <w:lang w:val="ru-RU"/>
        </w:rPr>
      </w:pPr>
      <w:r w:rsidRPr="008851F3">
        <w:rPr>
          <w:rFonts w:ascii="Times New Roman" w:hAnsi="Times New Roman"/>
          <w:b/>
          <w:sz w:val="36"/>
          <w:szCs w:val="36"/>
          <w:lang w:val="ru-RU"/>
        </w:rPr>
        <w:t xml:space="preserve">“СЕЛО ГОЛОВТЕЕВО” </w:t>
      </w:r>
    </w:p>
    <w:p w:rsidR="008851F3" w:rsidRPr="008851F3" w:rsidRDefault="008851F3" w:rsidP="008851F3">
      <w:pPr>
        <w:suppressAutoHyphens/>
        <w:ind w:left="851"/>
        <w:jc w:val="center"/>
        <w:rPr>
          <w:rFonts w:ascii="Times New Roman" w:hAnsi="Times New Roman"/>
          <w:b/>
          <w:sz w:val="36"/>
          <w:szCs w:val="36"/>
          <w:lang w:val="ru-RU"/>
        </w:rPr>
      </w:pPr>
      <w:r w:rsidRPr="008851F3">
        <w:rPr>
          <w:rFonts w:ascii="Times New Roman" w:hAnsi="Times New Roman"/>
          <w:b/>
          <w:sz w:val="36"/>
          <w:szCs w:val="36"/>
          <w:lang w:val="ru-RU"/>
        </w:rPr>
        <w:t>МАЛОЯРОСЛАВЕЦКОГО РАЙОНА КАЛУЖСКОЙ ОБЛАСТИ</w:t>
      </w:r>
    </w:p>
    <w:p w:rsidR="008851F3" w:rsidRPr="008851F3" w:rsidRDefault="008851F3" w:rsidP="008851F3">
      <w:pPr>
        <w:suppressAutoHyphens/>
        <w:ind w:left="851"/>
        <w:jc w:val="center"/>
        <w:rPr>
          <w:b/>
          <w:sz w:val="36"/>
          <w:szCs w:val="36"/>
          <w:lang w:val="ru-RU"/>
        </w:rPr>
      </w:pPr>
    </w:p>
    <w:p w:rsidR="008851F3" w:rsidRPr="007B36F7" w:rsidRDefault="008851F3" w:rsidP="008851F3">
      <w:pPr>
        <w:keepLines/>
        <w:suppressAutoHyphens/>
        <w:jc w:val="center"/>
        <w:rPr>
          <w:rFonts w:ascii="Times New Roman" w:hAnsi="Times New Roman"/>
          <w:b/>
          <w:szCs w:val="16"/>
          <w:lang w:val="ru-RU"/>
        </w:rPr>
      </w:pPr>
      <w:r>
        <w:rPr>
          <w:rFonts w:asciiTheme="minorHAnsi" w:hAnsiTheme="minorHAnsi"/>
          <w:b/>
          <w:szCs w:val="16"/>
          <w:lang w:val="ru-RU"/>
        </w:rPr>
        <w:t xml:space="preserve">            </w:t>
      </w:r>
      <w:r w:rsidRPr="007B36F7">
        <w:rPr>
          <w:rFonts w:ascii="Times New Roman" w:hAnsi="Times New Roman"/>
          <w:b/>
          <w:szCs w:val="16"/>
          <w:lang w:val="ru-RU"/>
        </w:rPr>
        <w:t>(разработано в соответствии с МК №10/11-21 от 18 ноября 2021 года)</w:t>
      </w:r>
    </w:p>
    <w:p w:rsidR="008851F3" w:rsidRPr="008851F3" w:rsidRDefault="008851F3" w:rsidP="008851F3">
      <w:pPr>
        <w:suppressAutoHyphens/>
        <w:jc w:val="center"/>
        <w:rPr>
          <w:b/>
          <w:sz w:val="32"/>
          <w:szCs w:val="32"/>
          <w:lang w:val="ru-RU"/>
        </w:rPr>
      </w:pPr>
    </w:p>
    <w:p w:rsidR="008851F3" w:rsidRPr="008851F3" w:rsidRDefault="008851F3" w:rsidP="008851F3">
      <w:pPr>
        <w:suppressAutoHyphens/>
        <w:jc w:val="center"/>
        <w:rPr>
          <w:b/>
          <w:sz w:val="32"/>
          <w:szCs w:val="32"/>
          <w:lang w:val="ru-RU"/>
        </w:rPr>
      </w:pPr>
    </w:p>
    <w:p w:rsidR="008851F3" w:rsidRDefault="00346E2F" w:rsidP="008851F3">
      <w:pPr>
        <w:suppressAutoHyphens/>
        <w:ind w:left="567" w:firstLine="141"/>
        <w:jc w:val="center"/>
        <w:rPr>
          <w:rFonts w:ascii="Times New Roman" w:hAnsi="Times New Roman"/>
          <w:b/>
          <w:sz w:val="32"/>
          <w:szCs w:val="32"/>
          <w:lang w:val="ru-RU"/>
        </w:rPr>
      </w:pPr>
      <w:r>
        <w:rPr>
          <w:rFonts w:ascii="Times New Roman" w:hAnsi="Times New Roman"/>
          <w:b/>
          <w:sz w:val="32"/>
          <w:szCs w:val="32"/>
          <w:lang w:val="ru-RU"/>
        </w:rPr>
        <w:t>МАТЕРИАЛЫ ПО ОБОСНОВАНИЮ</w:t>
      </w:r>
    </w:p>
    <w:p w:rsidR="00346E2F" w:rsidRPr="008851F3" w:rsidRDefault="00346E2F" w:rsidP="008851F3">
      <w:pPr>
        <w:suppressAutoHyphens/>
        <w:ind w:left="567" w:firstLine="141"/>
        <w:jc w:val="center"/>
        <w:rPr>
          <w:rFonts w:ascii="Times New Roman" w:hAnsi="Times New Roman"/>
          <w:b/>
          <w:sz w:val="32"/>
          <w:szCs w:val="32"/>
          <w:lang w:val="ru-RU"/>
        </w:rPr>
      </w:pPr>
      <w:r>
        <w:rPr>
          <w:rFonts w:ascii="Times New Roman" w:hAnsi="Times New Roman"/>
          <w:b/>
          <w:sz w:val="32"/>
          <w:szCs w:val="32"/>
          <w:lang w:val="ru-RU"/>
        </w:rPr>
        <w:t>ГЕНЕРАЛЬНОГО ПЛАНА</w:t>
      </w:r>
    </w:p>
    <w:p w:rsidR="008851F3" w:rsidRPr="008851F3" w:rsidRDefault="008851F3" w:rsidP="008851F3">
      <w:pPr>
        <w:ind w:left="567" w:firstLine="851"/>
        <w:rPr>
          <w:rFonts w:ascii="Times New Roman" w:hAnsi="Times New Roman"/>
          <w:lang w:val="ru-RU"/>
        </w:rPr>
      </w:pPr>
    </w:p>
    <w:p w:rsidR="008851F3" w:rsidRPr="008851F3" w:rsidRDefault="008851F3" w:rsidP="008851F3">
      <w:pPr>
        <w:suppressAutoHyphens/>
        <w:ind w:left="567"/>
        <w:jc w:val="center"/>
        <w:rPr>
          <w:rFonts w:ascii="Times New Roman" w:hAnsi="Times New Roman"/>
          <w:b/>
          <w:caps/>
          <w:sz w:val="32"/>
          <w:szCs w:val="32"/>
          <w:lang w:val="ru-RU"/>
        </w:rPr>
      </w:pPr>
      <w:r>
        <w:rPr>
          <w:rFonts w:ascii="Times New Roman" w:hAnsi="Times New Roman"/>
          <w:b/>
          <w:caps/>
          <w:sz w:val="32"/>
          <w:szCs w:val="32"/>
          <w:lang w:val="ru-RU"/>
        </w:rPr>
        <w:t>Том 2</w:t>
      </w:r>
    </w:p>
    <w:p w:rsidR="008851F3" w:rsidRPr="008851F3" w:rsidRDefault="008851F3" w:rsidP="008851F3">
      <w:pPr>
        <w:suppressAutoHyphens/>
        <w:ind w:firstLine="851"/>
        <w:rPr>
          <w:b/>
          <w:sz w:val="28"/>
          <w:szCs w:val="28"/>
          <w:lang w:val="ru-RU"/>
        </w:rPr>
      </w:pPr>
    </w:p>
    <w:p w:rsidR="008851F3" w:rsidRPr="008851F3" w:rsidRDefault="008851F3" w:rsidP="008851F3">
      <w:pPr>
        <w:keepLines/>
        <w:suppressAutoHyphens/>
        <w:ind w:left="426" w:firstLine="142"/>
        <w:jc w:val="center"/>
        <w:rPr>
          <w:b/>
          <w:szCs w:val="16"/>
          <w:lang w:val="ru-RU"/>
        </w:rPr>
      </w:pPr>
    </w:p>
    <w:p w:rsidR="008851F3" w:rsidRPr="008851F3" w:rsidRDefault="008851F3" w:rsidP="008851F3">
      <w:pPr>
        <w:suppressAutoHyphens/>
        <w:rPr>
          <w:b/>
          <w:sz w:val="28"/>
          <w:szCs w:val="28"/>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lang w:val="ru-RU"/>
        </w:rPr>
      </w:pPr>
    </w:p>
    <w:p w:rsidR="008851F3" w:rsidRPr="008851F3" w:rsidRDefault="008851F3" w:rsidP="008851F3">
      <w:pPr>
        <w:rPr>
          <w:rFonts w:ascii="Times New Roman" w:hAnsi="Times New Roman"/>
          <w:lang w:val="ru-RU"/>
        </w:rPr>
      </w:pPr>
    </w:p>
    <w:p w:rsidR="008851F3" w:rsidRPr="008851F3" w:rsidRDefault="008851F3" w:rsidP="008851F3">
      <w:pPr>
        <w:ind w:left="426"/>
        <w:jc w:val="center"/>
        <w:rPr>
          <w:rFonts w:ascii="Times New Roman" w:hAnsi="Times New Roman"/>
          <w:b/>
          <w:sz w:val="32"/>
          <w:szCs w:val="32"/>
        </w:rPr>
      </w:pPr>
      <w:r w:rsidRPr="008851F3">
        <w:rPr>
          <w:rFonts w:ascii="Times New Roman" w:hAnsi="Times New Roman"/>
          <w:b/>
          <w:bCs/>
          <w:sz w:val="22"/>
          <w:szCs w:val="22"/>
        </w:rPr>
        <w:t xml:space="preserve">г. </w:t>
      </w:r>
      <w:proofErr w:type="spellStart"/>
      <w:r w:rsidRPr="008851F3">
        <w:rPr>
          <w:rFonts w:ascii="Times New Roman" w:hAnsi="Times New Roman"/>
          <w:b/>
          <w:bCs/>
          <w:sz w:val="22"/>
          <w:szCs w:val="22"/>
        </w:rPr>
        <w:t>Курск</w:t>
      </w:r>
      <w:proofErr w:type="spellEnd"/>
      <w:r w:rsidRPr="008851F3">
        <w:rPr>
          <w:rFonts w:ascii="Times New Roman" w:hAnsi="Times New Roman"/>
          <w:b/>
          <w:bCs/>
          <w:sz w:val="22"/>
          <w:szCs w:val="22"/>
        </w:rPr>
        <w:t>, 2021</w:t>
      </w:r>
    </w:p>
    <w:p w:rsidR="008851F3" w:rsidRDefault="008851F3" w:rsidP="008851F3">
      <w:pPr>
        <w:suppressAutoHyphens/>
        <w:rPr>
          <w:b/>
          <w:sz w:val="32"/>
          <w:szCs w:val="32"/>
        </w:rPr>
        <w:sectPr w:rsidR="008851F3" w:rsidSect="008851F3">
          <w:footerReference w:type="default" r:id="rId10"/>
          <w:footerReference w:type="first" r:id="rId11"/>
          <w:type w:val="continuous"/>
          <w:pgSz w:w="11906" w:h="16838"/>
          <w:pgMar w:top="1134" w:right="851"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3085"/>
        <w:gridCol w:w="5543"/>
      </w:tblGrid>
      <w:tr w:rsidR="008851F3" w:rsidRPr="0092351F" w:rsidTr="008851F3">
        <w:tc>
          <w:tcPr>
            <w:tcW w:w="3085" w:type="dxa"/>
            <w:hideMark/>
          </w:tcPr>
          <w:p w:rsidR="008851F3" w:rsidRPr="008851F3" w:rsidRDefault="008851F3" w:rsidP="008851F3">
            <w:pPr>
              <w:suppressAutoHyphens/>
              <w:ind w:left="993"/>
              <w:contextualSpacing/>
              <w:rPr>
                <w:rFonts w:ascii="Times New Roman" w:hAnsi="Times New Roman"/>
                <w:b/>
                <w:sz w:val="24"/>
                <w:szCs w:val="24"/>
              </w:rPr>
            </w:pPr>
            <w:proofErr w:type="spellStart"/>
            <w:r w:rsidRPr="008851F3">
              <w:rPr>
                <w:rFonts w:ascii="Times New Roman" w:hAnsi="Times New Roman"/>
                <w:b/>
                <w:sz w:val="24"/>
                <w:szCs w:val="24"/>
              </w:rPr>
              <w:lastRenderedPageBreak/>
              <w:t>Заказчик</w:t>
            </w:r>
            <w:proofErr w:type="spellEnd"/>
          </w:p>
        </w:tc>
        <w:tc>
          <w:tcPr>
            <w:tcW w:w="5543" w:type="dxa"/>
            <w:hideMark/>
          </w:tcPr>
          <w:p w:rsidR="008851F3" w:rsidRPr="008851F3" w:rsidRDefault="008851F3" w:rsidP="008851F3">
            <w:pPr>
              <w:suppressAutoHyphens/>
              <w:ind w:left="1584" w:right="-101"/>
              <w:contextualSpacing/>
              <w:rPr>
                <w:rFonts w:ascii="Times New Roman" w:hAnsi="Times New Roman"/>
                <w:b/>
                <w:sz w:val="24"/>
                <w:szCs w:val="24"/>
                <w:lang w:val="ru-RU"/>
              </w:rPr>
            </w:pPr>
            <w:r w:rsidRPr="008851F3">
              <w:rPr>
                <w:rFonts w:ascii="Times New Roman" w:hAnsi="Times New Roman"/>
                <w:b/>
                <w:sz w:val="24"/>
                <w:szCs w:val="24"/>
                <w:lang w:val="ru-RU"/>
              </w:rPr>
              <w:t>Малоярославецкая районная администрация муниципального района «Малоярославецкий район»</w:t>
            </w:r>
          </w:p>
        </w:tc>
      </w:tr>
      <w:tr w:rsidR="008851F3" w:rsidRPr="0092351F" w:rsidTr="008851F3">
        <w:tc>
          <w:tcPr>
            <w:tcW w:w="3085" w:type="dxa"/>
          </w:tcPr>
          <w:p w:rsidR="008851F3" w:rsidRPr="008851F3" w:rsidRDefault="008851F3" w:rsidP="008851F3">
            <w:pPr>
              <w:ind w:left="993"/>
              <w:rPr>
                <w:rFonts w:ascii="Times New Roman" w:hAnsi="Times New Roman"/>
                <w:sz w:val="24"/>
                <w:szCs w:val="24"/>
                <w:lang w:val="ru-RU"/>
              </w:rPr>
            </w:pPr>
          </w:p>
        </w:tc>
        <w:tc>
          <w:tcPr>
            <w:tcW w:w="5543" w:type="dxa"/>
          </w:tcPr>
          <w:p w:rsidR="008851F3" w:rsidRPr="008851F3" w:rsidRDefault="008851F3" w:rsidP="008851F3">
            <w:pPr>
              <w:ind w:left="1584" w:right="-101"/>
              <w:rPr>
                <w:rFonts w:ascii="Times New Roman" w:hAnsi="Times New Roman"/>
                <w:sz w:val="24"/>
                <w:szCs w:val="24"/>
                <w:lang w:val="ru-RU"/>
              </w:rPr>
            </w:pPr>
          </w:p>
        </w:tc>
      </w:tr>
      <w:tr w:rsidR="008851F3" w:rsidRPr="0092351F" w:rsidTr="008851F3">
        <w:tc>
          <w:tcPr>
            <w:tcW w:w="3085" w:type="dxa"/>
            <w:hideMark/>
          </w:tcPr>
          <w:p w:rsidR="008851F3" w:rsidRPr="008851F3" w:rsidRDefault="008851F3" w:rsidP="008851F3">
            <w:pPr>
              <w:suppressAutoHyphens/>
              <w:ind w:left="993"/>
              <w:contextualSpacing/>
              <w:rPr>
                <w:rFonts w:ascii="Times New Roman" w:hAnsi="Times New Roman"/>
                <w:b/>
                <w:sz w:val="24"/>
                <w:szCs w:val="24"/>
              </w:rPr>
            </w:pPr>
            <w:proofErr w:type="spellStart"/>
            <w:r w:rsidRPr="008851F3">
              <w:rPr>
                <w:rFonts w:ascii="Times New Roman" w:hAnsi="Times New Roman"/>
                <w:b/>
                <w:sz w:val="24"/>
                <w:szCs w:val="24"/>
              </w:rPr>
              <w:t>Исполнитель</w:t>
            </w:r>
            <w:proofErr w:type="spellEnd"/>
          </w:p>
        </w:tc>
        <w:tc>
          <w:tcPr>
            <w:tcW w:w="5543" w:type="dxa"/>
            <w:hideMark/>
          </w:tcPr>
          <w:p w:rsidR="008851F3" w:rsidRPr="008851F3" w:rsidRDefault="008851F3" w:rsidP="008851F3">
            <w:pPr>
              <w:suppressAutoHyphens/>
              <w:ind w:left="1584" w:right="-101"/>
              <w:contextualSpacing/>
              <w:rPr>
                <w:rFonts w:ascii="Times New Roman" w:hAnsi="Times New Roman"/>
                <w:b/>
                <w:sz w:val="24"/>
                <w:szCs w:val="24"/>
                <w:lang w:val="ru-RU"/>
              </w:rPr>
            </w:pPr>
            <w:r w:rsidRPr="008851F3">
              <w:rPr>
                <w:rFonts w:ascii="Times New Roman" w:hAnsi="Times New Roman"/>
                <w:b/>
                <w:sz w:val="24"/>
                <w:szCs w:val="24"/>
                <w:lang w:val="ru-RU"/>
              </w:rPr>
              <w:t>ООО «Центр картографии и территориального планирования»</w:t>
            </w:r>
          </w:p>
          <w:p w:rsidR="008851F3" w:rsidRPr="008851F3" w:rsidRDefault="008851F3" w:rsidP="008851F3">
            <w:pPr>
              <w:suppressAutoHyphens/>
              <w:ind w:left="1584" w:right="-101"/>
              <w:contextualSpacing/>
              <w:rPr>
                <w:rFonts w:ascii="Times New Roman" w:hAnsi="Times New Roman"/>
                <w:b/>
                <w:sz w:val="24"/>
                <w:szCs w:val="24"/>
                <w:lang w:val="ru-RU"/>
              </w:rPr>
            </w:pPr>
          </w:p>
        </w:tc>
      </w:tr>
    </w:tbl>
    <w:p w:rsidR="008851F3" w:rsidRPr="008851F3" w:rsidRDefault="008851F3" w:rsidP="008851F3">
      <w:pPr>
        <w:suppressAutoHyphens/>
        <w:rPr>
          <w:rFonts w:ascii="Times New Roman" w:hAnsi="Times New Roman"/>
          <w:b/>
          <w:sz w:val="32"/>
          <w:szCs w:val="32"/>
          <w:lang w:val="ru-RU"/>
        </w:rPr>
      </w:pPr>
    </w:p>
    <w:p w:rsidR="008851F3" w:rsidRPr="008851F3" w:rsidRDefault="008851F3" w:rsidP="008851F3">
      <w:pPr>
        <w:suppressAutoHyphens/>
        <w:rPr>
          <w:rFonts w:ascii="Times New Roman" w:hAnsi="Times New Roman"/>
          <w:b/>
          <w:sz w:val="32"/>
          <w:szCs w:val="32"/>
          <w:lang w:val="ru-RU"/>
        </w:rPr>
      </w:pPr>
    </w:p>
    <w:p w:rsidR="008851F3" w:rsidRPr="008851F3" w:rsidRDefault="008851F3" w:rsidP="008851F3">
      <w:pPr>
        <w:suppressAutoHyphens/>
        <w:rPr>
          <w:rFonts w:ascii="Times New Roman" w:hAnsi="Times New Roman"/>
          <w:b/>
          <w:sz w:val="32"/>
          <w:szCs w:val="32"/>
          <w:lang w:val="ru-RU"/>
        </w:rPr>
      </w:pPr>
    </w:p>
    <w:p w:rsidR="008851F3" w:rsidRPr="008851F3" w:rsidRDefault="008851F3" w:rsidP="008851F3">
      <w:pPr>
        <w:suppressAutoHyphens/>
        <w:rPr>
          <w:rFonts w:ascii="Times New Roman" w:hAnsi="Times New Roman"/>
          <w:b/>
          <w:sz w:val="32"/>
          <w:szCs w:val="32"/>
          <w:lang w:val="ru-RU"/>
        </w:rPr>
      </w:pPr>
    </w:p>
    <w:p w:rsidR="008851F3" w:rsidRPr="008851F3" w:rsidRDefault="008851F3" w:rsidP="008851F3">
      <w:pPr>
        <w:suppressAutoHyphens/>
        <w:ind w:left="-240"/>
        <w:jc w:val="center"/>
        <w:rPr>
          <w:rFonts w:ascii="Times New Roman" w:hAnsi="Times New Roman"/>
          <w:b/>
          <w:sz w:val="32"/>
          <w:szCs w:val="32"/>
          <w:lang w:val="ru-RU"/>
        </w:rPr>
      </w:pPr>
    </w:p>
    <w:p w:rsidR="008851F3" w:rsidRPr="008851F3" w:rsidRDefault="008851F3" w:rsidP="008851F3">
      <w:pPr>
        <w:suppressAutoHyphens/>
        <w:ind w:left="-240"/>
        <w:jc w:val="center"/>
        <w:rPr>
          <w:rFonts w:ascii="Times New Roman" w:hAnsi="Times New Roman"/>
          <w:b/>
          <w:sz w:val="32"/>
          <w:szCs w:val="32"/>
          <w:lang w:val="ru-RU"/>
        </w:rPr>
      </w:pP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ВНЕСЕНИ</w:t>
      </w:r>
      <w:r w:rsidR="00B1057A">
        <w:rPr>
          <w:rFonts w:ascii="Times New Roman" w:hAnsi="Times New Roman"/>
          <w:b/>
          <w:sz w:val="32"/>
          <w:szCs w:val="32"/>
          <w:lang w:val="ru-RU"/>
        </w:rPr>
        <w:t>Е</w:t>
      </w:r>
      <w:r w:rsidRPr="008851F3">
        <w:rPr>
          <w:rFonts w:ascii="Times New Roman" w:hAnsi="Times New Roman"/>
          <w:b/>
          <w:sz w:val="32"/>
          <w:szCs w:val="32"/>
          <w:lang w:val="ru-RU"/>
        </w:rPr>
        <w:t xml:space="preserve"> ИЗМЕНЕНИЙ</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 xml:space="preserve">В ГЕНЕРАЛЬНЫЙ ПЛАН </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 xml:space="preserve">МУНИЦИПАЛЬНОГО ОБРАЗОВАНИЯ </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СЕЛЬСКОЕ ПОСЕЛЕНИЕ</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 xml:space="preserve">“СЕЛО ГОЛОВТЕЕВО” </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 xml:space="preserve">МАЛОЯРОСЛАВЕЦКОГО РАЙОНА </w:t>
      </w:r>
    </w:p>
    <w:p w:rsidR="008851F3" w:rsidRPr="008851F3" w:rsidRDefault="008851F3" w:rsidP="008851F3">
      <w:pPr>
        <w:suppressAutoHyphens/>
        <w:ind w:left="709"/>
        <w:jc w:val="center"/>
        <w:rPr>
          <w:rFonts w:ascii="Times New Roman" w:hAnsi="Times New Roman"/>
          <w:b/>
          <w:sz w:val="32"/>
          <w:szCs w:val="32"/>
          <w:lang w:val="ru-RU"/>
        </w:rPr>
      </w:pPr>
      <w:r w:rsidRPr="008851F3">
        <w:rPr>
          <w:rFonts w:ascii="Times New Roman" w:hAnsi="Times New Roman"/>
          <w:b/>
          <w:sz w:val="32"/>
          <w:szCs w:val="32"/>
          <w:lang w:val="ru-RU"/>
        </w:rPr>
        <w:t>КАЛУЖСКОЙ ОБЛАСТИ</w:t>
      </w:r>
    </w:p>
    <w:p w:rsidR="008851F3" w:rsidRPr="008851F3" w:rsidRDefault="008851F3" w:rsidP="008851F3">
      <w:pPr>
        <w:suppressAutoHyphens/>
        <w:jc w:val="center"/>
        <w:rPr>
          <w:rFonts w:ascii="Times New Roman" w:hAnsi="Times New Roman"/>
          <w:b/>
          <w:sz w:val="32"/>
          <w:szCs w:val="32"/>
          <w:lang w:val="ru-RU"/>
        </w:rPr>
      </w:pPr>
    </w:p>
    <w:p w:rsidR="008851F3" w:rsidRPr="008851F3" w:rsidRDefault="008851F3" w:rsidP="008851F3">
      <w:pPr>
        <w:suppressAutoHyphens/>
        <w:ind w:left="-240"/>
        <w:jc w:val="center"/>
        <w:rPr>
          <w:rFonts w:ascii="Times New Roman" w:hAnsi="Times New Roman"/>
          <w:b/>
          <w:sz w:val="32"/>
          <w:szCs w:val="32"/>
          <w:lang w:val="ru-RU"/>
        </w:rPr>
      </w:pPr>
    </w:p>
    <w:p w:rsidR="008851F3" w:rsidRPr="008851F3" w:rsidRDefault="008851F3" w:rsidP="008851F3">
      <w:pPr>
        <w:suppressAutoHyphens/>
        <w:ind w:left="-240"/>
        <w:jc w:val="center"/>
        <w:rPr>
          <w:rFonts w:ascii="Times New Roman" w:hAnsi="Times New Roman"/>
          <w:b/>
          <w:sz w:val="32"/>
          <w:szCs w:val="32"/>
          <w:lang w:val="ru-RU"/>
        </w:rPr>
      </w:pPr>
    </w:p>
    <w:p w:rsidR="008851F3" w:rsidRPr="008851F3" w:rsidRDefault="00346E2F" w:rsidP="008851F3">
      <w:pPr>
        <w:suppressAutoHyphens/>
        <w:ind w:left="709"/>
        <w:jc w:val="center"/>
        <w:rPr>
          <w:rFonts w:ascii="Times New Roman" w:hAnsi="Times New Roman"/>
          <w:b/>
          <w:sz w:val="32"/>
          <w:szCs w:val="32"/>
          <w:lang w:val="ru-RU"/>
        </w:rPr>
      </w:pPr>
      <w:r>
        <w:rPr>
          <w:rFonts w:ascii="Times New Roman" w:hAnsi="Times New Roman"/>
          <w:b/>
          <w:sz w:val="32"/>
          <w:szCs w:val="32"/>
          <w:lang w:val="ru-RU"/>
        </w:rPr>
        <w:t>МАТЕРИАЛЫ ПО ОБОСНОВАНИЮ ГЕНЕРАЛЬНОГО ПЛАНА</w:t>
      </w:r>
    </w:p>
    <w:p w:rsidR="008851F3" w:rsidRPr="008851F3" w:rsidRDefault="008851F3" w:rsidP="008851F3">
      <w:pPr>
        <w:suppressAutoHyphens/>
        <w:ind w:left="709"/>
        <w:jc w:val="center"/>
        <w:rPr>
          <w:rFonts w:ascii="Times New Roman" w:hAnsi="Times New Roman"/>
          <w:b/>
          <w:sz w:val="32"/>
          <w:szCs w:val="32"/>
          <w:lang w:val="ru-RU"/>
        </w:rPr>
      </w:pPr>
    </w:p>
    <w:p w:rsidR="008851F3" w:rsidRPr="008851F3" w:rsidRDefault="008851F3" w:rsidP="008851F3">
      <w:pPr>
        <w:suppressAutoHyphens/>
        <w:ind w:left="284"/>
        <w:jc w:val="center"/>
        <w:rPr>
          <w:rFonts w:ascii="Times New Roman" w:hAnsi="Times New Roman"/>
          <w:b/>
          <w:caps/>
          <w:sz w:val="32"/>
          <w:szCs w:val="32"/>
          <w:lang w:val="ru-RU"/>
        </w:rPr>
      </w:pPr>
      <w:r w:rsidRPr="008851F3">
        <w:rPr>
          <w:rFonts w:ascii="Times New Roman" w:hAnsi="Times New Roman"/>
          <w:b/>
          <w:caps/>
          <w:sz w:val="32"/>
          <w:szCs w:val="32"/>
          <w:lang w:val="ru-RU"/>
        </w:rPr>
        <w:t xml:space="preserve">   Том 1</w:t>
      </w:r>
    </w:p>
    <w:p w:rsidR="008851F3" w:rsidRPr="008851F3" w:rsidRDefault="008851F3" w:rsidP="008851F3">
      <w:pPr>
        <w:suppressAutoHyphens/>
        <w:ind w:left="709"/>
        <w:jc w:val="center"/>
        <w:rPr>
          <w:rFonts w:ascii="Times New Roman" w:hAnsi="Times New Roman"/>
          <w:b/>
          <w:sz w:val="32"/>
          <w:szCs w:val="32"/>
          <w:lang w:val="ru-RU"/>
        </w:rPr>
      </w:pPr>
    </w:p>
    <w:p w:rsidR="008851F3" w:rsidRPr="008851F3" w:rsidRDefault="008851F3" w:rsidP="008851F3">
      <w:pPr>
        <w:suppressAutoHyphens/>
        <w:ind w:left="709"/>
        <w:jc w:val="center"/>
        <w:rPr>
          <w:rFonts w:ascii="Times New Roman" w:hAnsi="Times New Roman"/>
          <w:b/>
          <w:sz w:val="32"/>
          <w:szCs w:val="32"/>
          <w:lang w:val="ru-RU"/>
        </w:rPr>
      </w:pPr>
    </w:p>
    <w:p w:rsidR="008851F3" w:rsidRPr="008851F3" w:rsidRDefault="008851F3" w:rsidP="008851F3">
      <w:pPr>
        <w:suppressAutoHyphens/>
        <w:autoSpaceDE w:val="0"/>
        <w:spacing w:line="360" w:lineRule="auto"/>
        <w:ind w:left="993"/>
        <w:rPr>
          <w:rFonts w:ascii="Times New Roman" w:hAnsi="Times New Roman"/>
          <w:b/>
          <w:bCs/>
          <w:noProof/>
          <w:kern w:val="1"/>
          <w:sz w:val="24"/>
          <w:szCs w:val="24"/>
          <w:lang w:val="ru-RU"/>
        </w:rPr>
      </w:pPr>
      <w:r w:rsidRPr="008851F3">
        <w:rPr>
          <w:rFonts w:ascii="Times New Roman" w:hAnsi="Times New Roman"/>
          <w:b/>
          <w:bCs/>
          <w:noProof/>
          <w:kern w:val="1"/>
          <w:sz w:val="24"/>
          <w:szCs w:val="24"/>
          <w:lang w:val="ru-RU"/>
        </w:rPr>
        <w:t>Директор</w:t>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t xml:space="preserve">   </w:t>
      </w:r>
      <w:r>
        <w:rPr>
          <w:rFonts w:ascii="Times New Roman" w:hAnsi="Times New Roman"/>
          <w:b/>
          <w:bCs/>
          <w:noProof/>
          <w:kern w:val="1"/>
          <w:sz w:val="24"/>
          <w:szCs w:val="24"/>
          <w:lang w:val="ru-RU"/>
        </w:rPr>
        <w:t xml:space="preserve"> </w:t>
      </w:r>
      <w:r w:rsidRPr="008851F3">
        <w:rPr>
          <w:rFonts w:ascii="Times New Roman" w:hAnsi="Times New Roman"/>
          <w:b/>
          <w:bCs/>
          <w:noProof/>
          <w:kern w:val="1"/>
          <w:sz w:val="24"/>
          <w:szCs w:val="24"/>
          <w:lang w:val="ru-RU"/>
        </w:rPr>
        <w:t xml:space="preserve">     Ткаченко Н.С.</w:t>
      </w:r>
    </w:p>
    <w:p w:rsidR="008851F3" w:rsidRPr="008851F3" w:rsidRDefault="008851F3" w:rsidP="008851F3">
      <w:pPr>
        <w:suppressAutoHyphens/>
        <w:autoSpaceDE w:val="0"/>
        <w:spacing w:line="360" w:lineRule="auto"/>
        <w:ind w:left="993"/>
        <w:rPr>
          <w:rFonts w:ascii="Times New Roman" w:hAnsi="Times New Roman"/>
          <w:b/>
          <w:bCs/>
          <w:noProof/>
          <w:kern w:val="1"/>
          <w:sz w:val="24"/>
          <w:szCs w:val="24"/>
          <w:lang w:val="ru-RU"/>
        </w:rPr>
      </w:pPr>
      <w:r w:rsidRPr="008851F3">
        <w:rPr>
          <w:rFonts w:ascii="Times New Roman" w:hAnsi="Times New Roman"/>
          <w:b/>
          <w:bCs/>
          <w:noProof/>
          <w:kern w:val="1"/>
          <w:sz w:val="24"/>
          <w:szCs w:val="24"/>
          <w:lang w:val="ru-RU"/>
        </w:rPr>
        <w:t>Главный архитектор проекта</w:t>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t xml:space="preserve">              Сабельников А.Н.</w:t>
      </w:r>
    </w:p>
    <w:p w:rsidR="008851F3" w:rsidRPr="008851F3" w:rsidRDefault="008851F3" w:rsidP="008851F3">
      <w:pPr>
        <w:suppressAutoHyphens/>
        <w:autoSpaceDE w:val="0"/>
        <w:spacing w:line="360" w:lineRule="auto"/>
        <w:ind w:left="993"/>
        <w:rPr>
          <w:rFonts w:ascii="Times New Roman" w:hAnsi="Times New Roman"/>
          <w:b/>
          <w:bCs/>
          <w:noProof/>
          <w:kern w:val="1"/>
          <w:sz w:val="24"/>
          <w:szCs w:val="24"/>
          <w:lang w:val="ru-RU"/>
        </w:rPr>
      </w:pPr>
      <w:r w:rsidRPr="008851F3">
        <w:rPr>
          <w:rFonts w:ascii="Times New Roman" w:hAnsi="Times New Roman"/>
          <w:b/>
          <w:bCs/>
          <w:noProof/>
          <w:kern w:val="1"/>
          <w:sz w:val="24"/>
          <w:szCs w:val="24"/>
          <w:lang w:val="ru-RU"/>
        </w:rPr>
        <w:t xml:space="preserve">Руководитель проекта </w:t>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r>
      <w:r w:rsidRPr="008851F3">
        <w:rPr>
          <w:rFonts w:ascii="Times New Roman" w:hAnsi="Times New Roman"/>
          <w:b/>
          <w:bCs/>
          <w:noProof/>
          <w:kern w:val="1"/>
          <w:sz w:val="24"/>
          <w:szCs w:val="24"/>
          <w:lang w:val="ru-RU"/>
        </w:rPr>
        <w:tab/>
        <w:t xml:space="preserve">                                 </w:t>
      </w:r>
      <w:r>
        <w:rPr>
          <w:rFonts w:ascii="Times New Roman" w:hAnsi="Times New Roman"/>
          <w:b/>
          <w:bCs/>
          <w:noProof/>
          <w:kern w:val="1"/>
          <w:sz w:val="24"/>
          <w:szCs w:val="24"/>
          <w:lang w:val="ru-RU"/>
        </w:rPr>
        <w:t xml:space="preserve">  </w:t>
      </w:r>
      <w:r w:rsidRPr="008851F3">
        <w:rPr>
          <w:rFonts w:ascii="Times New Roman" w:hAnsi="Times New Roman"/>
          <w:b/>
          <w:bCs/>
          <w:noProof/>
          <w:kern w:val="1"/>
          <w:sz w:val="24"/>
          <w:szCs w:val="24"/>
          <w:lang w:val="ru-RU"/>
        </w:rPr>
        <w:t>Примак А.А.</w:t>
      </w:r>
    </w:p>
    <w:p w:rsidR="008851F3" w:rsidRDefault="008851F3" w:rsidP="008851F3">
      <w:pPr>
        <w:suppressAutoHyphens/>
        <w:ind w:left="709"/>
        <w:jc w:val="center"/>
        <w:rPr>
          <w:rFonts w:ascii="Times New Roman" w:hAnsi="Times New Roman"/>
          <w:b/>
          <w:sz w:val="32"/>
          <w:szCs w:val="32"/>
          <w:lang w:val="ru-RU"/>
        </w:rPr>
      </w:pPr>
    </w:p>
    <w:p w:rsidR="008851F3" w:rsidRDefault="008851F3" w:rsidP="008851F3">
      <w:pPr>
        <w:suppressAutoHyphens/>
        <w:ind w:left="709"/>
        <w:jc w:val="center"/>
        <w:rPr>
          <w:rFonts w:ascii="Times New Roman" w:hAnsi="Times New Roman"/>
          <w:b/>
          <w:sz w:val="32"/>
          <w:szCs w:val="32"/>
          <w:lang w:val="ru-RU"/>
        </w:rPr>
      </w:pPr>
    </w:p>
    <w:p w:rsidR="008851F3" w:rsidRDefault="008851F3" w:rsidP="008851F3">
      <w:pPr>
        <w:suppressAutoHyphens/>
        <w:ind w:left="709"/>
        <w:jc w:val="center"/>
        <w:rPr>
          <w:rFonts w:ascii="Times New Roman" w:hAnsi="Times New Roman"/>
          <w:b/>
          <w:sz w:val="32"/>
          <w:szCs w:val="32"/>
          <w:lang w:val="ru-RU"/>
        </w:rPr>
      </w:pPr>
    </w:p>
    <w:p w:rsidR="008851F3" w:rsidRDefault="008851F3" w:rsidP="008851F3">
      <w:pPr>
        <w:suppressAutoHyphens/>
        <w:ind w:left="709"/>
        <w:jc w:val="center"/>
        <w:rPr>
          <w:rFonts w:ascii="Times New Roman" w:hAnsi="Times New Roman"/>
          <w:b/>
          <w:sz w:val="32"/>
          <w:szCs w:val="32"/>
          <w:lang w:val="ru-RU"/>
        </w:rPr>
      </w:pPr>
    </w:p>
    <w:p w:rsidR="008851F3" w:rsidRDefault="008851F3" w:rsidP="008851F3">
      <w:pPr>
        <w:suppressAutoHyphens/>
        <w:ind w:left="709"/>
        <w:jc w:val="center"/>
        <w:rPr>
          <w:rFonts w:ascii="Times New Roman" w:hAnsi="Times New Roman"/>
          <w:b/>
          <w:sz w:val="32"/>
          <w:szCs w:val="32"/>
          <w:lang w:val="ru-RU"/>
        </w:rPr>
      </w:pPr>
    </w:p>
    <w:p w:rsidR="008851F3" w:rsidRPr="008851F3" w:rsidRDefault="008851F3" w:rsidP="008851F3">
      <w:pPr>
        <w:rPr>
          <w:rFonts w:ascii="Times New Roman" w:hAnsi="Times New Roman"/>
          <w:lang w:val="ru-RU"/>
        </w:rPr>
      </w:pPr>
    </w:p>
    <w:p w:rsidR="008851F3" w:rsidRPr="008851F3" w:rsidRDefault="008851F3" w:rsidP="008851F3">
      <w:pPr>
        <w:rPr>
          <w:rFonts w:ascii="Times New Roman" w:hAnsi="Times New Roman"/>
          <w:lang w:val="ru-RU"/>
        </w:rPr>
      </w:pPr>
    </w:p>
    <w:p w:rsidR="008851F3" w:rsidRPr="008851F3" w:rsidRDefault="008851F3" w:rsidP="008851F3">
      <w:pPr>
        <w:rPr>
          <w:rFonts w:ascii="Times New Roman" w:hAnsi="Times New Roman"/>
          <w:lang w:val="ru-RU"/>
        </w:rPr>
      </w:pPr>
    </w:p>
    <w:p w:rsidR="008851F3" w:rsidRPr="00346E2F" w:rsidRDefault="008851F3" w:rsidP="008851F3">
      <w:pPr>
        <w:ind w:left="426"/>
        <w:jc w:val="center"/>
        <w:rPr>
          <w:rFonts w:ascii="Times New Roman" w:hAnsi="Times New Roman"/>
          <w:lang w:val="ru-RU"/>
        </w:rPr>
      </w:pPr>
      <w:r w:rsidRPr="00346E2F">
        <w:rPr>
          <w:rFonts w:ascii="Times New Roman" w:hAnsi="Times New Roman"/>
          <w:b/>
          <w:bCs/>
          <w:sz w:val="22"/>
          <w:szCs w:val="22"/>
          <w:lang w:val="ru-RU"/>
        </w:rPr>
        <w:t>г. Курск, 2021</w:t>
      </w:r>
    </w:p>
    <w:p w:rsidR="0040578F" w:rsidRPr="00273A3B" w:rsidRDefault="0040578F" w:rsidP="00273A3B">
      <w:pPr>
        <w:keepLines/>
        <w:pageBreakBefore/>
        <w:suppressAutoHyphens/>
        <w:jc w:val="center"/>
        <w:rPr>
          <w:rFonts w:ascii="Times New Roman" w:hAnsi="Times New Roman"/>
          <w:b/>
          <w:sz w:val="28"/>
          <w:szCs w:val="28"/>
          <w:lang w:val="ru-RU"/>
        </w:rPr>
      </w:pPr>
      <w:r w:rsidRPr="00273A3B">
        <w:rPr>
          <w:rFonts w:ascii="Times New Roman" w:hAnsi="Times New Roman"/>
          <w:b/>
          <w:sz w:val="28"/>
          <w:szCs w:val="28"/>
          <w:lang w:val="ru-RU"/>
        </w:rPr>
        <w:lastRenderedPageBreak/>
        <w:t>АВТОРСКИЙ КОЛЛЕКТИВ</w:t>
      </w:r>
    </w:p>
    <w:p w:rsidR="0040578F" w:rsidRPr="00273A3B" w:rsidRDefault="0040578F" w:rsidP="00273A3B">
      <w:pPr>
        <w:keepLines/>
        <w:suppressAutoHyphens/>
        <w:jc w:val="center"/>
        <w:rPr>
          <w:rFonts w:ascii="Times New Roman" w:hAnsi="Times New Roman"/>
          <w:b/>
          <w:sz w:val="28"/>
          <w:szCs w:val="28"/>
          <w:lang w:val="ru-RU"/>
        </w:rPr>
      </w:pPr>
      <w:r w:rsidRPr="00273A3B">
        <w:rPr>
          <w:rFonts w:ascii="Times New Roman" w:hAnsi="Times New Roman"/>
          <w:b/>
          <w:sz w:val="28"/>
          <w:szCs w:val="28"/>
          <w:lang w:val="ru-RU"/>
        </w:rPr>
        <w:t xml:space="preserve">ООО </w:t>
      </w:r>
      <w:r w:rsidR="00991A1B">
        <w:rPr>
          <w:rFonts w:ascii="Times New Roman" w:hAnsi="Times New Roman"/>
          <w:b/>
          <w:sz w:val="28"/>
          <w:szCs w:val="28"/>
          <w:lang w:val="ru-RU"/>
        </w:rPr>
        <w:t>«</w:t>
      </w:r>
      <w:r w:rsidR="006C34A0">
        <w:rPr>
          <w:rFonts w:ascii="Times New Roman" w:hAnsi="Times New Roman"/>
          <w:b/>
          <w:sz w:val="28"/>
          <w:szCs w:val="28"/>
          <w:lang w:val="ru-RU"/>
        </w:rPr>
        <w:t>Центр Картографии и Территориального Планирования</w:t>
      </w:r>
      <w:r w:rsidR="00991A1B">
        <w:rPr>
          <w:rFonts w:ascii="Times New Roman" w:hAnsi="Times New Roman"/>
          <w:b/>
          <w:sz w:val="28"/>
          <w:szCs w:val="28"/>
          <w:lang w:val="ru-RU"/>
        </w:rPr>
        <w:t>»</w:t>
      </w:r>
    </w:p>
    <w:p w:rsidR="0040578F" w:rsidRPr="00273A3B" w:rsidRDefault="0040578F" w:rsidP="00273A3B">
      <w:pPr>
        <w:jc w:val="both"/>
        <w:rPr>
          <w:rFonts w:ascii="Times New Roman" w:hAnsi="Times New Roman"/>
          <w:iCs/>
          <w:sz w:val="28"/>
          <w:szCs w:val="28"/>
          <w:lang w:val="ru-RU"/>
        </w:rPr>
      </w:pPr>
    </w:p>
    <w:p w:rsidR="0040578F" w:rsidRPr="00273A3B" w:rsidRDefault="006C34A0" w:rsidP="00273A3B">
      <w:pPr>
        <w:jc w:val="both"/>
        <w:rPr>
          <w:rFonts w:ascii="Times New Roman" w:hAnsi="Times New Roman"/>
          <w:iCs/>
          <w:sz w:val="28"/>
          <w:szCs w:val="28"/>
          <w:lang w:val="ru-RU"/>
        </w:rPr>
      </w:pPr>
      <w:r>
        <w:rPr>
          <w:rFonts w:ascii="Times New Roman" w:hAnsi="Times New Roman"/>
          <w:iCs/>
          <w:sz w:val="28"/>
          <w:szCs w:val="28"/>
          <w:lang w:val="ru-RU"/>
        </w:rPr>
        <w:t>Ткаченко Н.С.</w:t>
      </w:r>
      <w:r>
        <w:rPr>
          <w:rFonts w:ascii="Times New Roman" w:hAnsi="Times New Roman"/>
          <w:iCs/>
          <w:sz w:val="28"/>
          <w:szCs w:val="28"/>
          <w:lang w:val="ru-RU"/>
        </w:rPr>
        <w:tab/>
        <w:t xml:space="preserve">               </w:t>
      </w:r>
      <w:r w:rsidR="0040578F" w:rsidRPr="00273A3B">
        <w:rPr>
          <w:rFonts w:ascii="Times New Roman" w:hAnsi="Times New Roman"/>
          <w:iCs/>
          <w:sz w:val="28"/>
          <w:szCs w:val="28"/>
          <w:lang w:val="ru-RU"/>
        </w:rPr>
        <w:t>директор</w:t>
      </w:r>
    </w:p>
    <w:p w:rsidR="0040578F" w:rsidRPr="00273A3B" w:rsidRDefault="0040578F" w:rsidP="00273A3B">
      <w:pPr>
        <w:jc w:val="both"/>
        <w:rPr>
          <w:rFonts w:ascii="Times New Roman" w:hAnsi="Times New Roman"/>
          <w:iCs/>
          <w:sz w:val="28"/>
          <w:szCs w:val="28"/>
          <w:lang w:val="ru-RU"/>
        </w:rPr>
      </w:pPr>
      <w:r w:rsidRPr="00273A3B">
        <w:rPr>
          <w:rFonts w:ascii="Times New Roman" w:hAnsi="Times New Roman"/>
          <w:iCs/>
          <w:sz w:val="28"/>
          <w:szCs w:val="28"/>
          <w:lang w:val="ru-RU"/>
        </w:rPr>
        <w:t xml:space="preserve">Сабельников А.Н.             </w:t>
      </w:r>
      <w:r w:rsidR="00273A3B">
        <w:rPr>
          <w:rFonts w:ascii="Times New Roman" w:hAnsi="Times New Roman"/>
          <w:iCs/>
          <w:sz w:val="28"/>
          <w:szCs w:val="28"/>
          <w:lang w:val="ru-RU"/>
        </w:rPr>
        <w:t xml:space="preserve"> </w:t>
      </w:r>
      <w:r w:rsidRPr="00273A3B">
        <w:rPr>
          <w:rFonts w:ascii="Times New Roman" w:hAnsi="Times New Roman"/>
          <w:iCs/>
          <w:sz w:val="28"/>
          <w:szCs w:val="28"/>
          <w:lang w:val="ru-RU"/>
        </w:rPr>
        <w:t>главный архитектор проекта</w:t>
      </w:r>
    </w:p>
    <w:p w:rsidR="0040578F" w:rsidRPr="00273A3B" w:rsidRDefault="006C34A0" w:rsidP="00273A3B">
      <w:pPr>
        <w:jc w:val="both"/>
        <w:rPr>
          <w:rFonts w:ascii="Times New Roman" w:hAnsi="Times New Roman"/>
          <w:iCs/>
          <w:sz w:val="28"/>
          <w:szCs w:val="28"/>
          <w:lang w:val="ru-RU"/>
        </w:rPr>
      </w:pPr>
      <w:r>
        <w:rPr>
          <w:rFonts w:ascii="Times New Roman" w:hAnsi="Times New Roman"/>
          <w:iCs/>
          <w:sz w:val="28"/>
          <w:szCs w:val="28"/>
          <w:lang w:val="ru-RU"/>
        </w:rPr>
        <w:t>Примак А.А</w:t>
      </w:r>
      <w:r w:rsidR="0040578F" w:rsidRPr="00273A3B">
        <w:rPr>
          <w:rFonts w:ascii="Times New Roman" w:hAnsi="Times New Roman"/>
          <w:iCs/>
          <w:sz w:val="28"/>
          <w:szCs w:val="28"/>
          <w:lang w:val="ru-RU"/>
        </w:rPr>
        <w:t xml:space="preserve">.                 </w:t>
      </w:r>
      <w:r>
        <w:rPr>
          <w:rFonts w:ascii="Times New Roman" w:hAnsi="Times New Roman"/>
          <w:iCs/>
          <w:sz w:val="28"/>
          <w:szCs w:val="28"/>
          <w:lang w:val="ru-RU"/>
        </w:rPr>
        <w:t xml:space="preserve">     </w:t>
      </w:r>
      <w:r w:rsidR="0040578F" w:rsidRPr="00273A3B">
        <w:rPr>
          <w:rFonts w:ascii="Times New Roman" w:hAnsi="Times New Roman"/>
          <w:iCs/>
          <w:sz w:val="28"/>
          <w:szCs w:val="28"/>
          <w:lang w:val="ru-RU"/>
        </w:rPr>
        <w:t xml:space="preserve"> руководитель проекта</w:t>
      </w:r>
    </w:p>
    <w:p w:rsidR="0040578F" w:rsidRPr="00273A3B" w:rsidRDefault="0040578F" w:rsidP="00273A3B">
      <w:pPr>
        <w:jc w:val="both"/>
        <w:rPr>
          <w:rFonts w:ascii="Times New Roman" w:hAnsi="Times New Roman"/>
          <w:iCs/>
          <w:sz w:val="28"/>
          <w:szCs w:val="28"/>
          <w:lang w:val="ru-RU"/>
        </w:rPr>
      </w:pP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Ашурков</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В</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В</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Шуклин</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Г</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Орлова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Е</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архитектор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Бурцева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iCs/>
          <w:sz w:val="28"/>
          <w:szCs w:val="28"/>
          <w:lang w:val="ru-RU"/>
        </w:rPr>
        <w:tab/>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начальник</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отдела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картографии</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Васильева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М</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С</w:t>
      </w:r>
      <w:r w:rsidRPr="006C34A0">
        <w:rPr>
          <w:rFonts w:ascii="Times New Roman" w:hAnsi="Times New Roman"/>
          <w:iCs/>
          <w:sz w:val="28"/>
          <w:szCs w:val="28"/>
          <w:lang w:val="ru-RU"/>
        </w:rPr>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зам</w:t>
      </w:r>
      <w:r w:rsidR="002650B7">
        <w:rPr>
          <w:rFonts w:ascii="Times New Roman" w:hAnsi="Times New Roman"/>
          <w:iCs/>
          <w:sz w:val="28"/>
          <w:szCs w:val="28"/>
          <w:lang w:val="ru-RU"/>
        </w:rPr>
        <w:t>еститель</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начальника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отдела</w:t>
      </w:r>
      <w:r w:rsidRPr="006C34A0">
        <w:rPr>
          <w:rFonts w:ascii="Times New Roman" w:hAnsi="Times New Roman"/>
          <w:iCs/>
          <w:sz w:val="28"/>
          <w:szCs w:val="28"/>
          <w:lang w:val="ru-RU"/>
        </w:rPr>
        <w:t xml:space="preserve"> </w:t>
      </w:r>
      <w:r w:rsidR="002650B7">
        <w:rPr>
          <w:rFonts w:ascii="Times New Roman" w:hAnsi="Times New Roman" w:hint="eastAsia"/>
          <w:iCs/>
          <w:sz w:val="28"/>
          <w:szCs w:val="28"/>
          <w:lang w:val="ru-RU"/>
        </w:rPr>
        <w:t>ГЭА</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Косинова</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А</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юрисконсульт</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Воронина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О</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И</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картограф</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Коржавин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К</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Е</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Нестерова</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В</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r w:rsidRPr="006C34A0">
        <w:rPr>
          <w:rFonts w:ascii="Times New Roman" w:hAnsi="Times New Roman" w:hint="eastAsia"/>
          <w:iCs/>
          <w:sz w:val="28"/>
          <w:szCs w:val="28"/>
          <w:lang w:val="ru-RU"/>
        </w:rPr>
        <w:t>Ястребов</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А</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И</w:t>
      </w:r>
      <w:r w:rsidRPr="006C34A0">
        <w:rPr>
          <w:rFonts w:ascii="Times New Roman" w:hAnsi="Times New Roman"/>
          <w:iCs/>
          <w:sz w:val="28"/>
          <w:szCs w:val="28"/>
          <w:lang w:val="ru-RU"/>
        </w:rPr>
        <w:t>.</w:t>
      </w:r>
      <w:r w:rsidRPr="006C34A0">
        <w:rPr>
          <w:rFonts w:ascii="Times New Roman" w:hAnsi="Times New Roman"/>
          <w:iCs/>
          <w:sz w:val="28"/>
          <w:szCs w:val="28"/>
          <w:lang w:val="ru-RU"/>
        </w:rPr>
        <w:tab/>
        <w:t xml:space="preserve">         </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6C34A0" w:rsidRPr="006C34A0" w:rsidRDefault="006C34A0" w:rsidP="006C34A0">
      <w:pPr>
        <w:rPr>
          <w:rFonts w:ascii="Times New Roman" w:hAnsi="Times New Roman"/>
          <w:iCs/>
          <w:sz w:val="28"/>
          <w:szCs w:val="28"/>
          <w:lang w:val="ru-RU"/>
        </w:rPr>
      </w:pPr>
      <w:proofErr w:type="spellStart"/>
      <w:r w:rsidRPr="006C34A0">
        <w:rPr>
          <w:rFonts w:ascii="Times New Roman" w:hAnsi="Times New Roman" w:hint="eastAsia"/>
          <w:iCs/>
          <w:sz w:val="28"/>
          <w:szCs w:val="28"/>
          <w:lang w:val="ru-RU"/>
        </w:rPr>
        <w:t>Бобкова</w:t>
      </w:r>
      <w:proofErr w:type="spellEnd"/>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Я</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А</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093E9E" w:rsidRPr="006814FD" w:rsidRDefault="006C34A0" w:rsidP="006C34A0">
      <w:pPr>
        <w:rPr>
          <w:rFonts w:ascii="Times New Roman" w:hAnsi="Times New Roman"/>
          <w:lang w:val="ru-RU"/>
        </w:rPr>
        <w:sectPr w:rsidR="00093E9E" w:rsidRPr="006814FD" w:rsidSect="00B62EE4">
          <w:footerReference w:type="first" r:id="rId12"/>
          <w:type w:val="continuous"/>
          <w:pgSz w:w="11907" w:h="16840" w:code="9"/>
          <w:pgMar w:top="1134" w:right="1701" w:bottom="1134" w:left="1701" w:header="709" w:footer="709" w:gutter="0"/>
          <w:cols w:space="708"/>
          <w:titlePg/>
          <w:docGrid w:linePitch="360"/>
        </w:sectPr>
      </w:pPr>
      <w:r w:rsidRPr="006C34A0">
        <w:rPr>
          <w:rFonts w:ascii="Times New Roman" w:hAnsi="Times New Roman" w:hint="eastAsia"/>
          <w:iCs/>
          <w:sz w:val="28"/>
          <w:szCs w:val="28"/>
          <w:lang w:val="ru-RU"/>
        </w:rPr>
        <w:t>Петрухин</w:t>
      </w:r>
      <w:r w:rsidRPr="006C34A0">
        <w:rPr>
          <w:rFonts w:ascii="Times New Roman" w:hAnsi="Times New Roman"/>
          <w:iCs/>
          <w:sz w:val="28"/>
          <w:szCs w:val="28"/>
          <w:lang w:val="ru-RU"/>
        </w:rPr>
        <w:t xml:space="preserve"> </w:t>
      </w:r>
      <w:r w:rsidRPr="006C34A0">
        <w:rPr>
          <w:rFonts w:ascii="Times New Roman" w:hAnsi="Times New Roman" w:hint="eastAsia"/>
          <w:iCs/>
          <w:sz w:val="28"/>
          <w:szCs w:val="28"/>
          <w:lang w:val="ru-RU"/>
        </w:rPr>
        <w:t>Е</w:t>
      </w:r>
      <w:r w:rsidRPr="006C34A0">
        <w:rPr>
          <w:rFonts w:ascii="Times New Roman" w:hAnsi="Times New Roman"/>
          <w:iCs/>
          <w:sz w:val="28"/>
          <w:szCs w:val="28"/>
          <w:lang w:val="ru-RU"/>
        </w:rPr>
        <w:t>.</w:t>
      </w:r>
      <w:r w:rsidRPr="006C34A0">
        <w:rPr>
          <w:rFonts w:ascii="Times New Roman" w:hAnsi="Times New Roman" w:hint="eastAsia"/>
          <w:iCs/>
          <w:sz w:val="28"/>
          <w:szCs w:val="28"/>
          <w:lang w:val="ru-RU"/>
        </w:rPr>
        <w:t>Е</w:t>
      </w:r>
      <w:r>
        <w:rPr>
          <w:rFonts w:ascii="Times New Roman" w:hAnsi="Times New Roman"/>
          <w:iCs/>
          <w:sz w:val="28"/>
          <w:szCs w:val="28"/>
          <w:lang w:val="ru-RU"/>
        </w:rPr>
        <w:t xml:space="preserve">.                     </w:t>
      </w:r>
      <w:r w:rsidRPr="006C34A0">
        <w:rPr>
          <w:rFonts w:ascii="Times New Roman" w:hAnsi="Times New Roman" w:hint="eastAsia"/>
          <w:iCs/>
          <w:sz w:val="28"/>
          <w:szCs w:val="28"/>
          <w:lang w:val="ru-RU"/>
        </w:rPr>
        <w:t>инженер</w:t>
      </w:r>
    </w:p>
    <w:p w:rsidR="00D924A2" w:rsidRPr="000D5E86" w:rsidRDefault="00D924A2" w:rsidP="0034044D">
      <w:pPr>
        <w:pageBreakBefore/>
        <w:spacing w:after="120"/>
        <w:jc w:val="center"/>
        <w:outlineLvl w:val="0"/>
        <w:rPr>
          <w:rFonts w:ascii="Times New Roman" w:hAnsi="Times New Roman"/>
          <w:b/>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80041"/>
      <w:bookmarkStart w:id="17" w:name="_Toc52451297"/>
      <w:bookmarkStart w:id="18" w:name="_Toc52451370"/>
      <w:bookmarkStart w:id="19" w:name="_Toc53181629"/>
      <w:bookmarkStart w:id="20" w:name="_Toc57648939"/>
      <w:bookmarkStart w:id="21" w:name="_Toc76476957"/>
      <w:bookmarkEnd w:id="0"/>
      <w:bookmarkEnd w:id="1"/>
      <w:r w:rsidRPr="000D5E86">
        <w:rPr>
          <w:rFonts w:ascii="Times New Roman" w:hAnsi="Times New Roman"/>
          <w:b/>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571F0" w:rsidRPr="00D571F0" w:rsidRDefault="0042413E">
      <w:pPr>
        <w:pStyle w:val="1f2"/>
        <w:rPr>
          <w:rFonts w:ascii="Times New Roman" w:eastAsiaTheme="minorEastAsia" w:hAnsi="Times New Roman"/>
          <w:b w:val="0"/>
          <w:kern w:val="0"/>
          <w:lang w:eastAsia="ru-RU"/>
        </w:rPr>
      </w:pPr>
      <w:r w:rsidRPr="00212817">
        <w:rPr>
          <w:rFonts w:ascii="Times New Roman" w:hAnsi="Times New Roman"/>
        </w:rPr>
        <w:fldChar w:fldCharType="begin"/>
      </w:r>
      <w:r w:rsidR="00D924A2" w:rsidRPr="00255382">
        <w:rPr>
          <w:rFonts w:ascii="Times New Roman" w:hAnsi="Times New Roman"/>
        </w:rPr>
        <w:instrText xml:space="preserve"> </w:instrText>
      </w:r>
      <w:r w:rsidR="00D924A2" w:rsidRPr="00212817">
        <w:rPr>
          <w:rFonts w:ascii="Times New Roman" w:hAnsi="Times New Roman"/>
        </w:rPr>
        <w:instrText>TOC</w:instrText>
      </w:r>
      <w:r w:rsidR="00D924A2" w:rsidRPr="00255382">
        <w:rPr>
          <w:rFonts w:ascii="Times New Roman" w:hAnsi="Times New Roman"/>
        </w:rPr>
        <w:instrText xml:space="preserve"> \</w:instrText>
      </w:r>
      <w:r w:rsidR="00D924A2" w:rsidRPr="00212817">
        <w:rPr>
          <w:rFonts w:ascii="Times New Roman" w:hAnsi="Times New Roman"/>
        </w:rPr>
        <w:instrText>o</w:instrText>
      </w:r>
      <w:r w:rsidR="00D924A2" w:rsidRPr="00255382">
        <w:rPr>
          <w:rFonts w:ascii="Times New Roman" w:hAnsi="Times New Roman"/>
        </w:rPr>
        <w:instrText xml:space="preserve"> "1-3" \</w:instrText>
      </w:r>
      <w:r w:rsidR="00D924A2" w:rsidRPr="00212817">
        <w:rPr>
          <w:rFonts w:ascii="Times New Roman" w:hAnsi="Times New Roman"/>
        </w:rPr>
        <w:instrText>u</w:instrText>
      </w:r>
      <w:r w:rsidR="00D924A2" w:rsidRPr="00255382">
        <w:rPr>
          <w:rFonts w:ascii="Times New Roman" w:hAnsi="Times New Roman"/>
        </w:rPr>
        <w:instrText xml:space="preserve"> </w:instrText>
      </w:r>
      <w:r w:rsidRPr="00212817">
        <w:rPr>
          <w:rFonts w:ascii="Times New Roman" w:hAnsi="Times New Roman"/>
        </w:rPr>
        <w:fldChar w:fldCharType="separate"/>
      </w:r>
      <w:r w:rsidR="00D571F0" w:rsidRPr="00D571F0">
        <w:rPr>
          <w:rFonts w:ascii="Times New Roman" w:hAnsi="Times New Roman"/>
          <w:b w:val="0"/>
        </w:rPr>
        <w:t>СОДЕРЖАНИЕ</w:t>
      </w:r>
      <w:r w:rsidR="00D571F0" w:rsidRPr="00D571F0">
        <w:rPr>
          <w:rFonts w:ascii="Times New Roman" w:hAnsi="Times New Roman"/>
          <w:b w:val="0"/>
        </w:rPr>
        <w:tab/>
      </w:r>
      <w:r w:rsidR="00D571F0" w:rsidRPr="00D571F0">
        <w:rPr>
          <w:rFonts w:ascii="Times New Roman" w:hAnsi="Times New Roman"/>
          <w:b w:val="0"/>
        </w:rPr>
        <w:fldChar w:fldCharType="begin"/>
      </w:r>
      <w:r w:rsidR="00D571F0" w:rsidRPr="00D571F0">
        <w:rPr>
          <w:rFonts w:ascii="Times New Roman" w:hAnsi="Times New Roman"/>
          <w:b w:val="0"/>
        </w:rPr>
        <w:instrText xml:space="preserve"> PAGEREF _Toc76476957 \h </w:instrText>
      </w:r>
      <w:r w:rsidR="00D571F0" w:rsidRPr="00D571F0">
        <w:rPr>
          <w:rFonts w:ascii="Times New Roman" w:hAnsi="Times New Roman"/>
          <w:b w:val="0"/>
        </w:rPr>
      </w:r>
      <w:r w:rsidR="00D571F0" w:rsidRPr="00D571F0">
        <w:rPr>
          <w:rFonts w:ascii="Times New Roman" w:hAnsi="Times New Roman"/>
          <w:b w:val="0"/>
        </w:rPr>
        <w:fldChar w:fldCharType="separate"/>
      </w:r>
      <w:r w:rsidR="007B36F7">
        <w:rPr>
          <w:rFonts w:ascii="Times New Roman" w:hAnsi="Times New Roman"/>
          <w:b w:val="0"/>
        </w:rPr>
        <w:t>4</w:t>
      </w:r>
      <w:r w:rsidR="00D571F0"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1.</w:t>
      </w:r>
      <w:r w:rsidRPr="00D571F0">
        <w:rPr>
          <w:rFonts w:ascii="Times New Roman" w:eastAsiaTheme="minorEastAsia" w:hAnsi="Times New Roman"/>
          <w:b w:val="0"/>
          <w:kern w:val="0"/>
          <w:lang w:eastAsia="ru-RU"/>
        </w:rPr>
        <w:tab/>
      </w:r>
      <w:r w:rsidRPr="00D571F0">
        <w:rPr>
          <w:rFonts w:ascii="Times New Roman" w:hAnsi="Times New Roman"/>
          <w:b w:val="0"/>
        </w:rPr>
        <w:t>ОБЩИЕ ПОЛОЖЕНИЯ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_Toc76476958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7</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2.</w:t>
      </w:r>
      <w:r w:rsidRPr="00D571F0">
        <w:rPr>
          <w:rFonts w:ascii="Times New Roman" w:eastAsiaTheme="minorEastAsia" w:hAnsi="Times New Roman"/>
          <w:b w:val="0"/>
          <w:kern w:val="0"/>
          <w:lang w:eastAsia="ru-RU"/>
        </w:rPr>
        <w:tab/>
      </w:r>
      <w:r w:rsidRPr="00D571F0">
        <w:rPr>
          <w:rFonts w:ascii="Times New Roman" w:hAnsi="Times New Roman"/>
          <w:b w:val="0"/>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_Toc76476959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9</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3.</w:t>
      </w:r>
      <w:r w:rsidRPr="00D571F0">
        <w:rPr>
          <w:rFonts w:ascii="Times New Roman" w:eastAsiaTheme="minorEastAsia" w:hAnsi="Times New Roman"/>
          <w:b w:val="0"/>
          <w:kern w:val="0"/>
          <w:lang w:eastAsia="ru-RU"/>
        </w:rPr>
        <w:tab/>
      </w:r>
      <w:r w:rsidRPr="00D571F0">
        <w:rPr>
          <w:rFonts w:ascii="Times New Roman" w:hAnsi="Times New Roman"/>
          <w:b w:val="0"/>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_Toc76476960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12</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4.</w:t>
      </w:r>
      <w:r w:rsidRPr="00D571F0">
        <w:rPr>
          <w:rFonts w:ascii="Times New Roman" w:eastAsiaTheme="minorEastAsia" w:hAnsi="Times New Roman"/>
          <w:b w:val="0"/>
          <w:kern w:val="0"/>
          <w:lang w:eastAsia="ru-RU"/>
        </w:rPr>
        <w:tab/>
      </w:r>
      <w:r w:rsidRPr="00D571F0">
        <w:rPr>
          <w:rFonts w:ascii="Times New Roman" w:hAnsi="Times New Roman"/>
          <w:b w:val="0"/>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_Toc76476961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17</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5.</w:t>
      </w:r>
      <w:r w:rsidRPr="00D571F0">
        <w:rPr>
          <w:rFonts w:ascii="Times New Roman" w:eastAsiaTheme="minorEastAsia" w:hAnsi="Times New Roman"/>
          <w:b w:val="0"/>
          <w:kern w:val="0"/>
          <w:lang w:eastAsia="ru-RU"/>
        </w:rPr>
        <w:tab/>
      </w:r>
      <w:r w:rsidRPr="00D571F0">
        <w:rPr>
          <w:rFonts w:ascii="Times New Roman" w:hAnsi="Times New Roman"/>
          <w:b w:val="0"/>
        </w:rPr>
        <w:t>АНАЛИЗ ПРИРОДНЫХ РЕСУРСОВ</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_Toc76476962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18</w:t>
      </w:r>
      <w:r w:rsidRPr="00D571F0">
        <w:rPr>
          <w:rFonts w:ascii="Times New Roman" w:hAnsi="Times New Roman"/>
          <w:b w:val="0"/>
        </w:rPr>
        <w:fldChar w:fldCharType="end"/>
      </w:r>
    </w:p>
    <w:p w:rsidR="00D571F0" w:rsidRPr="00D571F0" w:rsidRDefault="00D571F0">
      <w:pPr>
        <w:pStyle w:val="29"/>
        <w:rPr>
          <w:rFonts w:eastAsiaTheme="minorEastAsia"/>
          <w:sz w:val="22"/>
          <w:szCs w:val="22"/>
        </w:rPr>
      </w:pPr>
      <w:r w:rsidRPr="00D571F0">
        <w:rPr>
          <w:sz w:val="22"/>
          <w:szCs w:val="22"/>
        </w:rPr>
        <w:t>5.1.</w:t>
      </w:r>
      <w:r w:rsidRPr="00D571F0">
        <w:rPr>
          <w:rFonts w:eastAsiaTheme="minorEastAsia"/>
          <w:sz w:val="22"/>
          <w:szCs w:val="22"/>
        </w:rPr>
        <w:tab/>
      </w:r>
      <w:r w:rsidRPr="00D571F0">
        <w:rPr>
          <w:sz w:val="22"/>
          <w:szCs w:val="22"/>
        </w:rPr>
        <w:t>Природные условия</w:t>
      </w:r>
      <w:r w:rsidRPr="00D571F0">
        <w:rPr>
          <w:sz w:val="22"/>
          <w:szCs w:val="22"/>
        </w:rPr>
        <w:tab/>
      </w:r>
      <w:r w:rsidRPr="00D571F0">
        <w:rPr>
          <w:sz w:val="22"/>
          <w:szCs w:val="22"/>
        </w:rPr>
        <w:fldChar w:fldCharType="begin"/>
      </w:r>
      <w:r w:rsidRPr="00D571F0">
        <w:rPr>
          <w:sz w:val="22"/>
          <w:szCs w:val="22"/>
        </w:rPr>
        <w:instrText xml:space="preserve"> PAGEREF _Toc76476963 \h </w:instrText>
      </w:r>
      <w:r w:rsidRPr="00D571F0">
        <w:rPr>
          <w:sz w:val="22"/>
          <w:szCs w:val="22"/>
        </w:rPr>
      </w:r>
      <w:r w:rsidRPr="00D571F0">
        <w:rPr>
          <w:sz w:val="22"/>
          <w:szCs w:val="22"/>
        </w:rPr>
        <w:fldChar w:fldCharType="separate"/>
      </w:r>
      <w:r w:rsidR="007B36F7">
        <w:rPr>
          <w:sz w:val="22"/>
          <w:szCs w:val="22"/>
        </w:rPr>
        <w:t>18</w:t>
      </w:r>
      <w:r w:rsidRPr="00D571F0">
        <w:rPr>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5.1.1.</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Климат</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76476964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18</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5.1.2.</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Гидрологическая и гидрогеологическая характеристика</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76476965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19</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5.1.3.</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Геолого-геоморфолическая характеристика территории и инженерно-геологические условия</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76476966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20</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5.1.4.</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Лесные ресурсы</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76476967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22</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5.1.5.</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Особо охраняемые природные территории</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76476968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22</w:t>
      </w:r>
      <w:r w:rsidRPr="00D571F0">
        <w:rPr>
          <w:rFonts w:ascii="Times New Roman" w:hAnsi="Times New Roman"/>
          <w:noProof/>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w:t>
      </w:r>
      <w:r w:rsidRPr="00D571F0">
        <w:rPr>
          <w:rFonts w:ascii="Times New Roman" w:eastAsiaTheme="minorEastAsia" w:hAnsi="Times New Roman"/>
          <w:b w:val="0"/>
          <w:kern w:val="0"/>
          <w:lang w:eastAsia="ru-RU"/>
        </w:rPr>
        <w:tab/>
      </w:r>
      <w:r w:rsidRPr="00D571F0">
        <w:rPr>
          <w:rFonts w:ascii="Times New Roman" w:hAnsi="Times New Roman"/>
          <w:b w:val="0"/>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_Toc76476969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23</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6.1.</w:t>
      </w:r>
      <w:r w:rsidRPr="00D571F0">
        <w:rPr>
          <w:rFonts w:ascii="Times New Roman" w:eastAsiaTheme="minorEastAsia" w:hAnsi="Times New Roman"/>
          <w:b w:val="0"/>
          <w:kern w:val="0"/>
          <w:lang w:eastAsia="ru-RU"/>
        </w:rPr>
        <w:tab/>
      </w:r>
      <w:r w:rsidRPr="00D571F0">
        <w:rPr>
          <w:rFonts w:ascii="Times New Roman" w:hAnsi="Times New Roman"/>
          <w:b w:val="0"/>
        </w:rPr>
        <w:t>Современное использование территории. Земельный фонд</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_Toc76476970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24</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6.2.</w:t>
      </w:r>
      <w:r w:rsidRPr="00D571F0">
        <w:rPr>
          <w:rFonts w:ascii="Times New Roman" w:eastAsiaTheme="minorEastAsia" w:hAnsi="Times New Roman"/>
          <w:b w:val="0"/>
          <w:kern w:val="0"/>
          <w:lang w:eastAsia="ru-RU"/>
        </w:rPr>
        <w:tab/>
      </w:r>
      <w:r w:rsidRPr="00D571F0">
        <w:rPr>
          <w:rFonts w:ascii="Times New Roman" w:hAnsi="Times New Roman"/>
          <w:b w:val="0"/>
        </w:rPr>
        <w:t>Культурное наследие</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_Toc76476971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31</w:t>
      </w:r>
      <w:r w:rsidRPr="00D571F0">
        <w:rPr>
          <w:rFonts w:ascii="Times New Roman" w:hAnsi="Times New Roman"/>
          <w:b w:val="0"/>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6.2.1.</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Объекты культурного наследия</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76476972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31</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6.2.2 Зоны охраны объектов культурного наследия</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76476973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31</w:t>
      </w:r>
      <w:r w:rsidRPr="00D571F0">
        <w:rPr>
          <w:rFonts w:ascii="Times New Roman" w:hAnsi="Times New Roman"/>
          <w:noProof/>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6.3.</w:t>
      </w:r>
      <w:r w:rsidRPr="00D571F0">
        <w:rPr>
          <w:rFonts w:ascii="Times New Roman" w:eastAsiaTheme="minorEastAsia" w:hAnsi="Times New Roman"/>
          <w:b w:val="0"/>
          <w:kern w:val="0"/>
          <w:lang w:eastAsia="ru-RU"/>
        </w:rPr>
        <w:tab/>
      </w:r>
      <w:r w:rsidRPr="00D571F0">
        <w:rPr>
          <w:rFonts w:ascii="Times New Roman" w:hAnsi="Times New Roman"/>
          <w:b w:val="0"/>
        </w:rPr>
        <w:t>Социально-экономическая ситуация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_Toc76476974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32</w:t>
      </w:r>
      <w:r w:rsidRPr="00D571F0">
        <w:rPr>
          <w:rFonts w:ascii="Times New Roman" w:hAnsi="Times New Roman"/>
          <w:b w:val="0"/>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6.3.1</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Демографическая ситуация</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76476979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32</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6.3.2 Состояние экономической базы</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76476980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36</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6.3.3 Учреждения и предприятия обслуживания населения</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76476981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38</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6.3.4 Жилищный фонд, жилищное строительство</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76476982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41</w:t>
      </w:r>
      <w:r w:rsidRPr="00D571F0">
        <w:rPr>
          <w:rFonts w:ascii="Times New Roman" w:hAnsi="Times New Roman"/>
          <w:noProof/>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6.4.</w:t>
      </w:r>
      <w:r w:rsidRPr="00D571F0">
        <w:rPr>
          <w:rFonts w:ascii="Times New Roman" w:eastAsiaTheme="minorEastAsia" w:hAnsi="Times New Roman"/>
          <w:b w:val="0"/>
          <w:kern w:val="0"/>
          <w:lang w:eastAsia="ru-RU"/>
        </w:rPr>
        <w:tab/>
      </w:r>
      <w:r w:rsidRPr="00D571F0">
        <w:rPr>
          <w:rFonts w:ascii="Times New Roman" w:hAnsi="Times New Roman"/>
          <w:b w:val="0"/>
        </w:rPr>
        <w:t>Транспортная инфраструктура</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_Toc76476983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42</w:t>
      </w:r>
      <w:r w:rsidRPr="00D571F0">
        <w:rPr>
          <w:rFonts w:ascii="Times New Roman" w:hAnsi="Times New Roman"/>
          <w:b w:val="0"/>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6.4.1</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Внешний транспорт</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76476985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42</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6.4.2</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Улично-дорожная сеть</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76476986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44</w:t>
      </w:r>
      <w:r w:rsidRPr="00D571F0">
        <w:rPr>
          <w:rFonts w:ascii="Times New Roman" w:hAnsi="Times New Roman"/>
          <w:noProof/>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lastRenderedPageBreak/>
        <w:t>6.5.</w:t>
      </w:r>
      <w:r w:rsidRPr="00D571F0">
        <w:rPr>
          <w:rFonts w:ascii="Times New Roman" w:eastAsiaTheme="minorEastAsia" w:hAnsi="Times New Roman"/>
          <w:b w:val="0"/>
          <w:kern w:val="0"/>
          <w:lang w:eastAsia="ru-RU"/>
        </w:rPr>
        <w:tab/>
      </w:r>
      <w:r w:rsidRPr="00D571F0">
        <w:rPr>
          <w:rFonts w:ascii="Times New Roman" w:hAnsi="Times New Roman"/>
          <w:b w:val="0"/>
        </w:rPr>
        <w:t>Инженерная инфраструктура</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_Toc76476987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46</w:t>
      </w:r>
      <w:r w:rsidRPr="00D571F0">
        <w:rPr>
          <w:rFonts w:ascii="Times New Roman" w:hAnsi="Times New Roman"/>
          <w:b w:val="0"/>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eastAsia="ru-RU"/>
        </w:rPr>
        <w:t>6.5.1</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Водоснабжение</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76476989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46</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6.5.2</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Водоотведение</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76476990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49</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6.5.3</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Теплоснабжение</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76476991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51</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6.5.4</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Газоснабжение</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76476992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52</w:t>
      </w:r>
      <w:r w:rsidRPr="00D571F0">
        <w:rPr>
          <w:rFonts w:ascii="Times New Roman" w:hAnsi="Times New Roman"/>
          <w:noProof/>
          <w:sz w:val="22"/>
          <w:szCs w:val="22"/>
        </w:rPr>
        <w:fldChar w:fldCharType="end"/>
      </w:r>
    </w:p>
    <w:p w:rsidR="00D571F0" w:rsidRPr="00D571F0" w:rsidRDefault="00D571F0">
      <w:pPr>
        <w:pStyle w:val="38"/>
        <w:rPr>
          <w:rFonts w:ascii="Times New Roman" w:eastAsiaTheme="minorEastAsia" w:hAnsi="Times New Roman"/>
          <w:noProof/>
          <w:kern w:val="0"/>
          <w:sz w:val="22"/>
          <w:szCs w:val="22"/>
          <w:lang w:val="ru-RU" w:eastAsia="ru-RU"/>
        </w:rPr>
      </w:pPr>
      <w:r w:rsidRPr="00D571F0">
        <w:rPr>
          <w:rFonts w:ascii="Times New Roman" w:hAnsi="Times New Roman"/>
          <w:noProof/>
          <w:sz w:val="22"/>
          <w:szCs w:val="22"/>
          <w:lang w:val="ru-RU"/>
        </w:rPr>
        <w:t>6.5.5</w:t>
      </w:r>
      <w:r w:rsidRPr="00D571F0">
        <w:rPr>
          <w:rFonts w:ascii="Times New Roman" w:eastAsiaTheme="minorEastAsia" w:hAnsi="Times New Roman"/>
          <w:noProof/>
          <w:kern w:val="0"/>
          <w:sz w:val="22"/>
          <w:szCs w:val="22"/>
          <w:lang w:val="ru-RU" w:eastAsia="ru-RU"/>
        </w:rPr>
        <w:tab/>
      </w:r>
      <w:r w:rsidRPr="00D571F0">
        <w:rPr>
          <w:rFonts w:ascii="Times New Roman" w:hAnsi="Times New Roman"/>
          <w:noProof/>
          <w:sz w:val="22"/>
          <w:szCs w:val="22"/>
          <w:lang w:val="ru-RU"/>
        </w:rPr>
        <w:t>Электроснабжение</w:t>
      </w:r>
      <w:r w:rsidRPr="00D571F0">
        <w:rPr>
          <w:rFonts w:ascii="Times New Roman" w:hAnsi="Times New Roman"/>
          <w:noProof/>
          <w:sz w:val="22"/>
          <w:szCs w:val="22"/>
          <w:lang w:val="ru-RU"/>
        </w:rPr>
        <w:tab/>
      </w:r>
      <w:r w:rsidRPr="00D571F0">
        <w:rPr>
          <w:rFonts w:ascii="Times New Roman" w:hAnsi="Times New Roman"/>
          <w:noProof/>
          <w:sz w:val="22"/>
          <w:szCs w:val="22"/>
        </w:rPr>
        <w:fldChar w:fldCharType="begin"/>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instrText>PAGEREF</w:instrText>
      </w:r>
      <w:r w:rsidRPr="00D571F0">
        <w:rPr>
          <w:rFonts w:ascii="Times New Roman" w:hAnsi="Times New Roman"/>
          <w:noProof/>
          <w:sz w:val="22"/>
          <w:szCs w:val="22"/>
          <w:lang w:val="ru-RU"/>
        </w:rPr>
        <w:instrText xml:space="preserve"> _</w:instrText>
      </w:r>
      <w:r w:rsidRPr="00D571F0">
        <w:rPr>
          <w:rFonts w:ascii="Times New Roman" w:hAnsi="Times New Roman"/>
          <w:noProof/>
          <w:sz w:val="22"/>
          <w:szCs w:val="22"/>
        </w:rPr>
        <w:instrText>Toc</w:instrText>
      </w:r>
      <w:r w:rsidRPr="00D571F0">
        <w:rPr>
          <w:rFonts w:ascii="Times New Roman" w:hAnsi="Times New Roman"/>
          <w:noProof/>
          <w:sz w:val="22"/>
          <w:szCs w:val="22"/>
          <w:lang w:val="ru-RU"/>
        </w:rPr>
        <w:instrText>76476993 \</w:instrText>
      </w:r>
      <w:r w:rsidRPr="00D571F0">
        <w:rPr>
          <w:rFonts w:ascii="Times New Roman" w:hAnsi="Times New Roman"/>
          <w:noProof/>
          <w:sz w:val="22"/>
          <w:szCs w:val="22"/>
        </w:rPr>
        <w:instrText>h</w:instrText>
      </w:r>
      <w:r w:rsidRPr="00D571F0">
        <w:rPr>
          <w:rFonts w:ascii="Times New Roman" w:hAnsi="Times New Roman"/>
          <w:noProof/>
          <w:sz w:val="22"/>
          <w:szCs w:val="22"/>
          <w:lang w:val="ru-RU"/>
        </w:rPr>
        <w:instrText xml:space="preserve"> </w:instrText>
      </w:r>
      <w:r w:rsidRPr="00D571F0">
        <w:rPr>
          <w:rFonts w:ascii="Times New Roman" w:hAnsi="Times New Roman"/>
          <w:noProof/>
          <w:sz w:val="22"/>
          <w:szCs w:val="22"/>
        </w:rPr>
      </w:r>
      <w:r w:rsidRPr="00D571F0">
        <w:rPr>
          <w:rFonts w:ascii="Times New Roman" w:hAnsi="Times New Roman"/>
          <w:noProof/>
          <w:sz w:val="22"/>
          <w:szCs w:val="22"/>
        </w:rPr>
        <w:fldChar w:fldCharType="separate"/>
      </w:r>
      <w:r w:rsidR="007B36F7" w:rsidRPr="00346E2F">
        <w:rPr>
          <w:rFonts w:ascii="Times New Roman" w:hAnsi="Times New Roman"/>
          <w:noProof/>
          <w:sz w:val="22"/>
          <w:szCs w:val="22"/>
          <w:lang w:val="ru-RU"/>
        </w:rPr>
        <w:t>54</w:t>
      </w:r>
      <w:r w:rsidRPr="00D571F0">
        <w:rPr>
          <w:rFonts w:ascii="Times New Roman" w:hAnsi="Times New Roman"/>
          <w:noProof/>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6.6.</w:t>
      </w:r>
      <w:r w:rsidRPr="00D571F0">
        <w:rPr>
          <w:rFonts w:ascii="Times New Roman" w:eastAsiaTheme="minorEastAsia" w:hAnsi="Times New Roman"/>
          <w:b w:val="0"/>
          <w:kern w:val="0"/>
          <w:lang w:eastAsia="ru-RU"/>
        </w:rPr>
        <w:tab/>
      </w:r>
      <w:r w:rsidRPr="00D571F0">
        <w:rPr>
          <w:rFonts w:ascii="Times New Roman" w:hAnsi="Times New Roman"/>
          <w:b w:val="0"/>
        </w:rPr>
        <w:t>Состояние окружающей среды</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_Toc76476994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55</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6.7.</w:t>
      </w:r>
      <w:r w:rsidRPr="00D571F0">
        <w:rPr>
          <w:rFonts w:ascii="Times New Roman" w:eastAsiaTheme="minorEastAsia" w:hAnsi="Times New Roman"/>
          <w:b w:val="0"/>
          <w:kern w:val="0"/>
          <w:lang w:eastAsia="ru-RU"/>
        </w:rPr>
        <w:tab/>
      </w:r>
      <w:r w:rsidRPr="00D571F0">
        <w:rPr>
          <w:rFonts w:ascii="Times New Roman" w:hAnsi="Times New Roman"/>
          <w:b w:val="0"/>
        </w:rPr>
        <w:t>Зеленый фонд</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_Toc76476995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60</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6.8.</w:t>
      </w:r>
      <w:r w:rsidRPr="00D571F0">
        <w:rPr>
          <w:rFonts w:ascii="Times New Roman" w:eastAsiaTheme="minorEastAsia" w:hAnsi="Times New Roman"/>
          <w:b w:val="0"/>
          <w:kern w:val="0"/>
          <w:lang w:eastAsia="ru-RU"/>
        </w:rPr>
        <w:tab/>
      </w:r>
      <w:r w:rsidRPr="00D571F0">
        <w:rPr>
          <w:rFonts w:ascii="Times New Roman" w:hAnsi="Times New Roman"/>
          <w:b w:val="0"/>
        </w:rPr>
        <w:t>Зоны с особыми условиями использования территорий. Планировочные ограничения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_Toc76476996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62</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rPr>
        <w:t>6.9.</w:t>
      </w:r>
      <w:r w:rsidRPr="00D571F0">
        <w:rPr>
          <w:rFonts w:ascii="Times New Roman" w:eastAsiaTheme="minorEastAsia" w:hAnsi="Times New Roman"/>
          <w:b w:val="0"/>
          <w:kern w:val="0"/>
          <w:lang w:eastAsia="ru-RU"/>
        </w:rPr>
        <w:tab/>
      </w:r>
      <w:r w:rsidRPr="00D571F0">
        <w:rPr>
          <w:rFonts w:ascii="Times New Roman" w:hAnsi="Times New Roman"/>
          <w:b w:val="0"/>
        </w:rPr>
        <w:t>Оценка возможного влияния планируемых для размещения объектов местного значения поселения на комплексное развитие территории</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_Toc76476997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75</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bCs/>
          <w:kern w:val="32"/>
        </w:rPr>
        <w:t>7. ПЕРЕЧЕНЬ ОСНОВНЫХ ФАКТОРОВ РИСКА ВОЗНИКНОВЕНИЯ ЧРЕЗВЫЧАЙНЫХ СИТУАЦИЙ ПРИРОДНОГО И ТЕХНОГЕННОГО ХАРАКТЕРА</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_Toc76476998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77</w:t>
      </w:r>
      <w:r w:rsidRPr="00D571F0">
        <w:rPr>
          <w:rFonts w:ascii="Times New Roman" w:hAnsi="Times New Roman"/>
          <w:b w:val="0"/>
        </w:rPr>
        <w:fldChar w:fldCharType="end"/>
      </w:r>
    </w:p>
    <w:p w:rsidR="00D571F0" w:rsidRPr="00D571F0" w:rsidRDefault="00D571F0">
      <w:pPr>
        <w:pStyle w:val="29"/>
        <w:rPr>
          <w:rFonts w:eastAsiaTheme="minorEastAsia"/>
          <w:sz w:val="22"/>
          <w:szCs w:val="22"/>
        </w:rPr>
      </w:pPr>
      <w:r w:rsidRPr="00D571F0">
        <w:rPr>
          <w:rFonts w:eastAsiaTheme="majorEastAsia"/>
          <w:bCs/>
          <w:iCs/>
          <w:snapToGrid w:val="0"/>
          <w:sz w:val="22"/>
          <w:szCs w:val="22"/>
        </w:rPr>
        <w:t>7.1 Чрезвычайные ситуации природного характера</w:t>
      </w:r>
      <w:r w:rsidRPr="00D571F0">
        <w:rPr>
          <w:sz w:val="22"/>
          <w:szCs w:val="22"/>
        </w:rPr>
        <w:tab/>
      </w:r>
      <w:r w:rsidRPr="00D571F0">
        <w:rPr>
          <w:sz w:val="22"/>
          <w:szCs w:val="22"/>
        </w:rPr>
        <w:fldChar w:fldCharType="begin"/>
      </w:r>
      <w:r w:rsidRPr="00D571F0">
        <w:rPr>
          <w:sz w:val="22"/>
          <w:szCs w:val="22"/>
        </w:rPr>
        <w:instrText xml:space="preserve"> PAGEREF _Toc76476999 \h </w:instrText>
      </w:r>
      <w:r w:rsidRPr="00D571F0">
        <w:rPr>
          <w:sz w:val="22"/>
          <w:szCs w:val="22"/>
        </w:rPr>
      </w:r>
      <w:r w:rsidRPr="00D571F0">
        <w:rPr>
          <w:sz w:val="22"/>
          <w:szCs w:val="22"/>
        </w:rPr>
        <w:fldChar w:fldCharType="separate"/>
      </w:r>
      <w:r w:rsidR="007B36F7">
        <w:rPr>
          <w:sz w:val="22"/>
          <w:szCs w:val="22"/>
        </w:rPr>
        <w:t>77</w:t>
      </w:r>
      <w:r w:rsidRPr="00D571F0">
        <w:rPr>
          <w:sz w:val="22"/>
          <w:szCs w:val="22"/>
        </w:rPr>
        <w:fldChar w:fldCharType="end"/>
      </w:r>
    </w:p>
    <w:p w:rsidR="00D571F0" w:rsidRPr="00D571F0" w:rsidRDefault="00D571F0">
      <w:pPr>
        <w:pStyle w:val="29"/>
        <w:rPr>
          <w:rFonts w:eastAsiaTheme="minorEastAsia"/>
          <w:sz w:val="22"/>
          <w:szCs w:val="22"/>
        </w:rPr>
      </w:pPr>
      <w:r w:rsidRPr="00D571F0">
        <w:rPr>
          <w:rFonts w:eastAsiaTheme="majorEastAsia"/>
          <w:bCs/>
          <w:iCs/>
          <w:snapToGrid w:val="0"/>
          <w:sz w:val="22"/>
          <w:szCs w:val="22"/>
        </w:rPr>
        <w:t>7.2 Чрезвычайные ситуации техногенного характера</w:t>
      </w:r>
      <w:r w:rsidRPr="00D571F0">
        <w:rPr>
          <w:sz w:val="22"/>
          <w:szCs w:val="22"/>
        </w:rPr>
        <w:tab/>
      </w:r>
      <w:r w:rsidRPr="00D571F0">
        <w:rPr>
          <w:sz w:val="22"/>
          <w:szCs w:val="22"/>
        </w:rPr>
        <w:fldChar w:fldCharType="begin"/>
      </w:r>
      <w:r w:rsidRPr="00D571F0">
        <w:rPr>
          <w:sz w:val="22"/>
          <w:szCs w:val="22"/>
        </w:rPr>
        <w:instrText xml:space="preserve"> PAGEREF _Toc76477000 \h </w:instrText>
      </w:r>
      <w:r w:rsidRPr="00D571F0">
        <w:rPr>
          <w:sz w:val="22"/>
          <w:szCs w:val="22"/>
        </w:rPr>
      </w:r>
      <w:r w:rsidRPr="00D571F0">
        <w:rPr>
          <w:sz w:val="22"/>
          <w:szCs w:val="22"/>
        </w:rPr>
        <w:fldChar w:fldCharType="separate"/>
      </w:r>
      <w:r w:rsidR="007B36F7">
        <w:rPr>
          <w:sz w:val="22"/>
          <w:szCs w:val="22"/>
        </w:rPr>
        <w:t>83</w:t>
      </w:r>
      <w:r w:rsidRPr="00D571F0">
        <w:rPr>
          <w:sz w:val="22"/>
          <w:szCs w:val="22"/>
        </w:rPr>
        <w:fldChar w:fldCharType="end"/>
      </w:r>
    </w:p>
    <w:p w:rsidR="00D571F0" w:rsidRPr="00D571F0" w:rsidRDefault="00D571F0">
      <w:pPr>
        <w:pStyle w:val="29"/>
        <w:rPr>
          <w:rFonts w:eastAsiaTheme="minorEastAsia"/>
          <w:sz w:val="22"/>
          <w:szCs w:val="22"/>
        </w:rPr>
      </w:pPr>
      <w:r w:rsidRPr="00D571F0">
        <w:rPr>
          <w:rFonts w:eastAsiaTheme="majorEastAsia"/>
          <w:bCs/>
          <w:iCs/>
          <w:snapToGrid w:val="0"/>
          <w:sz w:val="22"/>
          <w:szCs w:val="22"/>
        </w:rPr>
        <w:t>7.3 Чрезвычайные ситуации биолого-социального характера</w:t>
      </w:r>
      <w:r w:rsidRPr="00D571F0">
        <w:rPr>
          <w:sz w:val="22"/>
          <w:szCs w:val="22"/>
        </w:rPr>
        <w:tab/>
      </w:r>
      <w:r w:rsidRPr="00D571F0">
        <w:rPr>
          <w:sz w:val="22"/>
          <w:szCs w:val="22"/>
        </w:rPr>
        <w:fldChar w:fldCharType="begin"/>
      </w:r>
      <w:r w:rsidRPr="00D571F0">
        <w:rPr>
          <w:sz w:val="22"/>
          <w:szCs w:val="22"/>
        </w:rPr>
        <w:instrText xml:space="preserve"> PAGEREF _Toc76477001 \h </w:instrText>
      </w:r>
      <w:r w:rsidRPr="00D571F0">
        <w:rPr>
          <w:sz w:val="22"/>
          <w:szCs w:val="22"/>
        </w:rPr>
      </w:r>
      <w:r w:rsidRPr="00D571F0">
        <w:rPr>
          <w:sz w:val="22"/>
          <w:szCs w:val="22"/>
        </w:rPr>
        <w:fldChar w:fldCharType="separate"/>
      </w:r>
      <w:r w:rsidR="007B36F7">
        <w:rPr>
          <w:sz w:val="22"/>
          <w:szCs w:val="22"/>
        </w:rPr>
        <w:t>85</w:t>
      </w:r>
      <w:r w:rsidRPr="00D571F0">
        <w:rPr>
          <w:sz w:val="22"/>
          <w:szCs w:val="22"/>
        </w:rPr>
        <w:fldChar w:fldCharType="end"/>
      </w:r>
    </w:p>
    <w:p w:rsidR="00D571F0" w:rsidRPr="00D571F0" w:rsidRDefault="00D571F0">
      <w:pPr>
        <w:pStyle w:val="29"/>
        <w:rPr>
          <w:rFonts w:eastAsiaTheme="minorEastAsia"/>
          <w:sz w:val="22"/>
          <w:szCs w:val="22"/>
        </w:rPr>
      </w:pPr>
      <w:r w:rsidRPr="00D571F0">
        <w:rPr>
          <w:rFonts w:eastAsiaTheme="majorEastAsia"/>
          <w:bCs/>
          <w:iCs/>
          <w:snapToGrid w:val="0"/>
          <w:sz w:val="22"/>
          <w:szCs w:val="22"/>
        </w:rPr>
        <w:t>7.4 Рекомендации для разработки мероприятий по снижению риска возникновения ЧС</w:t>
      </w:r>
      <w:r w:rsidRPr="00D571F0">
        <w:rPr>
          <w:sz w:val="22"/>
          <w:szCs w:val="22"/>
        </w:rPr>
        <w:tab/>
      </w:r>
      <w:r w:rsidRPr="00D571F0">
        <w:rPr>
          <w:sz w:val="22"/>
          <w:szCs w:val="22"/>
        </w:rPr>
        <w:fldChar w:fldCharType="begin"/>
      </w:r>
      <w:r w:rsidRPr="00D571F0">
        <w:rPr>
          <w:sz w:val="22"/>
          <w:szCs w:val="22"/>
        </w:rPr>
        <w:instrText xml:space="preserve"> PAGEREF _Toc76477002 \h </w:instrText>
      </w:r>
      <w:r w:rsidRPr="00D571F0">
        <w:rPr>
          <w:sz w:val="22"/>
          <w:szCs w:val="22"/>
        </w:rPr>
      </w:r>
      <w:r w:rsidRPr="00D571F0">
        <w:rPr>
          <w:sz w:val="22"/>
          <w:szCs w:val="22"/>
        </w:rPr>
        <w:fldChar w:fldCharType="separate"/>
      </w:r>
      <w:r w:rsidR="007B36F7">
        <w:rPr>
          <w:sz w:val="22"/>
          <w:szCs w:val="22"/>
        </w:rPr>
        <w:t>85</w:t>
      </w:r>
      <w:r w:rsidRPr="00D571F0">
        <w:rPr>
          <w:sz w:val="22"/>
          <w:szCs w:val="22"/>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bCs/>
          <w:kern w:val="32"/>
        </w:rPr>
        <w:t>8.СВЕДЕНИЯ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_Toc76477003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91</w:t>
      </w:r>
      <w:r w:rsidRPr="00D571F0">
        <w:rPr>
          <w:rFonts w:ascii="Times New Roman" w:hAnsi="Times New Roman"/>
          <w:b w:val="0"/>
        </w:rPr>
        <w:fldChar w:fldCharType="end"/>
      </w:r>
    </w:p>
    <w:p w:rsidR="00D571F0" w:rsidRPr="00D571F0" w:rsidRDefault="00D571F0">
      <w:pPr>
        <w:pStyle w:val="1f2"/>
        <w:rPr>
          <w:rFonts w:ascii="Times New Roman" w:eastAsiaTheme="minorEastAsia" w:hAnsi="Times New Roman"/>
          <w:b w:val="0"/>
          <w:kern w:val="0"/>
          <w:lang w:eastAsia="ru-RU"/>
        </w:rPr>
      </w:pPr>
      <w:r w:rsidRPr="00D571F0">
        <w:rPr>
          <w:rFonts w:ascii="Times New Roman" w:hAnsi="Times New Roman"/>
          <w:b w:val="0"/>
          <w:bCs/>
          <w:kern w:val="32"/>
        </w:rPr>
        <w:t>9.ПЕРЕЧЕНЬ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D571F0">
        <w:rPr>
          <w:rFonts w:ascii="Times New Roman" w:hAnsi="Times New Roman"/>
          <w:b w:val="0"/>
        </w:rPr>
        <w:tab/>
      </w:r>
      <w:r w:rsidRPr="00D571F0">
        <w:rPr>
          <w:rFonts w:ascii="Times New Roman" w:hAnsi="Times New Roman"/>
          <w:b w:val="0"/>
        </w:rPr>
        <w:fldChar w:fldCharType="begin"/>
      </w:r>
      <w:r w:rsidRPr="00D571F0">
        <w:rPr>
          <w:rFonts w:ascii="Times New Roman" w:hAnsi="Times New Roman"/>
          <w:b w:val="0"/>
        </w:rPr>
        <w:instrText xml:space="preserve"> PAGEREF _Toc76477004 \h </w:instrText>
      </w:r>
      <w:r w:rsidRPr="00D571F0">
        <w:rPr>
          <w:rFonts w:ascii="Times New Roman" w:hAnsi="Times New Roman"/>
          <w:b w:val="0"/>
        </w:rPr>
      </w:r>
      <w:r w:rsidRPr="00D571F0">
        <w:rPr>
          <w:rFonts w:ascii="Times New Roman" w:hAnsi="Times New Roman"/>
          <w:b w:val="0"/>
        </w:rPr>
        <w:fldChar w:fldCharType="separate"/>
      </w:r>
      <w:r w:rsidR="007B36F7">
        <w:rPr>
          <w:rFonts w:ascii="Times New Roman" w:hAnsi="Times New Roman"/>
          <w:b w:val="0"/>
        </w:rPr>
        <w:t>92</w:t>
      </w:r>
      <w:r w:rsidRPr="00D571F0">
        <w:rPr>
          <w:rFonts w:ascii="Times New Roman" w:hAnsi="Times New Roman"/>
          <w:b w:val="0"/>
        </w:rPr>
        <w:fldChar w:fldCharType="end"/>
      </w:r>
    </w:p>
    <w:p w:rsidR="00D571F0" w:rsidRDefault="00D571F0" w:rsidP="00D571F0">
      <w:pPr>
        <w:pStyle w:val="29"/>
        <w:rPr>
          <w:rFonts w:asciiTheme="minorHAnsi" w:eastAsiaTheme="minorEastAsia" w:hAnsiTheme="minorHAnsi" w:cstheme="minorBidi"/>
          <w:sz w:val="22"/>
          <w:szCs w:val="22"/>
        </w:rPr>
      </w:pPr>
    </w:p>
    <w:p w:rsidR="00D924A2" w:rsidRPr="000D5E86" w:rsidRDefault="0042413E" w:rsidP="00CA12EF">
      <w:pPr>
        <w:pStyle w:val="29"/>
        <w:tabs>
          <w:tab w:val="right" w:leader="dot" w:pos="8931"/>
        </w:tabs>
        <w:spacing w:before="120" w:after="0" w:line="276" w:lineRule="auto"/>
        <w:ind w:left="0" w:right="-1"/>
      </w:pPr>
      <w:r w:rsidRPr="00212817">
        <w:rPr>
          <w:sz w:val="22"/>
          <w:szCs w:val="22"/>
        </w:rPr>
        <w:fldChar w:fldCharType="end"/>
      </w:r>
      <w:bookmarkStart w:id="22" w:name="_Toc342472300"/>
      <w:bookmarkStart w:id="23" w:name="_Toc268263621"/>
      <w:bookmarkEnd w:id="2"/>
      <w:bookmarkEnd w:id="3"/>
    </w:p>
    <w:bookmarkEnd w:id="4"/>
    <w:bookmarkEnd w:id="5"/>
    <w:bookmarkEnd w:id="6"/>
    <w:bookmarkEnd w:id="22"/>
    <w:bookmarkEnd w:id="23"/>
    <w:p w:rsidR="00DC6C6E" w:rsidRPr="000D5E86" w:rsidRDefault="00DC6C6E" w:rsidP="00C31113">
      <w:pPr>
        <w:pStyle w:val="af2"/>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C31113">
      <w:pPr>
        <w:pStyle w:val="af2"/>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C31113">
      <w:pPr>
        <w:pStyle w:val="af2"/>
        <w:suppressAutoHyphens/>
        <w:spacing w:after="0" w:line="360" w:lineRule="auto"/>
        <w:ind w:left="1931"/>
        <w:jc w:val="both"/>
        <w:rPr>
          <w:rFonts w:ascii="Times New Roman" w:hAnsi="Times New Roman"/>
          <w:iCs/>
          <w:color w:val="4F81BD" w:themeColor="accent1"/>
          <w:sz w:val="24"/>
          <w:szCs w:val="24"/>
          <w:lang w:val="ru-RU"/>
        </w:rPr>
      </w:pPr>
    </w:p>
    <w:p w:rsidR="000B1E97" w:rsidRPr="000D5E86" w:rsidRDefault="000B1E97" w:rsidP="001E5241">
      <w:pPr>
        <w:pageBreakBefore/>
        <w:jc w:val="center"/>
        <w:rPr>
          <w:rFonts w:ascii="Times New Roman" w:hAnsi="Times New Roman"/>
          <w:b/>
          <w:sz w:val="28"/>
          <w:szCs w:val="28"/>
          <w:lang w:val="ru-RU"/>
        </w:rPr>
      </w:pPr>
      <w:r w:rsidRPr="000D5E86">
        <w:rPr>
          <w:rFonts w:ascii="Times New Roman" w:hAnsi="Times New Roman"/>
          <w:b/>
          <w:sz w:val="28"/>
          <w:szCs w:val="28"/>
          <w:lang w:val="ru-RU"/>
        </w:rPr>
        <w:lastRenderedPageBreak/>
        <w:t>Состав материалов</w:t>
      </w:r>
    </w:p>
    <w:p w:rsidR="00B14A20" w:rsidRPr="000D5E86" w:rsidRDefault="00B14A20" w:rsidP="001E5241">
      <w:pPr>
        <w:keepNext/>
        <w:keepLines/>
        <w:jc w:val="center"/>
        <w:rPr>
          <w:rFonts w:ascii="Times New Roman" w:hAnsi="Times New Roman"/>
          <w:b/>
          <w:sz w:val="28"/>
          <w:szCs w:val="28"/>
          <w:lang w:val="ru-RU"/>
        </w:rPr>
      </w:pPr>
      <w:bookmarkStart w:id="24" w:name="OLE_LINK16"/>
      <w:bookmarkStart w:id="25" w:name="OLE_LINK17"/>
    </w:p>
    <w:p w:rsidR="000B1E97" w:rsidRPr="000D5E86" w:rsidRDefault="00B1057A" w:rsidP="00B14A20">
      <w:pPr>
        <w:keepNext/>
        <w:keepLines/>
        <w:ind w:firstLine="709"/>
        <w:jc w:val="center"/>
        <w:rPr>
          <w:rFonts w:ascii="Times New Roman" w:hAnsi="Times New Roman"/>
          <w:b/>
          <w:sz w:val="28"/>
          <w:szCs w:val="28"/>
          <w:lang w:val="ru-RU"/>
        </w:rPr>
      </w:pPr>
      <w:r>
        <w:rPr>
          <w:rFonts w:ascii="Times New Roman" w:hAnsi="Times New Roman"/>
          <w:b/>
          <w:sz w:val="28"/>
          <w:szCs w:val="28"/>
          <w:lang w:val="ru-RU"/>
        </w:rPr>
        <w:t>В</w:t>
      </w:r>
      <w:r w:rsidR="002650B7" w:rsidRPr="000D5E86">
        <w:rPr>
          <w:rFonts w:ascii="Times New Roman" w:hAnsi="Times New Roman"/>
          <w:b/>
          <w:sz w:val="28"/>
          <w:szCs w:val="28"/>
          <w:lang w:val="ru-RU"/>
        </w:rPr>
        <w:t>несени</w:t>
      </w:r>
      <w:r>
        <w:rPr>
          <w:rFonts w:ascii="Times New Roman" w:hAnsi="Times New Roman"/>
          <w:b/>
          <w:sz w:val="28"/>
          <w:szCs w:val="28"/>
          <w:lang w:val="ru-RU"/>
        </w:rPr>
        <w:t>е</w:t>
      </w:r>
      <w:r w:rsidR="002650B7" w:rsidRPr="000D5E86">
        <w:rPr>
          <w:rFonts w:ascii="Times New Roman" w:hAnsi="Times New Roman"/>
          <w:b/>
          <w:sz w:val="28"/>
          <w:szCs w:val="28"/>
          <w:lang w:val="ru-RU"/>
        </w:rPr>
        <w:t xml:space="preserve"> изменени</w:t>
      </w:r>
      <w:r>
        <w:rPr>
          <w:rFonts w:ascii="Times New Roman" w:hAnsi="Times New Roman"/>
          <w:b/>
          <w:sz w:val="28"/>
          <w:szCs w:val="28"/>
          <w:lang w:val="ru-RU"/>
        </w:rPr>
        <w:t>й</w:t>
      </w:r>
      <w:r w:rsidR="002650B7" w:rsidRPr="000D5E86">
        <w:rPr>
          <w:rFonts w:ascii="Times New Roman" w:hAnsi="Times New Roman"/>
          <w:b/>
          <w:sz w:val="28"/>
          <w:szCs w:val="28"/>
          <w:lang w:val="ru-RU"/>
        </w:rPr>
        <w:t xml:space="preserve"> в </w:t>
      </w:r>
      <w:r w:rsidR="0063282D" w:rsidRPr="000D5E86">
        <w:rPr>
          <w:rFonts w:ascii="Times New Roman" w:hAnsi="Times New Roman"/>
          <w:b/>
          <w:sz w:val="28"/>
          <w:szCs w:val="28"/>
          <w:lang w:val="ru-RU"/>
        </w:rPr>
        <w:t>Г</w:t>
      </w:r>
      <w:r w:rsidR="000B1E97" w:rsidRPr="000D5E86">
        <w:rPr>
          <w:rFonts w:ascii="Times New Roman" w:hAnsi="Times New Roman"/>
          <w:b/>
          <w:sz w:val="28"/>
          <w:szCs w:val="28"/>
          <w:lang w:val="ru-RU"/>
        </w:rPr>
        <w:t xml:space="preserve">енеральный план </w:t>
      </w:r>
      <w:r w:rsidR="002650B7" w:rsidRPr="000D5E86">
        <w:rPr>
          <w:rFonts w:ascii="Times New Roman" w:hAnsi="Times New Roman"/>
          <w:b/>
          <w:sz w:val="28"/>
          <w:szCs w:val="28"/>
          <w:lang w:val="ru-RU"/>
        </w:rPr>
        <w:t>сельского</w:t>
      </w:r>
      <w:r w:rsidR="006C34A0" w:rsidRPr="000D5E86">
        <w:rPr>
          <w:rFonts w:ascii="Times New Roman" w:hAnsi="Times New Roman"/>
          <w:b/>
          <w:sz w:val="28"/>
          <w:szCs w:val="28"/>
          <w:lang w:val="ru-RU"/>
        </w:rPr>
        <w:t xml:space="preserve"> поселени</w:t>
      </w:r>
      <w:r w:rsidR="002650B7" w:rsidRPr="000D5E86">
        <w:rPr>
          <w:rFonts w:ascii="Times New Roman" w:hAnsi="Times New Roman"/>
          <w:b/>
          <w:sz w:val="28"/>
          <w:szCs w:val="28"/>
          <w:lang w:val="ru-RU"/>
        </w:rPr>
        <w:t>я</w:t>
      </w:r>
      <w:r w:rsidR="007D6F04" w:rsidRPr="007D6F04">
        <w:rPr>
          <w:rFonts w:ascii="Times New Roman" w:hAnsi="Times New Roman"/>
          <w:b/>
          <w:sz w:val="28"/>
          <w:szCs w:val="28"/>
          <w:lang w:val="ru-RU"/>
        </w:rPr>
        <w:t xml:space="preserve"> «</w:t>
      </w:r>
      <w:r w:rsidR="00401D59">
        <w:rPr>
          <w:rFonts w:ascii="Times New Roman" w:hAnsi="Times New Roman" w:hint="eastAsia"/>
          <w:b/>
          <w:sz w:val="28"/>
          <w:szCs w:val="28"/>
          <w:lang w:val="ru-RU"/>
        </w:rPr>
        <w:t>Село Головтеево</w:t>
      </w:r>
      <w:r w:rsidR="007D6F04" w:rsidRPr="007D6F04">
        <w:rPr>
          <w:rFonts w:ascii="Times New Roman" w:hAnsi="Times New Roman" w:hint="eastAsia"/>
          <w:b/>
          <w:sz w:val="28"/>
          <w:szCs w:val="28"/>
          <w:lang w:val="ru-RU"/>
        </w:rPr>
        <w:t>»</w:t>
      </w:r>
    </w:p>
    <w:p w:rsidR="00FD7D74" w:rsidRPr="000D5E86" w:rsidRDefault="00FD7D74" w:rsidP="002B279C">
      <w:pPr>
        <w:keepNext/>
        <w:keepLines/>
        <w:ind w:firstLine="709"/>
        <w:jc w:val="center"/>
        <w:rPr>
          <w:rFonts w:ascii="Times New Roman" w:hAnsi="Times New Roman"/>
          <w:b/>
          <w:sz w:val="28"/>
          <w:szCs w:val="28"/>
          <w:lang w:val="ru-RU"/>
        </w:rPr>
      </w:pPr>
    </w:p>
    <w:p w:rsidR="000B1E97" w:rsidRPr="000D5E86" w:rsidRDefault="000B1E97" w:rsidP="00DF1171">
      <w:pPr>
        <w:pStyle w:val="af2"/>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Положение о территориальном планировании</w:t>
      </w:r>
      <w:r w:rsidR="00EB6F9B" w:rsidRPr="000D5E86">
        <w:rPr>
          <w:rFonts w:ascii="Times New Roman" w:hAnsi="Times New Roman"/>
          <w:bCs/>
          <w:sz w:val="28"/>
          <w:szCs w:val="28"/>
          <w:lang w:val="ru-RU"/>
        </w:rPr>
        <w:t xml:space="preserve"> в текстовой форме</w:t>
      </w:r>
      <w:r w:rsidR="001B434B" w:rsidRPr="000D5E86">
        <w:rPr>
          <w:rFonts w:ascii="Times New Roman" w:hAnsi="Times New Roman"/>
          <w:bCs/>
          <w:sz w:val="28"/>
          <w:szCs w:val="28"/>
          <w:lang w:val="ru-RU"/>
        </w:rPr>
        <w:t>.</w:t>
      </w:r>
    </w:p>
    <w:p w:rsidR="00696D81" w:rsidRPr="000D5E86" w:rsidRDefault="00696D81" w:rsidP="00DF1171">
      <w:pPr>
        <w:pStyle w:val="af2"/>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Положение о территориальном планировании в виде карт:</w:t>
      </w:r>
    </w:p>
    <w:p w:rsidR="00696D81" w:rsidRPr="000D5E86" w:rsidRDefault="00696D81" w:rsidP="002B279C">
      <w:pPr>
        <w:pStyle w:val="af2"/>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0B1E97" w:rsidRPr="000D5E86">
        <w:rPr>
          <w:rFonts w:ascii="Times New Roman" w:hAnsi="Times New Roman"/>
          <w:bCs/>
          <w:sz w:val="28"/>
          <w:szCs w:val="28"/>
          <w:lang w:val="ru-RU"/>
        </w:rPr>
        <w:t>арта планируемого размещения объектов местного значения поселения</w:t>
      </w:r>
      <w:r w:rsidR="002B279C" w:rsidRPr="000D5E86">
        <w:rPr>
          <w:rFonts w:ascii="Times New Roman" w:hAnsi="Times New Roman"/>
          <w:bCs/>
          <w:sz w:val="28"/>
          <w:szCs w:val="28"/>
          <w:lang w:val="ru-RU"/>
        </w:rPr>
        <w:t xml:space="preserve"> (МО 1:</w:t>
      </w:r>
      <w:r w:rsidR="009B002A">
        <w:rPr>
          <w:rFonts w:ascii="Times New Roman" w:hAnsi="Times New Roman"/>
          <w:bCs/>
          <w:sz w:val="28"/>
          <w:szCs w:val="28"/>
          <w:lang w:val="ru-RU"/>
        </w:rPr>
        <w:t>15</w:t>
      </w:r>
      <w:r w:rsidR="002B279C" w:rsidRPr="000D5E86">
        <w:rPr>
          <w:rFonts w:ascii="Times New Roman" w:hAnsi="Times New Roman"/>
          <w:bCs/>
          <w:sz w:val="28"/>
          <w:szCs w:val="28"/>
          <w:lang w:val="ru-RU"/>
        </w:rPr>
        <w:t>000)</w:t>
      </w:r>
      <w:r w:rsidR="009F723E" w:rsidRPr="000D5E86">
        <w:rPr>
          <w:rFonts w:ascii="Times New Roman" w:hAnsi="Times New Roman"/>
          <w:bCs/>
          <w:sz w:val="28"/>
          <w:szCs w:val="28"/>
          <w:lang w:val="ru-RU"/>
        </w:rPr>
        <w:t>;</w:t>
      </w:r>
    </w:p>
    <w:p w:rsidR="00696D81" w:rsidRPr="000D5E86" w:rsidRDefault="00696D81" w:rsidP="002B279C">
      <w:pPr>
        <w:pStyle w:val="af2"/>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9F723E" w:rsidRPr="000D5E86">
        <w:rPr>
          <w:rFonts w:ascii="Times New Roman" w:hAnsi="Times New Roman"/>
          <w:bCs/>
          <w:sz w:val="28"/>
          <w:szCs w:val="28"/>
          <w:lang w:val="ru-RU"/>
        </w:rPr>
        <w:t>арта границ населенных пунктов</w:t>
      </w:r>
      <w:r w:rsidR="005636BD">
        <w:rPr>
          <w:rFonts w:ascii="Times New Roman" w:hAnsi="Times New Roman"/>
          <w:bCs/>
          <w:sz w:val="28"/>
          <w:szCs w:val="28"/>
          <w:lang w:val="ru-RU"/>
        </w:rPr>
        <w:t>, входящих в состав поселения</w:t>
      </w:r>
      <w:r w:rsidR="002B279C" w:rsidRPr="000D5E86">
        <w:rPr>
          <w:rFonts w:ascii="Times New Roman" w:hAnsi="Times New Roman"/>
          <w:bCs/>
          <w:sz w:val="28"/>
          <w:szCs w:val="28"/>
          <w:lang w:val="ru-RU"/>
        </w:rPr>
        <w:t xml:space="preserve"> (МО 1:</w:t>
      </w:r>
      <w:r w:rsidR="009B002A">
        <w:rPr>
          <w:rFonts w:ascii="Times New Roman" w:hAnsi="Times New Roman"/>
          <w:bCs/>
          <w:sz w:val="28"/>
          <w:szCs w:val="28"/>
          <w:lang w:val="ru-RU"/>
        </w:rPr>
        <w:t>15</w:t>
      </w:r>
      <w:r w:rsidR="002B279C" w:rsidRPr="000D5E86">
        <w:rPr>
          <w:rFonts w:ascii="Times New Roman" w:hAnsi="Times New Roman"/>
          <w:bCs/>
          <w:sz w:val="28"/>
          <w:szCs w:val="28"/>
          <w:lang w:val="ru-RU"/>
        </w:rPr>
        <w:t>000)</w:t>
      </w:r>
      <w:r w:rsidR="000B1E97" w:rsidRPr="000D5E86">
        <w:rPr>
          <w:rFonts w:ascii="Times New Roman" w:hAnsi="Times New Roman"/>
          <w:bCs/>
          <w:sz w:val="28"/>
          <w:szCs w:val="28"/>
          <w:lang w:val="ru-RU"/>
        </w:rPr>
        <w:t>;</w:t>
      </w:r>
    </w:p>
    <w:p w:rsidR="009F723E" w:rsidRPr="000D5E86" w:rsidRDefault="00696D81" w:rsidP="002B279C">
      <w:pPr>
        <w:pStyle w:val="af2"/>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к</w:t>
      </w:r>
      <w:r w:rsidR="000B1E97" w:rsidRPr="000D5E86">
        <w:rPr>
          <w:rFonts w:ascii="Times New Roman" w:hAnsi="Times New Roman"/>
          <w:bCs/>
          <w:sz w:val="28"/>
          <w:szCs w:val="28"/>
          <w:lang w:val="ru-RU"/>
        </w:rPr>
        <w:t>ар</w:t>
      </w:r>
      <w:r w:rsidR="009F723E" w:rsidRPr="000D5E86">
        <w:rPr>
          <w:rFonts w:ascii="Times New Roman" w:hAnsi="Times New Roman"/>
          <w:bCs/>
          <w:sz w:val="28"/>
          <w:szCs w:val="28"/>
          <w:lang w:val="ru-RU"/>
        </w:rPr>
        <w:t>та функциональных зон поселения</w:t>
      </w:r>
      <w:r w:rsidR="002B279C" w:rsidRPr="000D5E86">
        <w:rPr>
          <w:rFonts w:ascii="Times New Roman" w:hAnsi="Times New Roman"/>
          <w:bCs/>
          <w:sz w:val="28"/>
          <w:szCs w:val="28"/>
          <w:lang w:val="ru-RU"/>
        </w:rPr>
        <w:t xml:space="preserve"> (МО 1:</w:t>
      </w:r>
      <w:r w:rsidR="009B002A">
        <w:rPr>
          <w:rFonts w:ascii="Times New Roman" w:hAnsi="Times New Roman"/>
          <w:bCs/>
          <w:sz w:val="28"/>
          <w:szCs w:val="28"/>
          <w:lang w:val="ru-RU"/>
        </w:rPr>
        <w:t>15</w:t>
      </w:r>
      <w:r w:rsidR="002B279C" w:rsidRPr="000D5E86">
        <w:rPr>
          <w:rFonts w:ascii="Times New Roman" w:hAnsi="Times New Roman"/>
          <w:bCs/>
          <w:sz w:val="28"/>
          <w:szCs w:val="28"/>
          <w:lang w:val="ru-RU"/>
        </w:rPr>
        <w:t>000)</w:t>
      </w:r>
      <w:r w:rsidR="002650B7" w:rsidRPr="000D5E86">
        <w:rPr>
          <w:rFonts w:ascii="Times New Roman" w:hAnsi="Times New Roman"/>
          <w:bCs/>
          <w:sz w:val="28"/>
          <w:szCs w:val="28"/>
          <w:lang w:val="ru-RU"/>
        </w:rPr>
        <w:t>.</w:t>
      </w:r>
    </w:p>
    <w:p w:rsidR="008251D1" w:rsidRPr="000D5E86" w:rsidRDefault="008251D1" w:rsidP="00DF1171">
      <w:pPr>
        <w:pStyle w:val="af2"/>
        <w:numPr>
          <w:ilvl w:val="0"/>
          <w:numId w:val="18"/>
        </w:numPr>
        <w:spacing w:after="0" w:line="240" w:lineRule="auto"/>
        <w:ind w:left="0" w:firstLine="709"/>
        <w:jc w:val="both"/>
        <w:rPr>
          <w:rFonts w:ascii="Times New Roman" w:hAnsi="Times New Roman"/>
          <w:bCs/>
          <w:sz w:val="28"/>
          <w:szCs w:val="28"/>
          <w:lang w:val="ru-RU"/>
        </w:rPr>
      </w:pPr>
      <w:r w:rsidRPr="000D5E86">
        <w:rPr>
          <w:rFonts w:ascii="Times New Roman" w:hAnsi="Times New Roman"/>
          <w:bCs/>
          <w:sz w:val="28"/>
          <w:szCs w:val="28"/>
          <w:lang w:val="ru-RU"/>
        </w:rPr>
        <w:t xml:space="preserve">Приложение: описания </w:t>
      </w:r>
      <w:proofErr w:type="gramStart"/>
      <w:r w:rsidRPr="000D5E86">
        <w:rPr>
          <w:rFonts w:ascii="Times New Roman" w:hAnsi="Times New Roman"/>
          <w:bCs/>
          <w:sz w:val="28"/>
          <w:szCs w:val="28"/>
          <w:lang w:val="ru-RU"/>
        </w:rPr>
        <w:t>местоположения границ населенных пунктов поселения</w:t>
      </w:r>
      <w:proofErr w:type="gramEnd"/>
      <w:r w:rsidRPr="000D5E86">
        <w:rPr>
          <w:rFonts w:ascii="Times New Roman" w:hAnsi="Times New Roman"/>
          <w:bCs/>
          <w:sz w:val="28"/>
          <w:szCs w:val="28"/>
          <w:lang w:val="ru-RU"/>
        </w:rPr>
        <w:t>.</w:t>
      </w:r>
    </w:p>
    <w:p w:rsidR="000B1E97" w:rsidRPr="002B279C" w:rsidRDefault="000B1E97" w:rsidP="002B279C">
      <w:pPr>
        <w:keepNext/>
        <w:keepLines/>
        <w:ind w:firstLine="709"/>
        <w:jc w:val="both"/>
        <w:rPr>
          <w:rFonts w:ascii="Times New Roman" w:hAnsi="Times New Roman"/>
          <w:b/>
          <w:color w:val="FF0000"/>
          <w:sz w:val="28"/>
          <w:szCs w:val="28"/>
          <w:lang w:val="ru-RU"/>
        </w:rPr>
      </w:pPr>
    </w:p>
    <w:p w:rsidR="000B1E97" w:rsidRPr="00853F51" w:rsidRDefault="000B1E97" w:rsidP="002B279C">
      <w:pPr>
        <w:keepNext/>
        <w:keepLines/>
        <w:ind w:firstLine="709"/>
        <w:jc w:val="center"/>
        <w:rPr>
          <w:rFonts w:ascii="Times New Roman" w:hAnsi="Times New Roman"/>
          <w:b/>
          <w:sz w:val="28"/>
          <w:szCs w:val="28"/>
          <w:lang w:val="ru-RU"/>
        </w:rPr>
      </w:pPr>
      <w:r w:rsidRPr="00853F51">
        <w:rPr>
          <w:rFonts w:ascii="Times New Roman" w:hAnsi="Times New Roman"/>
          <w:b/>
          <w:sz w:val="28"/>
          <w:szCs w:val="28"/>
          <w:lang w:val="ru-RU"/>
        </w:rPr>
        <w:t xml:space="preserve">Материалы по обоснованию </w:t>
      </w:r>
      <w:r w:rsidR="0063282D" w:rsidRPr="00853F51">
        <w:rPr>
          <w:rFonts w:ascii="Times New Roman" w:hAnsi="Times New Roman"/>
          <w:b/>
          <w:sz w:val="28"/>
          <w:szCs w:val="28"/>
          <w:lang w:val="ru-RU"/>
        </w:rPr>
        <w:t>Г</w:t>
      </w:r>
      <w:r w:rsidRPr="00853F51">
        <w:rPr>
          <w:rFonts w:ascii="Times New Roman" w:hAnsi="Times New Roman"/>
          <w:b/>
          <w:sz w:val="28"/>
          <w:szCs w:val="28"/>
          <w:lang w:val="ru-RU"/>
        </w:rPr>
        <w:t xml:space="preserve">енерального плана </w:t>
      </w:r>
      <w:r w:rsidR="002650B7" w:rsidRPr="00853F51">
        <w:rPr>
          <w:rFonts w:ascii="Times New Roman" w:hAnsi="Times New Roman"/>
          <w:b/>
          <w:sz w:val="28"/>
          <w:szCs w:val="28"/>
          <w:lang w:val="ru-RU"/>
        </w:rPr>
        <w:t xml:space="preserve">сельского поселения </w:t>
      </w:r>
      <w:r w:rsidR="007D6F04" w:rsidRPr="007D6F04">
        <w:rPr>
          <w:rFonts w:ascii="Times New Roman" w:hAnsi="Times New Roman"/>
          <w:b/>
          <w:sz w:val="28"/>
          <w:szCs w:val="28"/>
          <w:lang w:val="ru-RU"/>
        </w:rPr>
        <w:t>«</w:t>
      </w:r>
      <w:r w:rsidR="00401D59">
        <w:rPr>
          <w:rFonts w:ascii="Times New Roman" w:hAnsi="Times New Roman" w:hint="eastAsia"/>
          <w:b/>
          <w:sz w:val="28"/>
          <w:szCs w:val="28"/>
          <w:lang w:val="ru-RU"/>
        </w:rPr>
        <w:t>Село Головтеево</w:t>
      </w:r>
      <w:r w:rsidR="007D6F04" w:rsidRPr="007D6F04">
        <w:rPr>
          <w:rFonts w:ascii="Times New Roman" w:hAnsi="Times New Roman" w:hint="eastAsia"/>
          <w:b/>
          <w:sz w:val="28"/>
          <w:szCs w:val="28"/>
          <w:lang w:val="ru-RU"/>
        </w:rPr>
        <w:t>»</w:t>
      </w:r>
    </w:p>
    <w:p w:rsidR="00301B03" w:rsidRPr="00853F51" w:rsidRDefault="00301B03" w:rsidP="002B279C">
      <w:pPr>
        <w:keepNext/>
        <w:keepLines/>
        <w:ind w:firstLine="709"/>
        <w:jc w:val="center"/>
        <w:rPr>
          <w:rFonts w:ascii="Times New Roman" w:hAnsi="Times New Roman"/>
          <w:b/>
          <w:sz w:val="28"/>
          <w:szCs w:val="28"/>
          <w:lang w:val="ru-RU"/>
        </w:rPr>
      </w:pPr>
    </w:p>
    <w:p w:rsidR="000B1E97" w:rsidRPr="00853F51" w:rsidRDefault="000B1E97" w:rsidP="00DF1171">
      <w:pPr>
        <w:pStyle w:val="af2"/>
        <w:numPr>
          <w:ilvl w:val="0"/>
          <w:numId w:val="19"/>
        </w:numPr>
        <w:spacing w:after="0" w:line="240" w:lineRule="auto"/>
        <w:ind w:left="0" w:firstLine="709"/>
        <w:jc w:val="both"/>
        <w:rPr>
          <w:rFonts w:ascii="Times New Roman" w:hAnsi="Times New Roman"/>
          <w:bCs/>
          <w:sz w:val="28"/>
          <w:szCs w:val="28"/>
          <w:lang w:val="ru-RU"/>
        </w:rPr>
      </w:pPr>
      <w:r w:rsidRPr="00853F51">
        <w:rPr>
          <w:rFonts w:ascii="Times New Roman" w:hAnsi="Times New Roman"/>
          <w:bCs/>
          <w:sz w:val="28"/>
          <w:szCs w:val="28"/>
          <w:lang w:val="ru-RU"/>
        </w:rPr>
        <w:t>Материалы по обоснованию генерального плана в текстовой форме.</w:t>
      </w:r>
    </w:p>
    <w:p w:rsidR="000B1E97" w:rsidRPr="00853F51" w:rsidRDefault="000B1E97" w:rsidP="00DF1171">
      <w:pPr>
        <w:pStyle w:val="af2"/>
        <w:numPr>
          <w:ilvl w:val="0"/>
          <w:numId w:val="19"/>
        </w:numPr>
        <w:spacing w:after="0" w:line="240" w:lineRule="auto"/>
        <w:ind w:left="0" w:firstLine="709"/>
        <w:jc w:val="both"/>
        <w:rPr>
          <w:rFonts w:ascii="Times New Roman" w:hAnsi="Times New Roman"/>
          <w:bCs/>
          <w:sz w:val="28"/>
          <w:szCs w:val="28"/>
          <w:lang w:val="ru-RU"/>
        </w:rPr>
      </w:pPr>
      <w:r w:rsidRPr="00853F51">
        <w:rPr>
          <w:rFonts w:ascii="Times New Roman" w:hAnsi="Times New Roman"/>
          <w:bCs/>
          <w:sz w:val="28"/>
          <w:szCs w:val="28"/>
          <w:lang w:val="ru-RU"/>
        </w:rPr>
        <w:t>Материалы по обоснованию генерального плана в виде карт:</w:t>
      </w:r>
    </w:p>
    <w:p w:rsidR="002B279C" w:rsidRPr="00853F51" w:rsidRDefault="009F723E"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карта</w:t>
      </w:r>
      <w:r w:rsidR="00CB3AE5">
        <w:rPr>
          <w:rFonts w:ascii="Times New Roman" w:hAnsi="Times New Roman"/>
          <w:bCs/>
          <w:sz w:val="28"/>
          <w:szCs w:val="28"/>
          <w:lang w:val="ru-RU"/>
        </w:rPr>
        <w:t xml:space="preserve"> зон с особыми условиями использования территории</w:t>
      </w:r>
      <w:r w:rsidR="002B279C" w:rsidRPr="00853F51">
        <w:rPr>
          <w:rFonts w:ascii="Times New Roman" w:hAnsi="Times New Roman"/>
          <w:bCs/>
          <w:sz w:val="28"/>
          <w:szCs w:val="28"/>
          <w:lang w:val="ru-RU"/>
        </w:rPr>
        <w:t xml:space="preserve"> (</w:t>
      </w:r>
      <w:r w:rsidR="002B279C" w:rsidRPr="00853F51">
        <w:rPr>
          <w:rFonts w:ascii="Times New Roman" w:hAnsi="Times New Roman" w:hint="eastAsia"/>
          <w:bCs/>
          <w:sz w:val="28"/>
          <w:szCs w:val="28"/>
          <w:lang w:val="ru-RU"/>
        </w:rPr>
        <w:t>МО</w:t>
      </w:r>
      <w:r w:rsidR="002B279C" w:rsidRPr="00853F51">
        <w:rPr>
          <w:rFonts w:ascii="Times New Roman" w:hAnsi="Times New Roman"/>
          <w:bCs/>
          <w:sz w:val="28"/>
          <w:szCs w:val="28"/>
          <w:lang w:val="ru-RU"/>
        </w:rPr>
        <w:t xml:space="preserve"> 1:</w:t>
      </w:r>
      <w:r w:rsidR="00284116">
        <w:rPr>
          <w:rFonts w:ascii="Times New Roman" w:hAnsi="Times New Roman"/>
          <w:bCs/>
          <w:sz w:val="28"/>
          <w:szCs w:val="28"/>
          <w:lang w:val="ru-RU"/>
        </w:rPr>
        <w:t>1</w:t>
      </w:r>
      <w:r w:rsidR="002B279C" w:rsidRPr="00853F51">
        <w:rPr>
          <w:rFonts w:ascii="Times New Roman" w:hAnsi="Times New Roman"/>
          <w:bCs/>
          <w:sz w:val="28"/>
          <w:szCs w:val="28"/>
          <w:lang w:val="ru-RU"/>
        </w:rPr>
        <w:t>5000);</w:t>
      </w:r>
    </w:p>
    <w:p w:rsidR="008251D1" w:rsidRDefault="002B279C" w:rsidP="002B279C">
      <w:pPr>
        <w:ind w:firstLine="709"/>
        <w:jc w:val="both"/>
        <w:rPr>
          <w:rFonts w:ascii="Times New Roman" w:hAnsi="Times New Roman"/>
          <w:bCs/>
          <w:sz w:val="28"/>
          <w:szCs w:val="28"/>
          <w:lang w:val="ru-RU"/>
        </w:rPr>
      </w:pP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карта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границ</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территорий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подверженных</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риску</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возникновения</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чрезвычайных</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ситуаций</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природного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и</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техногенного</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характера</w:t>
      </w:r>
      <w:r w:rsidRPr="00853F51">
        <w:rPr>
          <w:rFonts w:ascii="Times New Roman" w:hAnsi="Times New Roman"/>
          <w:bCs/>
          <w:sz w:val="28"/>
          <w:szCs w:val="28"/>
          <w:lang w:val="ru-RU"/>
        </w:rPr>
        <w:t xml:space="preserve"> (</w:t>
      </w:r>
      <w:r w:rsidRPr="00853F51">
        <w:rPr>
          <w:rFonts w:ascii="Times New Roman" w:hAnsi="Times New Roman" w:hint="eastAsia"/>
          <w:bCs/>
          <w:sz w:val="28"/>
          <w:szCs w:val="28"/>
          <w:lang w:val="ru-RU"/>
        </w:rPr>
        <w:t>МО</w:t>
      </w:r>
      <w:r w:rsidRPr="00853F51">
        <w:rPr>
          <w:rFonts w:ascii="Times New Roman" w:hAnsi="Times New Roman"/>
          <w:bCs/>
          <w:sz w:val="28"/>
          <w:szCs w:val="28"/>
          <w:lang w:val="ru-RU"/>
        </w:rPr>
        <w:t xml:space="preserve"> 1:</w:t>
      </w:r>
      <w:r w:rsidR="009B002A">
        <w:rPr>
          <w:rFonts w:ascii="Times New Roman" w:hAnsi="Times New Roman"/>
          <w:bCs/>
          <w:sz w:val="28"/>
          <w:szCs w:val="28"/>
          <w:lang w:val="ru-RU"/>
        </w:rPr>
        <w:t>1</w:t>
      </w:r>
      <w:r w:rsidRPr="00853F51">
        <w:rPr>
          <w:rFonts w:ascii="Times New Roman" w:hAnsi="Times New Roman"/>
          <w:bCs/>
          <w:sz w:val="28"/>
          <w:szCs w:val="28"/>
          <w:lang w:val="ru-RU"/>
        </w:rPr>
        <w:t>5000).</w:t>
      </w:r>
    </w:p>
    <w:p w:rsidR="00013976" w:rsidRDefault="00013976" w:rsidP="002B279C">
      <w:pPr>
        <w:ind w:firstLine="709"/>
        <w:jc w:val="both"/>
        <w:rPr>
          <w:rFonts w:ascii="Times New Roman" w:hAnsi="Times New Roman"/>
          <w:bCs/>
          <w:sz w:val="28"/>
          <w:szCs w:val="28"/>
          <w:lang w:val="ru-RU"/>
        </w:rPr>
      </w:pPr>
    </w:p>
    <w:p w:rsidR="00013976" w:rsidRDefault="00013976" w:rsidP="002B279C">
      <w:pPr>
        <w:ind w:firstLine="709"/>
        <w:jc w:val="both"/>
        <w:rPr>
          <w:rFonts w:ascii="Times New Roman" w:hAnsi="Times New Roman"/>
          <w:bCs/>
          <w:sz w:val="28"/>
          <w:szCs w:val="28"/>
          <w:lang w:val="ru-RU"/>
        </w:rPr>
      </w:pPr>
    </w:p>
    <w:p w:rsidR="00013976" w:rsidRPr="006B2EB2" w:rsidRDefault="00013976" w:rsidP="00013976">
      <w:pPr>
        <w:shd w:val="clear" w:color="auto" w:fill="FFFFFF"/>
        <w:ind w:right="5" w:firstLine="851"/>
        <w:jc w:val="both"/>
        <w:rPr>
          <w:rFonts w:ascii="Times New Roman" w:hAnsi="Times New Roman"/>
          <w:sz w:val="28"/>
          <w:szCs w:val="28"/>
          <w:lang w:val="ru-RU"/>
        </w:rPr>
      </w:pPr>
      <w:r>
        <w:rPr>
          <w:rFonts w:ascii="Times New Roman" w:hAnsi="Times New Roman" w:hint="cs"/>
          <w:sz w:val="28"/>
          <w:szCs w:val="28"/>
          <w:cs/>
          <w:lang w:val="ru-RU"/>
        </w:rPr>
        <w:t>Примечание: в</w:t>
      </w:r>
      <w:r w:rsidRPr="006B2EB2">
        <w:rPr>
          <w:rFonts w:ascii="Times New Roman" w:hAnsi="Times New Roman"/>
          <w:sz w:val="28"/>
          <w:szCs w:val="28"/>
          <w:cs/>
          <w:lang w:val="ru-RU"/>
        </w:rPr>
        <w:t xml:space="preserve"> генеральном плане не применяются положения статьи 23 Градостроительного кодекса Российской Федерации в ч</w:t>
      </w:r>
      <w:r>
        <w:rPr>
          <w:rFonts w:ascii="Times New Roman" w:hAnsi="Times New Roman"/>
          <w:sz w:val="28"/>
          <w:szCs w:val="28"/>
          <w:cs/>
          <w:lang w:val="ru-RU"/>
        </w:rPr>
        <w:t xml:space="preserve">асти пунктов 4 </w:t>
      </w:r>
      <w:r>
        <w:rPr>
          <w:rFonts w:ascii="Times New Roman" w:hAnsi="Times New Roman" w:hint="cs"/>
          <w:sz w:val="28"/>
          <w:szCs w:val="28"/>
          <w:cs/>
          <w:lang w:val="ru-RU"/>
        </w:rPr>
        <w:t xml:space="preserve">и 5 </w:t>
      </w:r>
      <w:r>
        <w:rPr>
          <w:rFonts w:ascii="Times New Roman" w:hAnsi="Times New Roman"/>
          <w:sz w:val="28"/>
          <w:szCs w:val="28"/>
          <w:cs/>
          <w:lang w:val="ru-RU"/>
        </w:rPr>
        <w:t>части 8</w:t>
      </w:r>
      <w:r w:rsidRPr="006B2EB2">
        <w:rPr>
          <w:rFonts w:ascii="Times New Roman" w:hAnsi="Times New Roman"/>
          <w:sz w:val="28"/>
          <w:szCs w:val="28"/>
          <w:cs/>
          <w:lang w:val="ru-RU"/>
        </w:rPr>
        <w:t xml:space="preserve"> в связи с тем, что н</w:t>
      </w:r>
      <w:r>
        <w:rPr>
          <w:rFonts w:ascii="Times New Roman" w:hAnsi="Times New Roman"/>
          <w:sz w:val="28"/>
          <w:szCs w:val="28"/>
          <w:cs/>
          <w:lang w:val="ru-RU"/>
        </w:rPr>
        <w:t>а территории МО СП «</w:t>
      </w:r>
      <w:r>
        <w:rPr>
          <w:rFonts w:ascii="Times New Roman" w:hAnsi="Times New Roman" w:hint="cs"/>
          <w:sz w:val="28"/>
          <w:szCs w:val="28"/>
          <w:cs/>
          <w:lang w:val="ru-RU"/>
        </w:rPr>
        <w:t>Село Головтеево</w:t>
      </w:r>
      <w:r w:rsidRPr="006B2EB2">
        <w:rPr>
          <w:rFonts w:ascii="Times New Roman" w:hAnsi="Times New Roman"/>
          <w:sz w:val="28"/>
          <w:szCs w:val="28"/>
          <w:cs/>
          <w:lang w:val="ru-RU"/>
        </w:rPr>
        <w:t xml:space="preserve">» особо экономические зоны </w:t>
      </w:r>
      <w:r>
        <w:rPr>
          <w:rFonts w:ascii="Times New Roman" w:hAnsi="Times New Roman" w:hint="cs"/>
          <w:sz w:val="28"/>
          <w:szCs w:val="28"/>
          <w:cs/>
          <w:lang w:val="ru-RU"/>
        </w:rPr>
        <w:t xml:space="preserve">и особо охраняемые природные территории </w:t>
      </w:r>
      <w:r w:rsidRPr="006B2EB2">
        <w:rPr>
          <w:rFonts w:ascii="Times New Roman" w:hAnsi="Times New Roman"/>
          <w:sz w:val="28"/>
          <w:szCs w:val="28"/>
          <w:cs/>
          <w:lang w:val="ru-RU"/>
        </w:rPr>
        <w:t>отсутствуют</w:t>
      </w:r>
      <w:r>
        <w:rPr>
          <w:rFonts w:ascii="Times New Roman" w:hAnsi="Times New Roman" w:hint="cs"/>
          <w:sz w:val="28"/>
          <w:szCs w:val="28"/>
          <w:cs/>
          <w:lang w:val="ru-RU"/>
        </w:rPr>
        <w:t>.</w:t>
      </w:r>
    </w:p>
    <w:p w:rsidR="00C408A6" w:rsidRDefault="00C408A6"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2B279C" w:rsidRDefault="002B279C" w:rsidP="001E5241">
      <w:pPr>
        <w:ind w:firstLine="709"/>
        <w:jc w:val="both"/>
        <w:rPr>
          <w:rFonts w:ascii="Times New Roman" w:hAnsi="Times New Roman"/>
          <w:bCs/>
          <w:sz w:val="28"/>
          <w:szCs w:val="28"/>
          <w:lang w:val="ru-RU"/>
        </w:rPr>
      </w:pPr>
    </w:p>
    <w:p w:rsidR="00C408A6" w:rsidRDefault="00C408A6" w:rsidP="001E5241">
      <w:pPr>
        <w:ind w:firstLine="709"/>
        <w:jc w:val="both"/>
        <w:rPr>
          <w:rFonts w:ascii="Times New Roman" w:hAnsi="Times New Roman"/>
          <w:bCs/>
          <w:sz w:val="28"/>
          <w:szCs w:val="28"/>
          <w:lang w:val="ru-RU"/>
        </w:rPr>
      </w:pPr>
    </w:p>
    <w:p w:rsidR="00C408A6" w:rsidRDefault="00C408A6" w:rsidP="00DD744F">
      <w:pPr>
        <w:jc w:val="both"/>
        <w:rPr>
          <w:rFonts w:ascii="Times New Roman" w:hAnsi="Times New Roman"/>
          <w:bCs/>
          <w:sz w:val="28"/>
          <w:szCs w:val="28"/>
          <w:lang w:val="ru-RU"/>
        </w:rPr>
      </w:pPr>
    </w:p>
    <w:p w:rsidR="00344516" w:rsidRPr="00D40698" w:rsidRDefault="00344516" w:rsidP="00401D59">
      <w:pPr>
        <w:pStyle w:val="10"/>
        <w:keepLines/>
        <w:pageBreakBefore/>
        <w:numPr>
          <w:ilvl w:val="0"/>
          <w:numId w:val="1"/>
        </w:numPr>
        <w:suppressAutoHyphens/>
        <w:spacing w:before="0" w:after="480" w:line="360" w:lineRule="auto"/>
        <w:ind w:left="0" w:firstLine="0"/>
        <w:jc w:val="center"/>
        <w:rPr>
          <w:rFonts w:ascii="Times New Roman" w:hAnsi="Times New Roman" w:cs="Times New Roman"/>
          <w:noProof/>
          <w:sz w:val="30"/>
          <w:szCs w:val="30"/>
        </w:rPr>
      </w:pPr>
      <w:bookmarkStart w:id="26" w:name="_Toc449446932"/>
      <w:bookmarkStart w:id="27" w:name="_Toc449517796"/>
      <w:bookmarkStart w:id="28" w:name="_Toc449622162"/>
      <w:bookmarkStart w:id="29" w:name="_Toc449708127"/>
      <w:bookmarkStart w:id="30" w:name="_Toc449708381"/>
      <w:bookmarkStart w:id="31" w:name="_Toc449716009"/>
      <w:bookmarkStart w:id="32" w:name="_Toc468459402"/>
      <w:bookmarkStart w:id="33" w:name="_Toc468459877"/>
      <w:bookmarkStart w:id="34" w:name="_Toc468460755"/>
      <w:bookmarkStart w:id="35" w:name="_Toc468464631"/>
      <w:bookmarkStart w:id="36" w:name="_Toc468466477"/>
      <w:bookmarkStart w:id="37" w:name="_Toc468466879"/>
      <w:bookmarkStart w:id="38" w:name="_Toc468469899"/>
      <w:bookmarkStart w:id="39" w:name="_Toc468471167"/>
      <w:bookmarkStart w:id="40" w:name="_Toc468471273"/>
      <w:bookmarkStart w:id="41" w:name="_Toc468475054"/>
      <w:bookmarkStart w:id="42" w:name="_Toc468549869"/>
      <w:bookmarkStart w:id="43" w:name="_Toc468551263"/>
      <w:bookmarkStart w:id="44" w:name="_Toc468555069"/>
      <w:bookmarkStart w:id="45" w:name="_Toc468556657"/>
      <w:bookmarkStart w:id="46" w:name="_Toc468561288"/>
      <w:bookmarkStart w:id="47" w:name="_Toc468696647"/>
      <w:bookmarkStart w:id="48" w:name="_Toc468698561"/>
      <w:bookmarkStart w:id="49" w:name="_Toc468704371"/>
      <w:bookmarkStart w:id="50" w:name="_Toc468704455"/>
      <w:bookmarkStart w:id="51" w:name="_Toc468708059"/>
      <w:bookmarkStart w:id="52" w:name="_Toc468711053"/>
      <w:bookmarkStart w:id="53" w:name="_Toc468712303"/>
      <w:bookmarkStart w:id="54" w:name="_Toc468712420"/>
      <w:bookmarkStart w:id="55" w:name="_Toc468712617"/>
      <w:bookmarkStart w:id="56" w:name="_Toc468720054"/>
      <w:bookmarkStart w:id="57" w:name="_Toc468720317"/>
      <w:bookmarkStart w:id="58" w:name="_Toc468721058"/>
      <w:bookmarkStart w:id="59" w:name="_Toc468723784"/>
      <w:bookmarkStart w:id="60" w:name="_Toc468726175"/>
      <w:bookmarkStart w:id="61" w:name="_Toc468727822"/>
      <w:bookmarkStart w:id="62" w:name="_Toc468732843"/>
      <w:bookmarkStart w:id="63" w:name="_Toc468736119"/>
      <w:bookmarkStart w:id="64" w:name="_Toc468738959"/>
      <w:bookmarkStart w:id="65" w:name="_Toc468789826"/>
      <w:bookmarkStart w:id="66" w:name="_Toc468796679"/>
      <w:bookmarkStart w:id="67" w:name="_Toc468797903"/>
      <w:bookmarkStart w:id="68" w:name="_Toc468803218"/>
      <w:bookmarkStart w:id="69" w:name="_Toc468807340"/>
      <w:bookmarkStart w:id="70" w:name="_Toc468812008"/>
      <w:bookmarkStart w:id="71" w:name="_Toc468812666"/>
      <w:bookmarkStart w:id="72" w:name="_Toc468825999"/>
      <w:bookmarkStart w:id="73" w:name="_Toc468880815"/>
      <w:bookmarkStart w:id="74" w:name="_Toc473884759"/>
      <w:bookmarkStart w:id="75" w:name="_Toc506565522"/>
      <w:bookmarkStart w:id="76" w:name="_Toc532990949"/>
      <w:bookmarkStart w:id="77" w:name="_Toc533435105"/>
      <w:bookmarkStart w:id="78" w:name="_Toc76476958"/>
      <w:bookmarkStart w:id="79" w:name="_Toc342472303"/>
      <w:bookmarkStart w:id="80" w:name="_Toc263086798"/>
      <w:bookmarkStart w:id="81" w:name="_Toc263243176"/>
      <w:bookmarkStart w:id="82" w:name="_Toc256429331"/>
      <w:bookmarkStart w:id="83" w:name="_Toc256375542"/>
      <w:bookmarkStart w:id="84" w:name="_Toc255383196"/>
      <w:bookmarkStart w:id="85" w:name="_Toc253729757"/>
      <w:bookmarkEnd w:id="24"/>
      <w:bookmarkEnd w:id="25"/>
      <w:r w:rsidRPr="00D40698">
        <w:rPr>
          <w:rFonts w:ascii="Times New Roman" w:hAnsi="Times New Roman" w:cs="Times New Roman"/>
          <w:noProof/>
          <w:sz w:val="30"/>
          <w:szCs w:val="30"/>
        </w:rPr>
        <w:lastRenderedPageBreak/>
        <w:t>ОБЩИЕ ПОЛОЖЕНИЯ</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367AFF" w:rsidRPr="0063282D" w:rsidRDefault="00EA6824" w:rsidP="00853F51">
      <w:pPr>
        <w:shd w:val="clear" w:color="auto" w:fill="FFFFFF"/>
        <w:ind w:right="5" w:firstLine="851"/>
        <w:jc w:val="both"/>
        <w:rPr>
          <w:rFonts w:ascii="Times New Roman" w:hAnsi="Times New Roman"/>
          <w:color w:val="000000"/>
          <w:sz w:val="24"/>
          <w:szCs w:val="24"/>
          <w:lang w:val="ru-RU"/>
        </w:rPr>
      </w:pPr>
      <w:r w:rsidRPr="002B279C">
        <w:rPr>
          <w:rFonts w:ascii="Times New Roman" w:hAnsi="Times New Roman"/>
          <w:sz w:val="28"/>
          <w:szCs w:val="28"/>
          <w:lang w:val="ru-RU"/>
        </w:rPr>
        <w:t>1</w:t>
      </w:r>
      <w:r w:rsidRPr="0063282D">
        <w:rPr>
          <w:rFonts w:ascii="Times New Roman" w:hAnsi="Times New Roman"/>
          <w:sz w:val="28"/>
          <w:szCs w:val="28"/>
          <w:lang w:val="ru-RU"/>
        </w:rPr>
        <w:t xml:space="preserve">. </w:t>
      </w:r>
      <w:r w:rsidR="00B1057A">
        <w:rPr>
          <w:rFonts w:ascii="Times New Roman" w:hAnsi="Times New Roman"/>
          <w:sz w:val="28"/>
          <w:szCs w:val="28"/>
          <w:lang w:val="ru-RU"/>
        </w:rPr>
        <w:t>В</w:t>
      </w:r>
      <w:r w:rsidR="002B279C" w:rsidRPr="0063282D">
        <w:rPr>
          <w:rFonts w:ascii="Times New Roman" w:hAnsi="Times New Roman"/>
          <w:sz w:val="28"/>
          <w:szCs w:val="28"/>
          <w:lang w:val="ru-RU"/>
        </w:rPr>
        <w:t>несени</w:t>
      </w:r>
      <w:r w:rsidR="00B1057A">
        <w:rPr>
          <w:rFonts w:ascii="Times New Roman" w:hAnsi="Times New Roman"/>
          <w:sz w:val="28"/>
          <w:szCs w:val="28"/>
          <w:lang w:val="ru-RU"/>
        </w:rPr>
        <w:t>е</w:t>
      </w:r>
      <w:r w:rsidR="002B279C" w:rsidRPr="0063282D">
        <w:rPr>
          <w:rFonts w:ascii="Times New Roman" w:hAnsi="Times New Roman"/>
          <w:sz w:val="28"/>
          <w:szCs w:val="28"/>
          <w:lang w:val="ru-RU"/>
        </w:rPr>
        <w:t xml:space="preserve"> изменений в </w:t>
      </w:r>
      <w:r w:rsidR="0063282D">
        <w:rPr>
          <w:rFonts w:ascii="Times New Roman" w:hAnsi="Times New Roman"/>
          <w:sz w:val="28"/>
          <w:szCs w:val="28"/>
          <w:lang w:val="ru-RU"/>
        </w:rPr>
        <w:t>Г</w:t>
      </w:r>
      <w:r w:rsidR="00367AFF" w:rsidRPr="0063282D">
        <w:rPr>
          <w:rFonts w:ascii="Times New Roman" w:hAnsi="Times New Roman"/>
          <w:sz w:val="28"/>
          <w:szCs w:val="28"/>
          <w:lang w:val="ru-RU"/>
        </w:rPr>
        <w:t xml:space="preserve">енеральный план </w:t>
      </w:r>
      <w:r w:rsidR="002B279C" w:rsidRPr="0063282D">
        <w:rPr>
          <w:rFonts w:ascii="Times New Roman" w:hAnsi="Times New Roman"/>
          <w:sz w:val="28"/>
          <w:szCs w:val="28"/>
          <w:lang w:val="ru-RU"/>
        </w:rPr>
        <w:t>сельского поселения</w:t>
      </w:r>
      <w:r w:rsidR="00367AFF" w:rsidRPr="0063282D">
        <w:rPr>
          <w:rFonts w:ascii="Times New Roman" w:hAnsi="Times New Roman"/>
          <w:sz w:val="28"/>
          <w:szCs w:val="28"/>
          <w:lang w:val="ru-RU"/>
        </w:rPr>
        <w:t xml:space="preserve"> </w:t>
      </w:r>
      <w:r w:rsidR="007D6F04" w:rsidRPr="007D6F04">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7D6F04" w:rsidRPr="007D6F04">
        <w:rPr>
          <w:rFonts w:ascii="Times New Roman" w:hAnsi="Times New Roman" w:hint="eastAsia"/>
          <w:sz w:val="28"/>
          <w:szCs w:val="28"/>
          <w:lang w:val="ru-RU"/>
        </w:rPr>
        <w:t>»</w:t>
      </w:r>
      <w:r w:rsidR="007D6F04">
        <w:rPr>
          <w:rFonts w:ascii="Times New Roman" w:hAnsi="Times New Roman"/>
          <w:sz w:val="28"/>
          <w:szCs w:val="28"/>
          <w:lang w:val="ru-RU"/>
        </w:rPr>
        <w:t xml:space="preserve"> </w:t>
      </w:r>
      <w:r w:rsidR="006C0245" w:rsidRPr="0063282D">
        <w:rPr>
          <w:rFonts w:ascii="Times New Roman" w:hAnsi="Times New Roman"/>
          <w:sz w:val="28"/>
          <w:szCs w:val="28"/>
          <w:lang w:val="ru-RU"/>
        </w:rPr>
        <w:t>Малоярославецкого</w:t>
      </w:r>
      <w:r w:rsidR="00367AFF" w:rsidRPr="0063282D">
        <w:rPr>
          <w:rFonts w:ascii="Times New Roman" w:hAnsi="Times New Roman"/>
          <w:sz w:val="28"/>
          <w:szCs w:val="28"/>
          <w:lang w:val="ru-RU"/>
        </w:rPr>
        <w:t xml:space="preserve"> муниципального района </w:t>
      </w:r>
      <w:r w:rsidR="006C0245" w:rsidRPr="0063282D">
        <w:rPr>
          <w:rFonts w:ascii="Times New Roman" w:hAnsi="Times New Roman"/>
          <w:sz w:val="28"/>
          <w:szCs w:val="28"/>
          <w:lang w:val="ru-RU"/>
        </w:rPr>
        <w:t>Калужской</w:t>
      </w:r>
      <w:r w:rsidR="00367AFF" w:rsidRPr="0063282D">
        <w:rPr>
          <w:rFonts w:ascii="Times New Roman" w:hAnsi="Times New Roman"/>
          <w:sz w:val="28"/>
          <w:szCs w:val="28"/>
          <w:lang w:val="ru-RU"/>
        </w:rPr>
        <w:t xml:space="preserve"> области подготовлен по заказу </w:t>
      </w:r>
      <w:proofErr w:type="spellStart"/>
      <w:r w:rsidR="006C0245" w:rsidRPr="0063282D">
        <w:rPr>
          <w:rFonts w:ascii="Times New Roman" w:hAnsi="Times New Roman"/>
          <w:sz w:val="28"/>
          <w:szCs w:val="28"/>
          <w:lang w:val="ru-RU"/>
        </w:rPr>
        <w:t>Малоярославецк</w:t>
      </w:r>
      <w:proofErr w:type="spellEnd"/>
      <w:r w:rsidR="006C0245" w:rsidRPr="0063282D">
        <w:rPr>
          <w:rFonts w:ascii="Times New Roman" w:hAnsi="Times New Roman"/>
          <w:sz w:val="28"/>
          <w:szCs w:val="28"/>
          <w:rtl/>
          <w:lang w:val="ru-RU"/>
        </w:rPr>
        <w:t>ой</w:t>
      </w:r>
      <w:r w:rsidR="006C0245" w:rsidRPr="0063282D">
        <w:rPr>
          <w:rFonts w:ascii="Times New Roman" w:hAnsi="Times New Roman"/>
          <w:sz w:val="28"/>
          <w:szCs w:val="28"/>
          <w:lang w:val="ru-RU"/>
        </w:rPr>
        <w:t xml:space="preserve"> </w:t>
      </w:r>
      <w:proofErr w:type="spellStart"/>
      <w:r w:rsidR="006C0245" w:rsidRPr="0063282D">
        <w:rPr>
          <w:rFonts w:ascii="Times New Roman" w:hAnsi="Times New Roman"/>
          <w:sz w:val="28"/>
          <w:szCs w:val="28"/>
          <w:lang w:val="ru-RU"/>
        </w:rPr>
        <w:t>районн</w:t>
      </w:r>
      <w:proofErr w:type="spellEnd"/>
      <w:r w:rsidR="006C0245" w:rsidRPr="0063282D">
        <w:rPr>
          <w:rFonts w:ascii="Times New Roman" w:hAnsi="Times New Roman"/>
          <w:sz w:val="28"/>
          <w:szCs w:val="28"/>
          <w:rtl/>
          <w:lang w:val="ru-RU"/>
        </w:rPr>
        <w:t>ой</w:t>
      </w:r>
      <w:r w:rsidR="006C0245" w:rsidRPr="0063282D">
        <w:rPr>
          <w:rFonts w:ascii="Times New Roman" w:hAnsi="Times New Roman"/>
          <w:sz w:val="28"/>
          <w:szCs w:val="28"/>
          <w:lang w:val="ru-RU"/>
        </w:rPr>
        <w:t xml:space="preserve"> </w:t>
      </w:r>
      <w:proofErr w:type="spellStart"/>
      <w:r w:rsidR="00853F51">
        <w:rPr>
          <w:rFonts w:ascii="Times New Roman" w:hAnsi="Times New Roman"/>
          <w:sz w:val="28"/>
          <w:szCs w:val="28"/>
          <w:lang w:val="ru-RU"/>
        </w:rPr>
        <w:t>администраци</w:t>
      </w:r>
      <w:proofErr w:type="spellEnd"/>
      <w:r w:rsidR="006C0245" w:rsidRPr="0063282D">
        <w:rPr>
          <w:rFonts w:ascii="Times New Roman" w:hAnsi="Times New Roman"/>
          <w:sz w:val="28"/>
          <w:szCs w:val="28"/>
          <w:rtl/>
          <w:lang w:val="ru-RU"/>
        </w:rPr>
        <w:t>и</w:t>
      </w:r>
      <w:r w:rsidR="006C0245" w:rsidRPr="0063282D">
        <w:rPr>
          <w:rFonts w:ascii="Times New Roman" w:hAnsi="Times New Roman"/>
          <w:sz w:val="28"/>
          <w:szCs w:val="28"/>
          <w:lang w:val="ru-RU"/>
        </w:rPr>
        <w:t xml:space="preserve"> муниципального района «Малоярославецкий район» </w:t>
      </w:r>
      <w:r w:rsidR="00367AFF" w:rsidRPr="0063282D">
        <w:rPr>
          <w:rFonts w:ascii="Times New Roman" w:hAnsi="Times New Roman"/>
          <w:sz w:val="28"/>
          <w:szCs w:val="28"/>
          <w:lang w:val="ru-RU"/>
        </w:rPr>
        <w:t xml:space="preserve">на основании муниципального контракта </w:t>
      </w:r>
      <w:r w:rsidR="006C0245" w:rsidRPr="0063282D">
        <w:rPr>
          <w:rFonts w:ascii="Times New Roman" w:hAnsi="Times New Roman"/>
          <w:iCs/>
          <w:sz w:val="28"/>
          <w:szCs w:val="28"/>
          <w:lang w:val="ru-RU"/>
        </w:rPr>
        <w:t xml:space="preserve">МК № </w:t>
      </w:r>
      <w:bookmarkStart w:id="86" w:name="_GoBack"/>
      <w:r w:rsidR="005A00CD">
        <w:rPr>
          <w:rFonts w:ascii="Times New Roman" w:hAnsi="Times New Roman"/>
          <w:sz w:val="28"/>
          <w:szCs w:val="28"/>
          <w:lang w:val="ru-RU"/>
        </w:rPr>
        <w:t>10/11-21</w:t>
      </w:r>
      <w:bookmarkEnd w:id="86"/>
      <w:r w:rsidR="006C0245" w:rsidRPr="00401D59">
        <w:rPr>
          <w:rFonts w:ascii="Times New Roman" w:hAnsi="Times New Roman"/>
          <w:iCs/>
          <w:sz w:val="28"/>
          <w:szCs w:val="28"/>
          <w:lang w:val="ru-RU"/>
        </w:rPr>
        <w:t xml:space="preserve"> </w:t>
      </w:r>
      <w:r w:rsidR="006C0245" w:rsidRPr="0063282D">
        <w:rPr>
          <w:rFonts w:ascii="Times New Roman" w:hAnsi="Times New Roman"/>
          <w:iCs/>
          <w:sz w:val="28"/>
          <w:szCs w:val="28"/>
          <w:lang w:val="ru-RU"/>
        </w:rPr>
        <w:t>от 1</w:t>
      </w:r>
      <w:r w:rsidR="005A00CD">
        <w:rPr>
          <w:rFonts w:ascii="Times New Roman" w:hAnsi="Times New Roman"/>
          <w:iCs/>
          <w:sz w:val="28"/>
          <w:szCs w:val="28"/>
          <w:lang w:val="ru-RU"/>
        </w:rPr>
        <w:t>8</w:t>
      </w:r>
      <w:r w:rsidR="006C0245" w:rsidRPr="0063282D">
        <w:rPr>
          <w:rFonts w:ascii="Times New Roman" w:hAnsi="Times New Roman"/>
          <w:iCs/>
          <w:sz w:val="28"/>
          <w:szCs w:val="28"/>
          <w:lang w:val="ru-RU"/>
        </w:rPr>
        <w:t xml:space="preserve"> </w:t>
      </w:r>
      <w:r w:rsidR="005A00CD">
        <w:rPr>
          <w:rFonts w:ascii="Times New Roman" w:hAnsi="Times New Roman"/>
          <w:iCs/>
          <w:sz w:val="28"/>
          <w:szCs w:val="28"/>
          <w:lang w:val="ru-RU"/>
        </w:rPr>
        <w:t>ноября</w:t>
      </w:r>
      <w:r w:rsidR="006C0245" w:rsidRPr="0063282D">
        <w:rPr>
          <w:rFonts w:ascii="Times New Roman" w:hAnsi="Times New Roman"/>
          <w:iCs/>
          <w:sz w:val="28"/>
          <w:szCs w:val="28"/>
          <w:lang w:val="ru-RU"/>
        </w:rPr>
        <w:t xml:space="preserve"> 202</w:t>
      </w:r>
      <w:r w:rsidR="005A00CD">
        <w:rPr>
          <w:rFonts w:ascii="Times New Roman" w:hAnsi="Times New Roman"/>
          <w:iCs/>
          <w:sz w:val="28"/>
          <w:szCs w:val="28"/>
          <w:lang w:val="ru-RU"/>
        </w:rPr>
        <w:t>1</w:t>
      </w:r>
      <w:r w:rsidR="006C0245" w:rsidRPr="0063282D">
        <w:rPr>
          <w:rFonts w:ascii="Times New Roman" w:hAnsi="Times New Roman"/>
          <w:iCs/>
          <w:sz w:val="28"/>
          <w:szCs w:val="28"/>
          <w:lang w:val="ru-RU"/>
        </w:rPr>
        <w:t xml:space="preserve"> года</w:t>
      </w:r>
      <w:r w:rsidR="00367AFF" w:rsidRPr="0063282D">
        <w:rPr>
          <w:rFonts w:ascii="Times New Roman" w:hAnsi="Times New Roman"/>
          <w:sz w:val="28"/>
          <w:szCs w:val="28"/>
          <w:lang w:val="ru-RU"/>
        </w:rPr>
        <w:t xml:space="preserve">. </w:t>
      </w:r>
      <w:proofErr w:type="gramStart"/>
      <w:r w:rsidR="00367AFF" w:rsidRPr="0063282D">
        <w:rPr>
          <w:rFonts w:ascii="Times New Roman" w:hAnsi="Times New Roman"/>
          <w:sz w:val="28"/>
          <w:szCs w:val="28"/>
          <w:lang w:val="ru-RU"/>
        </w:rPr>
        <w:t>Основание для подготовки</w:t>
      </w:r>
      <w:r w:rsidR="0063282D">
        <w:rPr>
          <w:rFonts w:ascii="Times New Roman" w:hAnsi="Times New Roman"/>
          <w:sz w:val="28"/>
          <w:szCs w:val="28"/>
          <w:lang w:val="ru-RU"/>
        </w:rPr>
        <w:t xml:space="preserve"> проекта</w:t>
      </w:r>
      <w:r w:rsidR="00367AFF" w:rsidRPr="0063282D">
        <w:rPr>
          <w:rFonts w:ascii="Times New Roman" w:hAnsi="Times New Roman"/>
          <w:sz w:val="28"/>
          <w:szCs w:val="28"/>
          <w:lang w:val="ru-RU"/>
        </w:rPr>
        <w:t xml:space="preserve"> генерального плана – </w:t>
      </w:r>
      <w:r w:rsidR="00077657">
        <w:rPr>
          <w:rFonts w:ascii="Times New Roman" w:hAnsi="Times New Roman"/>
          <w:color w:val="000000"/>
          <w:sz w:val="28"/>
          <w:szCs w:val="28"/>
          <w:lang w:val="ru-RU"/>
        </w:rPr>
        <w:t>п</w:t>
      </w:r>
      <w:r w:rsidR="0063282D" w:rsidRPr="0063282D">
        <w:rPr>
          <w:rFonts w:ascii="Times New Roman" w:hAnsi="Times New Roman"/>
          <w:color w:val="000000"/>
          <w:sz w:val="28"/>
          <w:szCs w:val="28"/>
          <w:lang w:val="ru-RU"/>
        </w:rPr>
        <w:t>остановление Малоярославецкой районной администрации от 01</w:t>
      </w:r>
      <w:r w:rsidR="0063282D">
        <w:rPr>
          <w:rFonts w:ascii="Times New Roman" w:hAnsi="Times New Roman"/>
          <w:color w:val="000000"/>
          <w:sz w:val="28"/>
          <w:szCs w:val="28"/>
          <w:lang w:val="ru-RU"/>
        </w:rPr>
        <w:t xml:space="preserve"> ноября </w:t>
      </w:r>
      <w:r w:rsidR="0063282D" w:rsidRPr="0063282D">
        <w:rPr>
          <w:rFonts w:ascii="Times New Roman" w:hAnsi="Times New Roman"/>
          <w:color w:val="000000"/>
          <w:sz w:val="28"/>
          <w:szCs w:val="28"/>
          <w:lang w:val="ru-RU"/>
        </w:rPr>
        <w:t xml:space="preserve">2018 </w:t>
      </w:r>
      <w:r w:rsidR="0063282D">
        <w:rPr>
          <w:rFonts w:ascii="Times New Roman" w:hAnsi="Times New Roman"/>
          <w:color w:val="000000"/>
          <w:sz w:val="28"/>
          <w:szCs w:val="28"/>
          <w:lang w:val="ru-RU"/>
        </w:rPr>
        <w:t xml:space="preserve">года </w:t>
      </w:r>
      <w:r w:rsidR="0063282D" w:rsidRPr="0063282D">
        <w:rPr>
          <w:rFonts w:ascii="Times New Roman" w:hAnsi="Times New Roman"/>
          <w:color w:val="000000"/>
          <w:sz w:val="28"/>
          <w:szCs w:val="28"/>
          <w:lang w:val="ru-RU"/>
        </w:rPr>
        <w:t xml:space="preserve">№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Pr>
          <w:rFonts w:ascii="Times New Roman" w:hAnsi="Times New Roman"/>
          <w:color w:val="000000"/>
          <w:sz w:val="28"/>
          <w:szCs w:val="28"/>
          <w:lang w:val="ru-RU"/>
        </w:rPr>
        <w:t>п</w:t>
      </w:r>
      <w:r w:rsidR="0063282D" w:rsidRPr="0063282D">
        <w:rPr>
          <w:rFonts w:ascii="Times New Roman" w:hAnsi="Times New Roman"/>
          <w:color w:val="000000"/>
          <w:sz w:val="28"/>
          <w:szCs w:val="28"/>
          <w:lang w:val="ru-RU"/>
        </w:rPr>
        <w:t xml:space="preserve">остановление Малоярославецкой районной администрации  от </w:t>
      </w:r>
      <w:r w:rsidR="0063282D" w:rsidRPr="0063282D">
        <w:rPr>
          <w:rFonts w:ascii="Times New Roman" w:hAnsi="Times New Roman"/>
          <w:sz w:val="28"/>
          <w:szCs w:val="28"/>
          <w:lang w:val="ru-RU"/>
        </w:rPr>
        <w:t>26</w:t>
      </w:r>
      <w:r w:rsidR="0063282D">
        <w:rPr>
          <w:rFonts w:ascii="Times New Roman" w:hAnsi="Times New Roman"/>
          <w:sz w:val="28"/>
          <w:szCs w:val="28"/>
          <w:lang w:val="ru-RU"/>
        </w:rPr>
        <w:t xml:space="preserve"> июня </w:t>
      </w:r>
      <w:r w:rsidR="0063282D" w:rsidRPr="0063282D">
        <w:rPr>
          <w:rFonts w:ascii="Times New Roman" w:hAnsi="Times New Roman"/>
          <w:sz w:val="28"/>
          <w:szCs w:val="28"/>
          <w:lang w:val="ru-RU"/>
        </w:rPr>
        <w:t xml:space="preserve">2020 </w:t>
      </w:r>
      <w:r w:rsidR="0063282D">
        <w:rPr>
          <w:rFonts w:ascii="Times New Roman" w:hAnsi="Times New Roman"/>
          <w:sz w:val="28"/>
          <w:szCs w:val="28"/>
          <w:lang w:val="ru-RU"/>
        </w:rPr>
        <w:t xml:space="preserve">года </w:t>
      </w:r>
      <w:r w:rsidR="0063282D" w:rsidRPr="0063282D">
        <w:rPr>
          <w:rFonts w:ascii="Times New Roman" w:hAnsi="Times New Roman"/>
          <w:sz w:val="28"/>
          <w:szCs w:val="28"/>
          <w:lang w:val="ru-RU"/>
        </w:rPr>
        <w:t>№ 613</w:t>
      </w:r>
      <w:r w:rsidR="0063282D" w:rsidRPr="0063282D">
        <w:rPr>
          <w:rFonts w:ascii="Times New Roman" w:hAnsi="Times New Roman"/>
          <w:color w:val="000000"/>
          <w:sz w:val="28"/>
          <w:szCs w:val="28"/>
          <w:lang w:val="ru-RU"/>
        </w:rPr>
        <w:t xml:space="preserve"> «О разработке проектов Генеральных планов сельских  поселений Малоярославецкого района Калужской области»</w:t>
      </w:r>
      <w:r w:rsidR="00367AFF" w:rsidRPr="0063282D">
        <w:rPr>
          <w:rFonts w:ascii="Times New Roman" w:hAnsi="Times New Roman"/>
          <w:sz w:val="28"/>
          <w:szCs w:val="28"/>
          <w:lang w:val="ru-RU"/>
        </w:rPr>
        <w:t>.</w:t>
      </w:r>
      <w:proofErr w:type="gramEnd"/>
    </w:p>
    <w:p w:rsidR="00367AFF" w:rsidRPr="007D6F04" w:rsidRDefault="00367AFF" w:rsidP="007D6F04">
      <w:pPr>
        <w:pStyle w:val="afe"/>
        <w:spacing w:line="240" w:lineRule="auto"/>
        <w:ind w:firstLine="851"/>
        <w:rPr>
          <w:rFonts w:ascii="Times New Roman" w:hAnsi="Times New Roman"/>
          <w:iCs/>
          <w:sz w:val="28"/>
          <w:szCs w:val="28"/>
          <w:lang w:val="ru-RU"/>
        </w:rPr>
      </w:pPr>
      <w:r w:rsidRPr="00B14A20">
        <w:rPr>
          <w:rFonts w:ascii="Times New Roman" w:hAnsi="Times New Roman"/>
          <w:sz w:val="28"/>
          <w:szCs w:val="28"/>
          <w:lang w:val="ru-RU"/>
        </w:rPr>
        <w:t xml:space="preserve">2. </w:t>
      </w:r>
      <w:r w:rsidR="00657311" w:rsidRPr="00657311">
        <w:rPr>
          <w:rFonts w:ascii="Times New Roman" w:hAnsi="Times New Roman" w:hint="eastAsia"/>
          <w:iCs/>
          <w:sz w:val="28"/>
          <w:szCs w:val="28"/>
          <w:lang w:val="ru-RU"/>
        </w:rPr>
        <w:t>Официальное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наименование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сельского</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поселения</w:t>
      </w:r>
      <w:r w:rsidR="00657311" w:rsidRPr="00657311">
        <w:rPr>
          <w:rFonts w:ascii="Times New Roman" w:hAnsi="Times New Roman"/>
          <w:iCs/>
          <w:sz w:val="28"/>
          <w:szCs w:val="28"/>
          <w:lang w:val="ru-RU"/>
        </w:rPr>
        <w:t xml:space="preserve"> – </w:t>
      </w:r>
      <w:r w:rsidR="00657311" w:rsidRPr="00657311">
        <w:rPr>
          <w:rFonts w:ascii="Times New Roman" w:hAnsi="Times New Roman" w:hint="eastAsia"/>
          <w:iCs/>
          <w:sz w:val="28"/>
          <w:szCs w:val="28"/>
          <w:lang w:val="ru-RU"/>
        </w:rPr>
        <w:t>муниципальное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образование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сельское</w:t>
      </w:r>
      <w:r w:rsidR="00657311" w:rsidRPr="00657311">
        <w:rPr>
          <w:rFonts w:ascii="Times New Roman" w:hAnsi="Times New Roman"/>
          <w:iCs/>
          <w:sz w:val="28"/>
          <w:szCs w:val="28"/>
          <w:lang w:val="ru-RU"/>
        </w:rPr>
        <w:t xml:space="preserve"> </w:t>
      </w:r>
      <w:r w:rsidR="00657311" w:rsidRPr="00657311">
        <w:rPr>
          <w:rFonts w:ascii="Times New Roman" w:hAnsi="Times New Roman" w:hint="eastAsia"/>
          <w:iCs/>
          <w:sz w:val="28"/>
          <w:szCs w:val="28"/>
          <w:lang w:val="ru-RU"/>
        </w:rPr>
        <w:t>поселение</w:t>
      </w:r>
      <w:r w:rsidR="00CB3AE5">
        <w:rPr>
          <w:rFonts w:ascii="Times New Roman" w:hAnsi="Times New Roman"/>
          <w:iCs/>
          <w:sz w:val="28"/>
          <w:szCs w:val="28"/>
          <w:lang w:val="ru-RU"/>
        </w:rPr>
        <w:t xml:space="preserve"> </w:t>
      </w:r>
      <w:r w:rsidR="007D6F04" w:rsidRPr="007D6F04">
        <w:rPr>
          <w:rFonts w:ascii="Times New Roman" w:hAnsi="Times New Roman"/>
          <w:iCs/>
          <w:sz w:val="28"/>
          <w:szCs w:val="28"/>
          <w:lang w:val="ru-RU"/>
        </w:rPr>
        <w:t>«</w:t>
      </w:r>
      <w:r w:rsidR="00401D59">
        <w:rPr>
          <w:rFonts w:ascii="Times New Roman" w:hAnsi="Times New Roman" w:hint="eastAsia"/>
          <w:iCs/>
          <w:sz w:val="28"/>
          <w:szCs w:val="28"/>
          <w:lang w:val="ru-RU"/>
        </w:rPr>
        <w:t>Село Головтеево</w:t>
      </w:r>
      <w:r w:rsidR="007D6F04" w:rsidRPr="007D6F04">
        <w:rPr>
          <w:rFonts w:ascii="Times New Roman" w:hAnsi="Times New Roman" w:hint="eastAsia"/>
          <w:iCs/>
          <w:sz w:val="28"/>
          <w:szCs w:val="28"/>
          <w:lang w:val="ru-RU"/>
        </w:rPr>
        <w:t>»</w:t>
      </w:r>
      <w:r w:rsidR="007D6F04">
        <w:rPr>
          <w:rFonts w:ascii="Times New Roman" w:hAnsi="Times New Roman"/>
          <w:iCs/>
          <w:sz w:val="28"/>
          <w:szCs w:val="28"/>
          <w:lang w:val="ru-RU"/>
        </w:rPr>
        <w:t>.</w:t>
      </w:r>
    </w:p>
    <w:p w:rsidR="00367AFF" w:rsidRPr="00B725F6" w:rsidRDefault="00367AFF" w:rsidP="00B725F6">
      <w:pPr>
        <w:pStyle w:val="afe"/>
        <w:spacing w:line="240" w:lineRule="auto"/>
        <w:ind w:firstLine="851"/>
        <w:rPr>
          <w:rFonts w:ascii="Times New Roman" w:hAnsi="Times New Roman"/>
          <w:sz w:val="28"/>
          <w:szCs w:val="28"/>
          <w:lang w:val="ru-RU"/>
        </w:rPr>
      </w:pPr>
      <w:r w:rsidRPr="00B14A20">
        <w:rPr>
          <w:rFonts w:ascii="Times New Roman" w:hAnsi="Times New Roman"/>
          <w:sz w:val="28"/>
          <w:szCs w:val="28"/>
          <w:lang w:val="ru-RU"/>
        </w:rPr>
        <w:t xml:space="preserve">3. </w:t>
      </w:r>
      <w:r w:rsidR="00B1057A">
        <w:rPr>
          <w:rFonts w:ascii="Times New Roman" w:hAnsi="Times New Roman"/>
          <w:sz w:val="28"/>
          <w:szCs w:val="28"/>
          <w:lang w:val="ru-RU"/>
        </w:rPr>
        <w:t>В</w:t>
      </w:r>
      <w:r w:rsidR="00657311">
        <w:rPr>
          <w:rFonts w:ascii="Times New Roman" w:hAnsi="Times New Roman"/>
          <w:sz w:val="28"/>
          <w:szCs w:val="28"/>
          <w:lang w:val="ru-RU"/>
        </w:rPr>
        <w:t>несени</w:t>
      </w:r>
      <w:r w:rsidR="00B1057A">
        <w:rPr>
          <w:rFonts w:ascii="Times New Roman" w:hAnsi="Times New Roman"/>
          <w:sz w:val="28"/>
          <w:szCs w:val="28"/>
          <w:lang w:val="ru-RU"/>
        </w:rPr>
        <w:t>е</w:t>
      </w:r>
      <w:r w:rsidR="00657311">
        <w:rPr>
          <w:rFonts w:ascii="Times New Roman" w:hAnsi="Times New Roman"/>
          <w:sz w:val="28"/>
          <w:szCs w:val="28"/>
          <w:lang w:val="ru-RU"/>
        </w:rPr>
        <w:t xml:space="preserve"> изменений в Генеральный план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7D6F04" w:rsidRPr="007D6F04">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7D6F04" w:rsidRPr="007D6F04">
        <w:rPr>
          <w:rFonts w:ascii="Times New Roman" w:hAnsi="Times New Roman" w:hint="eastAsia"/>
          <w:sz w:val="28"/>
          <w:szCs w:val="28"/>
          <w:lang w:val="ru-RU"/>
        </w:rPr>
        <w:t>»</w:t>
      </w:r>
      <w:r w:rsidR="007D6F04" w:rsidRPr="007D6F04">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Малоярославецкого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муниципального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района</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Калужской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области</w:t>
      </w:r>
      <w:r w:rsidRPr="00B14A20">
        <w:rPr>
          <w:rFonts w:ascii="Times New Roman" w:hAnsi="Times New Roman"/>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w:t>
      </w:r>
      <w:r w:rsidR="00657311" w:rsidRPr="00657311">
        <w:rPr>
          <w:rFonts w:ascii="Times New Roman" w:hAnsi="Times New Roman"/>
          <w:sz w:val="28"/>
          <w:szCs w:val="28"/>
          <w:lang w:val="ru-RU"/>
        </w:rPr>
        <w:t xml:space="preserve"> </w:t>
      </w:r>
      <w:r w:rsidR="00657311">
        <w:rPr>
          <w:rFonts w:ascii="Times New Roman" w:hAnsi="Times New Roman" w:hint="eastAsia"/>
          <w:sz w:val="28"/>
          <w:szCs w:val="28"/>
          <w:lang w:val="ru-RU"/>
        </w:rPr>
        <w:t>внесени</w:t>
      </w:r>
      <w:r w:rsidR="00657311" w:rsidRPr="00657311">
        <w:rPr>
          <w:rFonts w:ascii="Times New Roman" w:hAnsi="Times New Roman" w:hint="eastAsia"/>
          <w:sz w:val="28"/>
          <w:szCs w:val="28"/>
          <w:lang w:val="ru-RU"/>
        </w:rPr>
        <w:t>я</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изменений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в</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Генеральный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план</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B725F6" w:rsidRPr="00B725F6">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B725F6" w:rsidRPr="00B725F6">
        <w:rPr>
          <w:rFonts w:ascii="Times New Roman" w:hAnsi="Times New Roman" w:hint="eastAsia"/>
          <w:sz w:val="28"/>
          <w:szCs w:val="28"/>
          <w:lang w:val="ru-RU"/>
        </w:rPr>
        <w:t>»</w:t>
      </w:r>
      <w:r w:rsidR="00B725F6">
        <w:rPr>
          <w:rFonts w:ascii="Times New Roman" w:hAnsi="Times New Roman"/>
          <w:sz w:val="28"/>
          <w:szCs w:val="28"/>
          <w:lang w:val="ru-RU"/>
        </w:rPr>
        <w:t>.</w:t>
      </w:r>
    </w:p>
    <w:p w:rsidR="00367AFF" w:rsidRPr="00B14A20" w:rsidRDefault="00367AFF" w:rsidP="00853F51">
      <w:pPr>
        <w:pStyle w:val="afe"/>
        <w:spacing w:line="240" w:lineRule="auto"/>
        <w:ind w:firstLine="851"/>
        <w:rPr>
          <w:rFonts w:ascii="Times New Roman" w:hAnsi="Times New Roman"/>
          <w:sz w:val="28"/>
          <w:szCs w:val="28"/>
          <w:lang w:val="ru-RU"/>
        </w:rPr>
      </w:pPr>
      <w:r w:rsidRPr="00B14A20">
        <w:rPr>
          <w:rFonts w:ascii="Times New Roman" w:hAnsi="Times New Roman"/>
          <w:sz w:val="28"/>
          <w:szCs w:val="28"/>
          <w:lang w:val="ru-RU"/>
        </w:rPr>
        <w:t xml:space="preserve">4. </w:t>
      </w:r>
      <w:proofErr w:type="gramStart"/>
      <w:r w:rsidR="00B1057A">
        <w:rPr>
          <w:rFonts w:ascii="Times New Roman" w:hAnsi="Times New Roman"/>
          <w:sz w:val="28"/>
          <w:szCs w:val="28"/>
          <w:lang w:val="ru-RU"/>
        </w:rPr>
        <w:t>В</w:t>
      </w:r>
      <w:r w:rsidR="00657311" w:rsidRPr="00657311">
        <w:rPr>
          <w:rFonts w:ascii="Times New Roman" w:hAnsi="Times New Roman" w:hint="eastAsia"/>
          <w:sz w:val="28"/>
          <w:szCs w:val="28"/>
          <w:lang w:val="ru-RU"/>
        </w:rPr>
        <w:t>несени</w:t>
      </w:r>
      <w:r w:rsidR="00B1057A">
        <w:rPr>
          <w:rFonts w:ascii="Times New Roman" w:hAnsi="Times New Roman"/>
          <w:sz w:val="28"/>
          <w:szCs w:val="28"/>
          <w:lang w:val="ru-RU"/>
        </w:rPr>
        <w:t>е</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изменений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в</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Генеральный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план</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сельского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поселения</w:t>
      </w:r>
      <w:r w:rsidR="00657311" w:rsidRPr="00657311">
        <w:rPr>
          <w:rFonts w:ascii="Times New Roman" w:hAnsi="Times New Roman"/>
          <w:sz w:val="28"/>
          <w:szCs w:val="28"/>
          <w:lang w:val="ru-RU"/>
        </w:rPr>
        <w:t xml:space="preserve"> </w:t>
      </w:r>
      <w:r w:rsidR="00B0302F" w:rsidRPr="007D6F04">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B0302F" w:rsidRPr="007D6F04">
        <w:rPr>
          <w:rFonts w:ascii="Times New Roman" w:hAnsi="Times New Roman" w:hint="eastAsia"/>
          <w:sz w:val="28"/>
          <w:szCs w:val="28"/>
          <w:lang w:val="ru-RU"/>
        </w:rPr>
        <w:t>»</w:t>
      </w:r>
      <w:r w:rsidR="00B0302F" w:rsidRPr="007D6F04">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Малоярославецкого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муниципального</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района</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Калужской</w:t>
      </w:r>
      <w:r w:rsidR="00657311" w:rsidRPr="00657311">
        <w:rPr>
          <w:rFonts w:ascii="Times New Roman" w:hAnsi="Times New Roman"/>
          <w:sz w:val="28"/>
          <w:szCs w:val="28"/>
          <w:lang w:val="ru-RU"/>
        </w:rPr>
        <w:t xml:space="preserve"> </w:t>
      </w:r>
      <w:r w:rsidR="00657311" w:rsidRPr="00657311">
        <w:rPr>
          <w:rFonts w:ascii="Times New Roman" w:hAnsi="Times New Roman" w:hint="eastAsia"/>
          <w:sz w:val="28"/>
          <w:szCs w:val="28"/>
          <w:lang w:val="ru-RU"/>
        </w:rPr>
        <w:t>области</w:t>
      </w:r>
      <w:r w:rsidRPr="00657311">
        <w:rPr>
          <w:rFonts w:ascii="Times New Roman" w:hAnsi="Times New Roman"/>
          <w:sz w:val="28"/>
          <w:szCs w:val="28"/>
          <w:lang w:val="ru-RU"/>
        </w:rPr>
        <w:t xml:space="preserve"> </w:t>
      </w:r>
      <w:r w:rsidRPr="00B14A20">
        <w:rPr>
          <w:rFonts w:ascii="Times New Roman" w:hAnsi="Times New Roman"/>
          <w:sz w:val="28"/>
          <w:szCs w:val="28"/>
          <w:lang w:val="ru-RU"/>
        </w:rPr>
        <w:t xml:space="preserve">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Pr>
          <w:rFonts w:ascii="Times New Roman" w:hAnsi="Times New Roman"/>
          <w:sz w:val="28"/>
          <w:szCs w:val="28"/>
          <w:lang w:val="ru-RU"/>
        </w:rPr>
        <w:t>Калужской</w:t>
      </w:r>
      <w:r w:rsidRPr="00B14A20">
        <w:rPr>
          <w:rFonts w:ascii="Times New Roman" w:hAnsi="Times New Roman"/>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Pr>
          <w:rFonts w:ascii="Times New Roman" w:hAnsi="Times New Roman"/>
          <w:sz w:val="28"/>
          <w:szCs w:val="28"/>
          <w:lang w:val="ru-RU"/>
        </w:rPr>
        <w:t xml:space="preserve"> </w:t>
      </w:r>
      <w:proofErr w:type="gramEnd"/>
    </w:p>
    <w:p w:rsidR="00367AFF" w:rsidRDefault="00367AFF" w:rsidP="00853F51">
      <w:pPr>
        <w:ind w:firstLine="851"/>
        <w:jc w:val="both"/>
        <w:rPr>
          <w:rFonts w:ascii="Times New Roman" w:hAnsi="Times New Roman"/>
          <w:sz w:val="28"/>
          <w:szCs w:val="28"/>
          <w:lang w:val="ru-RU"/>
        </w:rPr>
      </w:pPr>
      <w:r w:rsidRPr="006A4572">
        <w:rPr>
          <w:rFonts w:ascii="Times New Roman" w:hAnsi="Times New Roman"/>
          <w:sz w:val="28"/>
          <w:szCs w:val="28"/>
          <w:lang w:val="ru-RU"/>
        </w:rPr>
        <w:t xml:space="preserve">5. Генеральный план разработан на всю территорию муниципального образования. Границы </w:t>
      </w:r>
      <w:r w:rsidR="00086E0B" w:rsidRPr="00086E0B">
        <w:rPr>
          <w:rFonts w:ascii="Times New Roman" w:hAnsi="Times New Roman" w:hint="eastAsia"/>
          <w:sz w:val="28"/>
          <w:szCs w:val="28"/>
          <w:lang w:val="ru-RU"/>
        </w:rPr>
        <w:t>сельско</w:t>
      </w:r>
      <w:r w:rsidR="00086E0B">
        <w:rPr>
          <w:rFonts w:ascii="Times New Roman" w:hAnsi="Times New Roman" w:hint="eastAsia"/>
          <w:sz w:val="28"/>
          <w:szCs w:val="28"/>
          <w:lang w:val="ru-RU"/>
        </w:rPr>
        <w:t>го</w:t>
      </w:r>
      <w:r w:rsidR="00086E0B" w:rsidRPr="00086E0B">
        <w:rPr>
          <w:rFonts w:ascii="Times New Roman" w:hAnsi="Times New Roman"/>
          <w:sz w:val="28"/>
          <w:szCs w:val="28"/>
          <w:lang w:val="ru-RU"/>
        </w:rPr>
        <w:t xml:space="preserve"> </w:t>
      </w:r>
      <w:r w:rsidR="00086E0B" w:rsidRPr="00086E0B">
        <w:rPr>
          <w:rFonts w:ascii="Times New Roman" w:hAnsi="Times New Roman" w:hint="eastAsia"/>
          <w:sz w:val="28"/>
          <w:szCs w:val="28"/>
          <w:lang w:val="ru-RU"/>
        </w:rPr>
        <w:t>поселени</w:t>
      </w:r>
      <w:r w:rsidR="00086E0B">
        <w:rPr>
          <w:rFonts w:ascii="Times New Roman" w:hAnsi="Times New Roman" w:hint="eastAsia"/>
          <w:sz w:val="28"/>
          <w:szCs w:val="28"/>
          <w:lang w:val="ru-RU"/>
        </w:rPr>
        <w:t>я</w:t>
      </w:r>
      <w:r w:rsidR="00086E0B" w:rsidRPr="00086E0B">
        <w:rPr>
          <w:rFonts w:ascii="Times New Roman" w:hAnsi="Times New Roman"/>
          <w:sz w:val="28"/>
          <w:szCs w:val="28"/>
          <w:lang w:val="ru-RU"/>
        </w:rPr>
        <w:t xml:space="preserve"> </w:t>
      </w:r>
      <w:r w:rsidR="00B0302F" w:rsidRPr="007D6F04">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B0302F" w:rsidRPr="007D6F04">
        <w:rPr>
          <w:rFonts w:ascii="Times New Roman" w:hAnsi="Times New Roman" w:hint="eastAsia"/>
          <w:sz w:val="28"/>
          <w:szCs w:val="28"/>
          <w:lang w:val="ru-RU"/>
        </w:rPr>
        <w:t>»</w:t>
      </w:r>
      <w:r w:rsidR="00B0302F" w:rsidRPr="007D6F04">
        <w:rPr>
          <w:rFonts w:ascii="Times New Roman" w:hAnsi="Times New Roman"/>
          <w:sz w:val="28"/>
          <w:szCs w:val="28"/>
          <w:lang w:val="ru-RU"/>
        </w:rPr>
        <w:t xml:space="preserve"> </w:t>
      </w:r>
      <w:r w:rsidRPr="006A4572">
        <w:rPr>
          <w:rFonts w:ascii="Times New Roman" w:hAnsi="Times New Roman"/>
          <w:sz w:val="28"/>
          <w:szCs w:val="28"/>
          <w:lang w:val="ru-RU"/>
        </w:rPr>
        <w:t xml:space="preserve">установлены </w:t>
      </w:r>
      <w:r w:rsidR="00077657">
        <w:rPr>
          <w:rFonts w:ascii="Times New Roman" w:hAnsi="Times New Roman" w:hint="eastAsia"/>
          <w:sz w:val="28"/>
          <w:szCs w:val="28"/>
          <w:lang w:val="ru-RU"/>
        </w:rPr>
        <w:t>з</w:t>
      </w:r>
      <w:r w:rsidR="00077657" w:rsidRPr="00077657">
        <w:rPr>
          <w:rFonts w:ascii="Times New Roman" w:hAnsi="Times New Roman" w:hint="eastAsia"/>
          <w:sz w:val="28"/>
          <w:szCs w:val="28"/>
          <w:lang w:val="ru-RU"/>
        </w:rPr>
        <w:t>акон</w:t>
      </w:r>
      <w:r w:rsidR="00077657">
        <w:rPr>
          <w:rFonts w:ascii="Times New Roman" w:hAnsi="Times New Roman" w:hint="eastAsia"/>
          <w:sz w:val="28"/>
          <w:szCs w:val="28"/>
          <w:lang w:val="ru-RU"/>
        </w:rPr>
        <w:t>ом</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Калужской</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области</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от</w:t>
      </w:r>
      <w:r w:rsidR="00077657" w:rsidRPr="00077657">
        <w:rPr>
          <w:rFonts w:ascii="Times New Roman" w:hAnsi="Times New Roman"/>
          <w:sz w:val="28"/>
          <w:szCs w:val="28"/>
          <w:lang w:val="ru-RU"/>
        </w:rPr>
        <w:t xml:space="preserve"> 05</w:t>
      </w:r>
      <w:r w:rsidR="00077657">
        <w:rPr>
          <w:rFonts w:ascii="Times New Roman" w:hAnsi="Times New Roman"/>
          <w:sz w:val="28"/>
          <w:szCs w:val="28"/>
          <w:lang w:val="ru-RU"/>
        </w:rPr>
        <w:t xml:space="preserve"> июля </w:t>
      </w:r>
      <w:r w:rsidR="00077657" w:rsidRPr="00077657">
        <w:rPr>
          <w:rFonts w:ascii="Times New Roman" w:hAnsi="Times New Roman"/>
          <w:sz w:val="28"/>
          <w:szCs w:val="28"/>
          <w:lang w:val="ru-RU"/>
        </w:rPr>
        <w:t>2006</w:t>
      </w:r>
      <w:r w:rsidR="00077657">
        <w:rPr>
          <w:rFonts w:ascii="Times New Roman" w:hAnsi="Times New Roman"/>
          <w:sz w:val="28"/>
          <w:szCs w:val="28"/>
          <w:lang w:val="ru-RU"/>
        </w:rPr>
        <w:t xml:space="preserve"> года</w:t>
      </w:r>
      <w:r w:rsidR="00077657" w:rsidRPr="00077657">
        <w:rPr>
          <w:rFonts w:ascii="Times New Roman" w:hAnsi="Times New Roman"/>
          <w:sz w:val="28"/>
          <w:szCs w:val="28"/>
          <w:lang w:val="ru-RU"/>
        </w:rPr>
        <w:t xml:space="preserve"> N 229-</w:t>
      </w:r>
      <w:r w:rsidR="00077657" w:rsidRPr="00077657">
        <w:rPr>
          <w:rFonts w:ascii="Times New Roman" w:hAnsi="Times New Roman" w:hint="eastAsia"/>
          <w:sz w:val="28"/>
          <w:szCs w:val="28"/>
          <w:lang w:val="ru-RU"/>
        </w:rPr>
        <w:t>ОЗ</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ред</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от</w:t>
      </w:r>
      <w:r w:rsidR="00077657" w:rsidRPr="00077657">
        <w:rPr>
          <w:rFonts w:ascii="Times New Roman" w:hAnsi="Times New Roman"/>
          <w:sz w:val="28"/>
          <w:szCs w:val="28"/>
          <w:lang w:val="ru-RU"/>
        </w:rPr>
        <w:t xml:space="preserve"> 25</w:t>
      </w:r>
      <w:r w:rsidR="00077657">
        <w:rPr>
          <w:rFonts w:ascii="Times New Roman" w:hAnsi="Times New Roman"/>
          <w:sz w:val="28"/>
          <w:szCs w:val="28"/>
          <w:lang w:val="ru-RU"/>
        </w:rPr>
        <w:t xml:space="preserve"> августа </w:t>
      </w:r>
      <w:r w:rsidR="00077657" w:rsidRPr="00077657">
        <w:rPr>
          <w:rFonts w:ascii="Times New Roman" w:hAnsi="Times New Roman"/>
          <w:sz w:val="28"/>
          <w:szCs w:val="28"/>
          <w:lang w:val="ru-RU"/>
        </w:rPr>
        <w:t>2020</w:t>
      </w:r>
      <w:r w:rsidR="00077657">
        <w:rPr>
          <w:rFonts w:ascii="Times New Roman" w:hAnsi="Times New Roman"/>
          <w:sz w:val="28"/>
          <w:szCs w:val="28"/>
          <w:lang w:val="ru-RU"/>
        </w:rPr>
        <w:t xml:space="preserve"> года</w:t>
      </w:r>
      <w:r w:rsidR="00077657" w:rsidRPr="00077657">
        <w:rPr>
          <w:rFonts w:ascii="Times New Roman" w:hAnsi="Times New Roman"/>
          <w:sz w:val="28"/>
          <w:szCs w:val="28"/>
          <w:lang w:val="ru-RU"/>
        </w:rPr>
        <w:t>)</w:t>
      </w:r>
      <w:r w:rsidR="00077657">
        <w:rPr>
          <w:rFonts w:ascii="Times New Roman" w:hAnsi="Times New Roman"/>
          <w:sz w:val="28"/>
          <w:szCs w:val="28"/>
          <w:lang w:val="ru-RU"/>
        </w:rPr>
        <w:t xml:space="preserve"> </w:t>
      </w:r>
      <w:r w:rsidR="00077657" w:rsidRPr="00077657">
        <w:rPr>
          <w:rFonts w:ascii="Times New Roman" w:hAnsi="Times New Roman"/>
          <w:sz w:val="28"/>
          <w:szCs w:val="28"/>
          <w:lang w:val="ru-RU"/>
        </w:rPr>
        <w:t>"</w:t>
      </w:r>
      <w:r w:rsidR="00077657" w:rsidRPr="00077657">
        <w:rPr>
          <w:rFonts w:ascii="Times New Roman" w:hAnsi="Times New Roman" w:hint="eastAsia"/>
          <w:sz w:val="28"/>
          <w:szCs w:val="28"/>
          <w:lang w:val="ru-RU"/>
        </w:rPr>
        <w:t>Об</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административно</w:t>
      </w:r>
      <w:r w:rsidR="00077657" w:rsidRPr="00077657">
        <w:rPr>
          <w:rFonts w:ascii="Times New Roman" w:hAnsi="Times New Roman"/>
          <w:sz w:val="28"/>
          <w:szCs w:val="28"/>
          <w:lang w:val="ru-RU"/>
        </w:rPr>
        <w:t>-</w:t>
      </w:r>
      <w:r w:rsidR="00077657" w:rsidRPr="00077657">
        <w:rPr>
          <w:rFonts w:ascii="Times New Roman" w:hAnsi="Times New Roman" w:hint="eastAsia"/>
          <w:sz w:val="28"/>
          <w:szCs w:val="28"/>
          <w:lang w:val="ru-RU"/>
        </w:rPr>
        <w:t>территориальном</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устройстве</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Калужской</w:t>
      </w:r>
      <w:r w:rsidR="00077657" w:rsidRPr="00077657">
        <w:rPr>
          <w:rFonts w:ascii="Times New Roman" w:hAnsi="Times New Roman"/>
          <w:sz w:val="28"/>
          <w:szCs w:val="28"/>
          <w:lang w:val="ru-RU"/>
        </w:rPr>
        <w:t xml:space="preserve"> </w:t>
      </w:r>
      <w:r w:rsidR="00077657" w:rsidRPr="00077657">
        <w:rPr>
          <w:rFonts w:ascii="Times New Roman" w:hAnsi="Times New Roman" w:hint="eastAsia"/>
          <w:sz w:val="28"/>
          <w:szCs w:val="28"/>
          <w:lang w:val="ru-RU"/>
        </w:rPr>
        <w:t>области</w:t>
      </w:r>
      <w:r w:rsidR="00077657" w:rsidRPr="00077657">
        <w:rPr>
          <w:rFonts w:ascii="Times New Roman" w:hAnsi="Times New Roman"/>
          <w:sz w:val="28"/>
          <w:szCs w:val="28"/>
          <w:lang w:val="ru-RU"/>
        </w:rPr>
        <w:t>"</w:t>
      </w:r>
      <w:r w:rsidR="00077657">
        <w:rPr>
          <w:rFonts w:ascii="Times New Roman" w:hAnsi="Times New Roman"/>
          <w:sz w:val="28"/>
          <w:szCs w:val="28"/>
          <w:lang w:val="ru-RU"/>
        </w:rPr>
        <w:t>.</w:t>
      </w:r>
    </w:p>
    <w:p w:rsidR="00255382" w:rsidRPr="00255382" w:rsidRDefault="00255382" w:rsidP="00255382">
      <w:pPr>
        <w:ind w:firstLine="851"/>
        <w:jc w:val="both"/>
        <w:rPr>
          <w:rFonts w:ascii="Times New Roman" w:hAnsi="Times New Roman"/>
          <w:sz w:val="28"/>
          <w:szCs w:val="28"/>
          <w:lang w:val="ru-RU"/>
        </w:rPr>
      </w:pPr>
      <w:r w:rsidRPr="00255382">
        <w:rPr>
          <w:rFonts w:ascii="Times New Roman" w:hAnsi="Times New Roman"/>
          <w:sz w:val="28"/>
          <w:szCs w:val="28"/>
          <w:lang w:val="ru-RU"/>
        </w:rPr>
        <w:t>Территория сельского поселения входит в состав территории муниципального района «Малоярославецкий район».</w:t>
      </w:r>
    </w:p>
    <w:p w:rsidR="00367AFF" w:rsidRPr="00D87519" w:rsidRDefault="00367AFF" w:rsidP="00853F51">
      <w:pPr>
        <w:pStyle w:val="afe"/>
        <w:spacing w:line="240" w:lineRule="auto"/>
        <w:ind w:firstLine="851"/>
        <w:rPr>
          <w:rFonts w:ascii="Times New Roman" w:hAnsi="Times New Roman"/>
          <w:sz w:val="28"/>
          <w:szCs w:val="28"/>
          <w:lang w:val="ru-RU"/>
        </w:rPr>
      </w:pPr>
      <w:r w:rsidRPr="00D87519">
        <w:rPr>
          <w:rFonts w:ascii="Times New Roman" w:hAnsi="Times New Roman"/>
          <w:sz w:val="28"/>
          <w:szCs w:val="28"/>
          <w:lang w:val="ru-RU"/>
        </w:rPr>
        <w:t xml:space="preserve">6. Карты </w:t>
      </w:r>
      <w:r w:rsidR="00D87519">
        <w:rPr>
          <w:rFonts w:ascii="Times New Roman" w:hAnsi="Times New Roman"/>
          <w:sz w:val="28"/>
          <w:szCs w:val="28"/>
          <w:lang w:val="ru-RU"/>
        </w:rPr>
        <w:t xml:space="preserve">проекта </w:t>
      </w:r>
      <w:r w:rsidRPr="00D87519">
        <w:rPr>
          <w:rFonts w:ascii="Times New Roman" w:hAnsi="Times New Roman"/>
          <w:sz w:val="28"/>
          <w:szCs w:val="28"/>
          <w:lang w:val="ru-RU"/>
        </w:rPr>
        <w:t xml:space="preserve">генерального плана выполнены в </w:t>
      </w:r>
      <w:r w:rsidRPr="00853F51">
        <w:rPr>
          <w:rFonts w:ascii="Times New Roman" w:hAnsi="Times New Roman"/>
          <w:sz w:val="28"/>
          <w:szCs w:val="28"/>
          <w:lang w:val="ru-RU"/>
        </w:rPr>
        <w:t>масштаб</w:t>
      </w:r>
      <w:r w:rsidR="00D87519" w:rsidRPr="00853F51">
        <w:rPr>
          <w:rFonts w:ascii="Times New Roman" w:hAnsi="Times New Roman"/>
          <w:sz w:val="28"/>
          <w:szCs w:val="28"/>
          <w:lang w:val="ru-RU"/>
        </w:rPr>
        <w:t>е</w:t>
      </w:r>
      <w:r w:rsidRPr="00853F51">
        <w:rPr>
          <w:rFonts w:ascii="Times New Roman" w:hAnsi="Times New Roman"/>
          <w:sz w:val="28"/>
          <w:szCs w:val="28"/>
          <w:lang w:val="ru-RU"/>
        </w:rPr>
        <w:t xml:space="preserve"> </w:t>
      </w:r>
      <w:r w:rsidR="0042690B" w:rsidRPr="00853F51">
        <w:rPr>
          <w:rFonts w:ascii="Times New Roman" w:hAnsi="Times New Roman"/>
          <w:sz w:val="28"/>
          <w:szCs w:val="28"/>
          <w:lang w:val="ru-RU"/>
        </w:rPr>
        <w:t>1:</w:t>
      </w:r>
      <w:r w:rsidR="00CD5928">
        <w:rPr>
          <w:rFonts w:ascii="Times New Roman" w:hAnsi="Times New Roman"/>
          <w:sz w:val="28"/>
          <w:szCs w:val="28"/>
          <w:lang w:val="ru-RU"/>
        </w:rPr>
        <w:t>1</w:t>
      </w:r>
      <w:r w:rsidR="0042690B" w:rsidRPr="00853F51">
        <w:rPr>
          <w:rFonts w:ascii="Times New Roman" w:hAnsi="Times New Roman"/>
          <w:sz w:val="28"/>
          <w:szCs w:val="28"/>
          <w:lang w:val="ru-RU"/>
        </w:rPr>
        <w:t>5</w:t>
      </w:r>
      <w:r w:rsidRPr="00853F51">
        <w:rPr>
          <w:rFonts w:ascii="Times New Roman" w:hAnsi="Times New Roman"/>
          <w:sz w:val="28"/>
          <w:szCs w:val="28"/>
          <w:lang w:val="ru-RU"/>
        </w:rPr>
        <w:t>000</w:t>
      </w:r>
      <w:r w:rsidRPr="00D87519">
        <w:rPr>
          <w:rFonts w:ascii="Times New Roman" w:hAnsi="Times New Roman"/>
          <w:sz w:val="28"/>
          <w:szCs w:val="28"/>
          <w:lang w:val="ru-RU"/>
        </w:rPr>
        <w:t xml:space="preserve"> с использованием компьютерных геоинформационных технологий. </w:t>
      </w:r>
      <w:proofErr w:type="gramStart"/>
      <w:r w:rsidRPr="00D87519">
        <w:rPr>
          <w:rFonts w:ascii="Times New Roman" w:hAnsi="Times New Roman"/>
          <w:sz w:val="28"/>
          <w:szCs w:val="28"/>
          <w:lang w:val="ru-RU"/>
        </w:rPr>
        <w:t xml:space="preserve">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w:t>
      </w:r>
      <w:r w:rsidRPr="00D87519">
        <w:rPr>
          <w:rFonts w:ascii="Times New Roman" w:hAnsi="Times New Roman"/>
          <w:sz w:val="28"/>
          <w:szCs w:val="28"/>
          <w:lang w:val="ru-RU"/>
        </w:rPr>
        <w:lastRenderedPageBreak/>
        <w:t>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D87519">
        <w:rPr>
          <w:rFonts w:ascii="Times New Roman" w:hAnsi="Times New Roman"/>
          <w:sz w:val="28"/>
          <w:szCs w:val="28"/>
          <w:lang w:val="ru-RU"/>
        </w:rPr>
        <w:t>ации от 9 января 2018 года</w:t>
      </w:r>
      <w:r w:rsidR="00E54A9D" w:rsidRPr="00D87519">
        <w:rPr>
          <w:rFonts w:ascii="Times New Roman" w:hAnsi="Times New Roman"/>
          <w:sz w:val="28"/>
          <w:szCs w:val="28"/>
          <w:lang w:val="ru-RU"/>
        </w:rPr>
        <w:t xml:space="preserve"> № 10</w:t>
      </w:r>
      <w:r w:rsidR="00CB3AE5">
        <w:rPr>
          <w:rFonts w:ascii="Times New Roman" w:hAnsi="Times New Roman"/>
          <w:sz w:val="28"/>
          <w:szCs w:val="28"/>
          <w:lang w:val="ru-RU"/>
        </w:rPr>
        <w:t xml:space="preserve"> </w:t>
      </w:r>
      <w:r w:rsidR="00CB3AE5" w:rsidRPr="0078340B">
        <w:rPr>
          <w:rFonts w:ascii="Times New Roman" w:hAnsi="Times New Roman"/>
          <w:color w:val="000000" w:themeColor="text1"/>
          <w:sz w:val="28"/>
          <w:szCs w:val="28"/>
          <w:lang w:val="ru-RU"/>
        </w:rPr>
        <w:t>(</w:t>
      </w:r>
      <w:r w:rsidR="00CB3AE5" w:rsidRPr="0078340B">
        <w:rPr>
          <w:rFonts w:ascii="Times New Roman" w:hAnsi="Times New Roman" w:hint="eastAsia"/>
          <w:color w:val="000000" w:themeColor="text1"/>
          <w:sz w:val="28"/>
          <w:szCs w:val="28"/>
          <w:lang w:val="ru-RU"/>
        </w:rPr>
        <w:t>в</w:t>
      </w:r>
      <w:r w:rsidR="00CB3AE5" w:rsidRPr="0078340B">
        <w:rPr>
          <w:rFonts w:ascii="Times New Roman" w:hAnsi="Times New Roman"/>
          <w:color w:val="000000" w:themeColor="text1"/>
          <w:sz w:val="28"/>
          <w:szCs w:val="28"/>
          <w:lang w:val="ru-RU"/>
        </w:rPr>
        <w:t xml:space="preserve"> </w:t>
      </w:r>
      <w:r w:rsidR="00CB3AE5" w:rsidRPr="0078340B">
        <w:rPr>
          <w:rFonts w:ascii="Times New Roman" w:hAnsi="Times New Roman" w:hint="eastAsia"/>
          <w:color w:val="000000" w:themeColor="text1"/>
          <w:sz w:val="28"/>
          <w:szCs w:val="28"/>
          <w:lang w:val="ru-RU"/>
        </w:rPr>
        <w:t>ред</w:t>
      </w:r>
      <w:r w:rsidR="00CB3AE5" w:rsidRPr="0078340B">
        <w:rPr>
          <w:rFonts w:ascii="Times New Roman" w:hAnsi="Times New Roman"/>
          <w:color w:val="000000" w:themeColor="text1"/>
          <w:sz w:val="28"/>
          <w:szCs w:val="28"/>
          <w:lang w:val="ru-RU"/>
        </w:rPr>
        <w:t xml:space="preserve">. </w:t>
      </w:r>
      <w:r w:rsidR="00CB3AE5" w:rsidRPr="0078340B">
        <w:rPr>
          <w:rFonts w:ascii="Times New Roman" w:hAnsi="Times New Roman" w:hint="eastAsia"/>
          <w:color w:val="000000" w:themeColor="text1"/>
          <w:sz w:val="28"/>
          <w:szCs w:val="28"/>
          <w:lang w:val="ru-RU"/>
        </w:rPr>
        <w:t>от</w:t>
      </w:r>
      <w:r w:rsidR="00CB3AE5" w:rsidRPr="0078340B">
        <w:rPr>
          <w:rFonts w:ascii="Times New Roman" w:hAnsi="Times New Roman"/>
          <w:color w:val="000000" w:themeColor="text1"/>
          <w:sz w:val="28"/>
          <w:szCs w:val="28"/>
          <w:lang w:val="ru-RU"/>
        </w:rPr>
        <w:t xml:space="preserve"> 09.08.2018 </w:t>
      </w:r>
      <w:r w:rsidR="00CB3AE5" w:rsidRPr="0078340B">
        <w:rPr>
          <w:rFonts w:ascii="Times New Roman" w:hAnsi="Times New Roman" w:hint="eastAsia"/>
          <w:color w:val="000000" w:themeColor="text1"/>
          <w:sz w:val="28"/>
          <w:szCs w:val="28"/>
          <w:lang w:val="ru-RU"/>
        </w:rPr>
        <w:t>года</w:t>
      </w:r>
      <w:r w:rsidR="00CB3AE5" w:rsidRPr="0078340B">
        <w:rPr>
          <w:rFonts w:ascii="Times New Roman" w:hAnsi="Times New Roman"/>
          <w:color w:val="000000" w:themeColor="text1"/>
          <w:sz w:val="28"/>
          <w:szCs w:val="28"/>
          <w:lang w:val="ru-RU"/>
        </w:rPr>
        <w:t>)</w:t>
      </w:r>
      <w:r w:rsidR="00D87519">
        <w:rPr>
          <w:rFonts w:ascii="Times New Roman" w:hAnsi="Times New Roman"/>
          <w:sz w:val="28"/>
          <w:szCs w:val="28"/>
          <w:lang w:val="ru-RU"/>
        </w:rPr>
        <w:t>.</w:t>
      </w:r>
      <w:proofErr w:type="gramEnd"/>
    </w:p>
    <w:p w:rsidR="00367AFF" w:rsidRPr="00B14A20" w:rsidRDefault="00D87519" w:rsidP="00853F51">
      <w:pPr>
        <w:pStyle w:val="afe"/>
        <w:spacing w:line="240" w:lineRule="auto"/>
        <w:ind w:firstLine="851"/>
        <w:rPr>
          <w:rFonts w:ascii="Times New Roman" w:hAnsi="Times New Roman"/>
          <w:sz w:val="28"/>
          <w:szCs w:val="28"/>
          <w:lang w:val="ru-RU"/>
        </w:rPr>
      </w:pPr>
      <w:r w:rsidRPr="001C49C1">
        <w:rPr>
          <w:rFonts w:ascii="Times New Roman" w:hAnsi="Times New Roman"/>
          <w:sz w:val="28"/>
          <w:szCs w:val="28"/>
          <w:lang w:val="ru-RU"/>
        </w:rPr>
        <w:t>7</w:t>
      </w:r>
      <w:r w:rsidR="00367AFF" w:rsidRPr="001C49C1">
        <w:rPr>
          <w:rFonts w:ascii="Times New Roman" w:hAnsi="Times New Roman"/>
          <w:sz w:val="28"/>
          <w:szCs w:val="28"/>
          <w:lang w:val="ru-RU"/>
        </w:rPr>
        <w:t xml:space="preserve">. Расчётный срок генерального плана </w:t>
      </w:r>
      <w:r w:rsidRPr="001C49C1">
        <w:rPr>
          <w:rFonts w:ascii="Times New Roman" w:hAnsi="Times New Roman" w:hint="eastAsia"/>
          <w:sz w:val="28"/>
          <w:szCs w:val="28"/>
          <w:lang w:val="ru-RU"/>
        </w:rPr>
        <w:t>сельского</w:t>
      </w:r>
      <w:r w:rsidRPr="001C49C1">
        <w:rPr>
          <w:rFonts w:ascii="Times New Roman" w:hAnsi="Times New Roman"/>
          <w:sz w:val="28"/>
          <w:szCs w:val="28"/>
          <w:lang w:val="ru-RU"/>
        </w:rPr>
        <w:t xml:space="preserve"> </w:t>
      </w:r>
      <w:r w:rsidRPr="001C49C1">
        <w:rPr>
          <w:rFonts w:ascii="Times New Roman" w:hAnsi="Times New Roman" w:hint="eastAsia"/>
          <w:sz w:val="28"/>
          <w:szCs w:val="28"/>
          <w:lang w:val="ru-RU"/>
        </w:rPr>
        <w:t>поселения</w:t>
      </w:r>
      <w:r w:rsidRPr="001C49C1">
        <w:rPr>
          <w:rFonts w:ascii="Times New Roman" w:hAnsi="Times New Roman"/>
          <w:sz w:val="28"/>
          <w:szCs w:val="28"/>
          <w:lang w:val="ru-RU"/>
        </w:rPr>
        <w:t xml:space="preserve"> </w:t>
      </w:r>
      <w:r w:rsidR="00B725F6" w:rsidRPr="00B725F6">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B725F6" w:rsidRPr="00B725F6">
        <w:rPr>
          <w:rFonts w:ascii="Times New Roman" w:hAnsi="Times New Roman" w:hint="eastAsia"/>
          <w:sz w:val="28"/>
          <w:szCs w:val="28"/>
          <w:lang w:val="ru-RU"/>
        </w:rPr>
        <w:t>»</w:t>
      </w:r>
      <w:r w:rsidR="00B725F6" w:rsidRPr="00B725F6">
        <w:rPr>
          <w:rFonts w:ascii="Times New Roman" w:hAnsi="Times New Roman"/>
          <w:sz w:val="28"/>
          <w:szCs w:val="28"/>
          <w:lang w:val="ru-RU"/>
        </w:rPr>
        <w:t xml:space="preserve"> </w:t>
      </w:r>
      <w:r w:rsidRPr="001C49C1">
        <w:rPr>
          <w:rFonts w:ascii="Times New Roman" w:hAnsi="Times New Roman"/>
          <w:sz w:val="28"/>
          <w:szCs w:val="28"/>
          <w:lang w:val="ru-RU"/>
        </w:rPr>
        <w:t>Малоярославецкого</w:t>
      </w:r>
      <w:r w:rsidR="00367AFF" w:rsidRPr="001C49C1">
        <w:rPr>
          <w:rFonts w:ascii="Times New Roman" w:hAnsi="Times New Roman"/>
          <w:sz w:val="28"/>
          <w:szCs w:val="28"/>
          <w:lang w:val="ru-RU"/>
        </w:rPr>
        <w:t xml:space="preserve"> муниципального района </w:t>
      </w:r>
      <w:r w:rsidR="001C49C1" w:rsidRPr="001C49C1">
        <w:rPr>
          <w:rFonts w:ascii="Times New Roman" w:hAnsi="Times New Roman"/>
          <w:sz w:val="28"/>
          <w:szCs w:val="28"/>
          <w:lang w:val="ru-RU"/>
        </w:rPr>
        <w:t>Калужской</w:t>
      </w:r>
      <w:r w:rsidR="00367AFF" w:rsidRPr="001C49C1">
        <w:rPr>
          <w:rFonts w:ascii="Times New Roman" w:hAnsi="Times New Roman"/>
          <w:sz w:val="28"/>
          <w:szCs w:val="28"/>
          <w:lang w:val="ru-RU"/>
        </w:rPr>
        <w:t xml:space="preserve"> области – 2040 год, </w:t>
      </w:r>
      <w:r w:rsidR="00853F51">
        <w:rPr>
          <w:rFonts w:ascii="Times New Roman" w:hAnsi="Times New Roman"/>
          <w:sz w:val="28"/>
          <w:szCs w:val="28"/>
          <w:lang w:val="ru-RU"/>
        </w:rPr>
        <w:t>1</w:t>
      </w:r>
      <w:r w:rsidR="00235A3B" w:rsidRPr="001C49C1">
        <w:rPr>
          <w:rFonts w:ascii="Times New Roman" w:hAnsi="Times New Roman"/>
          <w:sz w:val="28"/>
          <w:szCs w:val="28"/>
          <w:lang w:val="ru-RU"/>
        </w:rPr>
        <w:t xml:space="preserve"> очередь </w:t>
      </w:r>
      <w:r w:rsidR="00367AFF" w:rsidRPr="001C49C1">
        <w:rPr>
          <w:rFonts w:ascii="Times New Roman" w:hAnsi="Times New Roman"/>
          <w:sz w:val="28"/>
          <w:szCs w:val="28"/>
          <w:lang w:val="ru-RU"/>
        </w:rPr>
        <w:t>– 20</w:t>
      </w:r>
      <w:r w:rsidR="001C49C1" w:rsidRPr="001C49C1">
        <w:rPr>
          <w:rFonts w:ascii="Times New Roman" w:hAnsi="Times New Roman"/>
          <w:sz w:val="28"/>
          <w:szCs w:val="28"/>
          <w:lang w:val="ru-RU"/>
        </w:rPr>
        <w:t>30</w:t>
      </w:r>
      <w:r w:rsidR="00367AFF" w:rsidRPr="001C49C1">
        <w:rPr>
          <w:rFonts w:ascii="Times New Roman" w:hAnsi="Times New Roman"/>
          <w:sz w:val="28"/>
          <w:szCs w:val="28"/>
          <w:lang w:val="ru-RU"/>
        </w:rPr>
        <w:t xml:space="preserve"> год.</w:t>
      </w:r>
    </w:p>
    <w:p w:rsidR="00013976" w:rsidRPr="00013976" w:rsidRDefault="00013976" w:rsidP="00013976">
      <w:pPr>
        <w:shd w:val="clear" w:color="auto" w:fill="FFFFFF"/>
        <w:ind w:right="5" w:firstLine="851"/>
        <w:jc w:val="both"/>
        <w:rPr>
          <w:rFonts w:ascii="Times New Roman" w:hAnsi="Times New Roman"/>
          <w:kern w:val="2"/>
          <w:sz w:val="28"/>
          <w:szCs w:val="28"/>
          <w:lang w:val="ru-RU" w:eastAsia="en-US"/>
        </w:rPr>
      </w:pPr>
      <w:r w:rsidRPr="00013976">
        <w:rPr>
          <w:rFonts w:ascii="Times New Roman" w:hAnsi="Times New Roman"/>
          <w:kern w:val="2"/>
          <w:sz w:val="28"/>
          <w:szCs w:val="28"/>
          <w:lang w:val="ru-RU" w:eastAsia="en-US"/>
        </w:rPr>
        <w:t>8. Внесение изменений в генеральный пл</w:t>
      </w:r>
      <w:r w:rsidR="00212817">
        <w:rPr>
          <w:rFonts w:ascii="Times New Roman" w:hAnsi="Times New Roman"/>
          <w:kern w:val="2"/>
          <w:sz w:val="28"/>
          <w:szCs w:val="28"/>
          <w:lang w:val="ru-RU" w:eastAsia="en-US"/>
        </w:rPr>
        <w:t>ан сельского поселения «Село Головтеево</w:t>
      </w:r>
      <w:r w:rsidRPr="00013976">
        <w:rPr>
          <w:rFonts w:ascii="Times New Roman" w:hAnsi="Times New Roman"/>
          <w:kern w:val="2"/>
          <w:sz w:val="28"/>
          <w:szCs w:val="28"/>
          <w:lang w:val="ru-RU" w:eastAsia="en-US"/>
        </w:rPr>
        <w:t>» Малоярославецкого района вызвано:</w:t>
      </w:r>
    </w:p>
    <w:p w:rsidR="00013976" w:rsidRPr="00013976" w:rsidRDefault="00013976" w:rsidP="00013976">
      <w:pPr>
        <w:shd w:val="clear" w:color="auto" w:fill="FFFFFF"/>
        <w:ind w:right="5" w:firstLine="851"/>
        <w:jc w:val="both"/>
        <w:rPr>
          <w:rFonts w:ascii="Times New Roman" w:hAnsi="Times New Roman"/>
          <w:kern w:val="2"/>
          <w:sz w:val="28"/>
          <w:szCs w:val="28"/>
          <w:lang w:val="ru-RU" w:eastAsia="en-US"/>
        </w:rPr>
      </w:pPr>
      <w:r w:rsidRPr="00013976">
        <w:rPr>
          <w:rFonts w:ascii="Times New Roman" w:hAnsi="Times New Roman"/>
          <w:kern w:val="2"/>
          <w:sz w:val="28"/>
          <w:szCs w:val="28"/>
          <w:lang w:val="ru-RU" w:eastAsia="en-US"/>
        </w:rPr>
        <w:t xml:space="preserve">- приведением генерального плана в соответствие с Приказом Минэкономразвития РФ №10 </w:t>
      </w:r>
      <w:r w:rsidR="00017840" w:rsidRPr="0078340B">
        <w:rPr>
          <w:rFonts w:ascii="Times New Roman" w:hAnsi="Times New Roman"/>
          <w:color w:val="000000" w:themeColor="text1"/>
          <w:sz w:val="28"/>
          <w:szCs w:val="28"/>
          <w:lang w:val="ru-RU"/>
        </w:rPr>
        <w:t>(</w:t>
      </w:r>
      <w:r w:rsidR="00017840" w:rsidRPr="0078340B">
        <w:rPr>
          <w:rFonts w:ascii="Times New Roman" w:hAnsi="Times New Roman" w:hint="eastAsia"/>
          <w:color w:val="000000" w:themeColor="text1"/>
          <w:sz w:val="28"/>
          <w:szCs w:val="28"/>
          <w:lang w:val="ru-RU"/>
        </w:rPr>
        <w:t>в</w:t>
      </w:r>
      <w:r w:rsidR="00017840" w:rsidRPr="0078340B">
        <w:rPr>
          <w:rFonts w:ascii="Times New Roman" w:hAnsi="Times New Roman"/>
          <w:color w:val="000000" w:themeColor="text1"/>
          <w:sz w:val="28"/>
          <w:szCs w:val="28"/>
          <w:lang w:val="ru-RU"/>
        </w:rPr>
        <w:t xml:space="preserve"> </w:t>
      </w:r>
      <w:r w:rsidR="00017840" w:rsidRPr="0078340B">
        <w:rPr>
          <w:rFonts w:ascii="Times New Roman" w:hAnsi="Times New Roman" w:hint="eastAsia"/>
          <w:color w:val="000000" w:themeColor="text1"/>
          <w:sz w:val="28"/>
          <w:szCs w:val="28"/>
          <w:lang w:val="ru-RU"/>
        </w:rPr>
        <w:t>ред</w:t>
      </w:r>
      <w:r w:rsidR="00017840" w:rsidRPr="0078340B">
        <w:rPr>
          <w:rFonts w:ascii="Times New Roman" w:hAnsi="Times New Roman"/>
          <w:color w:val="000000" w:themeColor="text1"/>
          <w:sz w:val="28"/>
          <w:szCs w:val="28"/>
          <w:lang w:val="ru-RU"/>
        </w:rPr>
        <w:t xml:space="preserve">. </w:t>
      </w:r>
      <w:r w:rsidR="00017840" w:rsidRPr="0078340B">
        <w:rPr>
          <w:rFonts w:ascii="Times New Roman" w:hAnsi="Times New Roman" w:hint="eastAsia"/>
          <w:color w:val="000000" w:themeColor="text1"/>
          <w:sz w:val="28"/>
          <w:szCs w:val="28"/>
          <w:lang w:val="ru-RU"/>
        </w:rPr>
        <w:t>от</w:t>
      </w:r>
      <w:r w:rsidR="00017840" w:rsidRPr="0078340B">
        <w:rPr>
          <w:rFonts w:ascii="Times New Roman" w:hAnsi="Times New Roman"/>
          <w:color w:val="000000" w:themeColor="text1"/>
          <w:sz w:val="28"/>
          <w:szCs w:val="28"/>
          <w:lang w:val="ru-RU"/>
        </w:rPr>
        <w:t xml:space="preserve"> 09.08.2018 </w:t>
      </w:r>
      <w:r w:rsidR="00017840" w:rsidRPr="0078340B">
        <w:rPr>
          <w:rFonts w:ascii="Times New Roman" w:hAnsi="Times New Roman" w:hint="eastAsia"/>
          <w:color w:val="000000" w:themeColor="text1"/>
          <w:sz w:val="28"/>
          <w:szCs w:val="28"/>
          <w:lang w:val="ru-RU"/>
        </w:rPr>
        <w:t>года</w:t>
      </w:r>
      <w:r w:rsidR="00017840">
        <w:rPr>
          <w:rFonts w:ascii="Times New Roman" w:hAnsi="Times New Roman"/>
          <w:color w:val="000000" w:themeColor="text1"/>
          <w:sz w:val="28"/>
          <w:szCs w:val="28"/>
          <w:lang w:val="ru-RU"/>
        </w:rPr>
        <w:t>)</w:t>
      </w:r>
      <w:r w:rsidRPr="00013976">
        <w:rPr>
          <w:rFonts w:ascii="Times New Roman" w:hAnsi="Times New Roman"/>
          <w:kern w:val="2"/>
          <w:sz w:val="28"/>
          <w:szCs w:val="28"/>
          <w:lang w:val="ru-RU" w:eastAsia="en-US"/>
        </w:rPr>
        <w:t>;</w:t>
      </w:r>
    </w:p>
    <w:p w:rsidR="00013976" w:rsidRPr="00013976" w:rsidRDefault="00013976" w:rsidP="00013976">
      <w:pPr>
        <w:shd w:val="clear" w:color="auto" w:fill="FFFFFF"/>
        <w:ind w:right="5" w:firstLine="851"/>
        <w:jc w:val="both"/>
        <w:rPr>
          <w:rFonts w:ascii="Times New Roman" w:hAnsi="Times New Roman"/>
          <w:kern w:val="2"/>
          <w:sz w:val="28"/>
          <w:szCs w:val="28"/>
          <w:lang w:val="ru-RU" w:eastAsia="en-US"/>
        </w:rPr>
      </w:pPr>
      <w:r w:rsidRPr="00013976">
        <w:rPr>
          <w:rFonts w:ascii="Times New Roman" w:hAnsi="Times New Roman"/>
          <w:kern w:val="2"/>
          <w:sz w:val="28"/>
          <w:szCs w:val="28"/>
          <w:lang w:val="ru-RU" w:eastAsia="en-US"/>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EA6824" w:rsidRPr="00B14A20" w:rsidRDefault="00EA6824" w:rsidP="00B14A20">
      <w:pPr>
        <w:pStyle w:val="afe"/>
        <w:spacing w:line="240" w:lineRule="auto"/>
        <w:ind w:firstLine="709"/>
        <w:rPr>
          <w:rFonts w:ascii="Times New Roman" w:hAnsi="Times New Roman"/>
          <w:color w:val="4F81BD" w:themeColor="accent1"/>
          <w:sz w:val="28"/>
          <w:szCs w:val="28"/>
          <w:lang w:val="ru-RU"/>
        </w:rPr>
      </w:pPr>
    </w:p>
    <w:p w:rsidR="00013976" w:rsidRDefault="00013976" w:rsidP="00013976">
      <w:pPr>
        <w:pStyle w:val="10"/>
        <w:keepLines/>
        <w:pageBreakBefore/>
        <w:numPr>
          <w:ilvl w:val="0"/>
          <w:numId w:val="1"/>
        </w:numPr>
        <w:suppressAutoHyphens/>
        <w:spacing w:before="0" w:after="480"/>
        <w:ind w:left="0" w:firstLine="0"/>
        <w:jc w:val="center"/>
        <w:rPr>
          <w:rFonts w:ascii="Times New Roman" w:hAnsi="Times New Roman" w:cs="Times New Roman"/>
          <w:noProof/>
          <w:sz w:val="30"/>
          <w:szCs w:val="30"/>
          <w:lang w:val="ru-RU"/>
        </w:rPr>
      </w:pPr>
      <w:bookmarkStart w:id="87" w:name="_Toc449343782"/>
      <w:bookmarkStart w:id="88" w:name="_Toc452029364"/>
      <w:bookmarkStart w:id="89" w:name="_Toc518319337"/>
      <w:bookmarkStart w:id="90" w:name="_Toc527638420"/>
      <w:bookmarkStart w:id="91" w:name="_Toc7869275"/>
      <w:bookmarkStart w:id="92" w:name="_Toc54879783"/>
      <w:bookmarkStart w:id="93" w:name="_Toc76476959"/>
      <w:bookmarkStart w:id="94" w:name="_Toc7869276"/>
      <w:bookmarkStart w:id="95" w:name="_Toc468475055"/>
      <w:bookmarkStart w:id="96" w:name="_Toc468549870"/>
      <w:bookmarkStart w:id="97" w:name="_Toc468551264"/>
      <w:bookmarkStart w:id="98" w:name="_Toc468555070"/>
      <w:bookmarkStart w:id="99" w:name="_Toc468556658"/>
      <w:bookmarkStart w:id="100" w:name="_Toc468561289"/>
      <w:bookmarkStart w:id="101" w:name="_Toc468696648"/>
      <w:bookmarkStart w:id="102" w:name="_Toc468698562"/>
      <w:bookmarkStart w:id="103" w:name="_Toc468704372"/>
      <w:bookmarkStart w:id="104" w:name="_Toc468704456"/>
      <w:bookmarkStart w:id="105" w:name="_Toc468708060"/>
      <w:bookmarkStart w:id="106" w:name="_Toc468711054"/>
      <w:bookmarkStart w:id="107" w:name="_Toc468712304"/>
      <w:bookmarkStart w:id="108" w:name="_Toc468712421"/>
      <w:bookmarkStart w:id="109" w:name="_Toc468712618"/>
      <w:bookmarkStart w:id="110" w:name="_Toc468720055"/>
      <w:bookmarkStart w:id="111" w:name="_Toc468720318"/>
      <w:bookmarkStart w:id="112" w:name="_Toc468721059"/>
      <w:bookmarkStart w:id="113" w:name="_Toc468723785"/>
      <w:bookmarkStart w:id="114" w:name="_Toc468726176"/>
      <w:bookmarkStart w:id="115" w:name="_Toc468727823"/>
      <w:bookmarkStart w:id="116" w:name="_Toc468732844"/>
      <w:bookmarkStart w:id="117" w:name="_Toc468736120"/>
      <w:bookmarkStart w:id="118" w:name="_Toc468738960"/>
      <w:bookmarkStart w:id="119" w:name="_Toc468789827"/>
      <w:bookmarkStart w:id="120" w:name="_Toc468796680"/>
      <w:bookmarkStart w:id="121" w:name="_Toc468797904"/>
      <w:bookmarkStart w:id="122" w:name="_Toc468803219"/>
      <w:bookmarkStart w:id="123" w:name="_Toc468807341"/>
      <w:bookmarkStart w:id="124" w:name="_Toc468812009"/>
      <w:bookmarkStart w:id="125" w:name="_Toc468812667"/>
      <w:bookmarkStart w:id="126" w:name="_Toc468826000"/>
      <w:bookmarkStart w:id="127" w:name="_Toc468880816"/>
      <w:bookmarkStart w:id="128" w:name="_Toc473884760"/>
      <w:bookmarkStart w:id="129" w:name="_Toc506565523"/>
      <w:bookmarkStart w:id="130" w:name="_Toc532990950"/>
      <w:bookmarkStart w:id="131" w:name="_Toc533435106"/>
      <w:bookmarkStart w:id="132" w:name="_Toc342472304"/>
      <w:bookmarkStart w:id="133" w:name="_Toc268263625"/>
      <w:bookmarkEnd w:id="79"/>
      <w:bookmarkEnd w:id="80"/>
      <w:bookmarkEnd w:id="81"/>
      <w:bookmarkEnd w:id="82"/>
      <w:bookmarkEnd w:id="83"/>
      <w:bookmarkEnd w:id="84"/>
      <w:bookmarkEnd w:id="85"/>
      <w:proofErr w:type="gramStart"/>
      <w:r w:rsidRPr="006814FD">
        <w:rPr>
          <w:rFonts w:ascii="Times New Roman" w:hAnsi="Times New Roman" w:cs="Times New Roman"/>
          <w:noProof/>
          <w:sz w:val="30"/>
          <w:szCs w:val="30"/>
          <w:lang w:val="ru-RU"/>
        </w:rPr>
        <w:lastRenderedPageBreak/>
        <w:t>СВЕДЕНИЯ О</w:t>
      </w:r>
      <w:bookmarkEnd w:id="87"/>
      <w:bookmarkEnd w:id="88"/>
      <w:bookmarkEnd w:id="89"/>
      <w:bookmarkEnd w:id="90"/>
      <w:bookmarkEnd w:id="91"/>
      <w:r>
        <w:rPr>
          <w:rFonts w:ascii="Times New Roman" w:hAnsi="Times New Roman" w:cs="Times New Roman"/>
          <w:noProof/>
          <w:sz w:val="30"/>
          <w:szCs w:val="30"/>
          <w:lang w:val="ru-RU"/>
        </w:rPr>
        <w:t>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w:t>
      </w:r>
      <w:r w:rsidR="00676746">
        <w:rPr>
          <w:rFonts w:ascii="Times New Roman" w:hAnsi="Times New Roman" w:cs="Times New Roman"/>
          <w:noProof/>
          <w:sz w:val="30"/>
          <w:szCs w:val="30"/>
          <w:lang w:val="ru-RU"/>
        </w:rPr>
        <w:t>Д</w:t>
      </w:r>
      <w:r>
        <w:rPr>
          <w:rFonts w:ascii="Times New Roman" w:hAnsi="Times New Roman" w:cs="Times New Roman"/>
          <w:noProof/>
          <w:sz w:val="30"/>
          <w:szCs w:val="30"/>
          <w:lang w:val="ru-RU"/>
        </w:rPr>
        <w:t>АНИЕ ОБЪЕКТОВ МЕСТНОГО ЗНАЧЕНИЯ</w:t>
      </w:r>
      <w:bookmarkEnd w:id="92"/>
      <w:bookmarkEnd w:id="93"/>
      <w:proofErr w:type="gramEnd"/>
    </w:p>
    <w:p w:rsidR="00013976" w:rsidRPr="00DB3C59" w:rsidRDefault="00013976" w:rsidP="00013976">
      <w:pPr>
        <w:shd w:val="clear" w:color="auto" w:fill="FFFFFF"/>
        <w:ind w:right="5" w:firstLine="851"/>
        <w:jc w:val="both"/>
        <w:rPr>
          <w:rFonts w:ascii="Times New Roman" w:hAnsi="Times New Roman"/>
          <w:sz w:val="28"/>
          <w:szCs w:val="28"/>
          <w:lang w:val="ru-RU"/>
        </w:rPr>
      </w:pPr>
      <w:r w:rsidRPr="00DB3C59">
        <w:rPr>
          <w:rFonts w:ascii="Times New Roman" w:hAnsi="Times New Roman"/>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013976" w:rsidRDefault="00013976" w:rsidP="00013976">
      <w:pPr>
        <w:shd w:val="clear" w:color="auto" w:fill="FFFFFF"/>
        <w:ind w:right="5" w:firstLine="851"/>
        <w:jc w:val="both"/>
        <w:rPr>
          <w:rFonts w:ascii="Times New Roman" w:hAnsi="Times New Roman"/>
          <w:sz w:val="28"/>
          <w:szCs w:val="28"/>
          <w:lang w:val="ru-RU"/>
        </w:rPr>
      </w:pPr>
    </w:p>
    <w:p w:rsidR="00013976" w:rsidRPr="00013976" w:rsidRDefault="00013976" w:rsidP="00013976">
      <w:pPr>
        <w:shd w:val="clear" w:color="auto" w:fill="FFFFFF"/>
        <w:ind w:right="5"/>
        <w:jc w:val="both"/>
        <w:rPr>
          <w:rFonts w:ascii="Times New Roman" w:hAnsi="Times New Roman"/>
          <w:b/>
          <w:color w:val="000000"/>
          <w:sz w:val="24"/>
          <w:szCs w:val="24"/>
          <w:lang w:val="ru-RU"/>
        </w:rPr>
      </w:pPr>
      <w:r w:rsidRPr="00013976">
        <w:rPr>
          <w:rFonts w:ascii="Times New Roman" w:hAnsi="Times New Roman"/>
          <w:b/>
          <w:color w:val="000000"/>
          <w:sz w:val="24"/>
          <w:szCs w:val="24"/>
          <w:lang w:val="ru-RU"/>
        </w:rPr>
        <w:t xml:space="preserve">Таблица 1 – </w:t>
      </w:r>
      <w:r w:rsidRPr="00013976">
        <w:rPr>
          <w:rFonts w:ascii="Times New Roman" w:hAnsi="Times New Roman" w:hint="eastAsia"/>
          <w:b/>
          <w:color w:val="000000"/>
          <w:sz w:val="24"/>
          <w:szCs w:val="24"/>
          <w:lang w:val="ru-RU"/>
        </w:rPr>
        <w:t xml:space="preserve">Перечень </w:t>
      </w:r>
      <w:r w:rsidRPr="00013976">
        <w:rPr>
          <w:rFonts w:ascii="Times New Roman" w:hAnsi="Times New Roman"/>
          <w:b/>
          <w:color w:val="000000"/>
          <w:sz w:val="24"/>
          <w:szCs w:val="24"/>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w:t>
      </w:r>
      <w:r>
        <w:rPr>
          <w:rFonts w:ascii="Times New Roman" w:hAnsi="Times New Roman"/>
          <w:b/>
          <w:color w:val="000000"/>
          <w:sz w:val="24"/>
          <w:szCs w:val="24"/>
          <w:lang w:val="ru-RU"/>
        </w:rPr>
        <w:t>ого поселения «Село Головтеево</w:t>
      </w:r>
      <w:r w:rsidRPr="00013976">
        <w:rPr>
          <w:rFonts w:ascii="Times New Roman" w:hAnsi="Times New Roman"/>
          <w:b/>
          <w:color w:val="000000"/>
          <w:sz w:val="24"/>
          <w:szCs w:val="24"/>
          <w:lang w:val="ru-RU"/>
        </w:rPr>
        <w:t>»</w:t>
      </w:r>
    </w:p>
    <w:tbl>
      <w:tblPr>
        <w:tblStyle w:val="afff5"/>
        <w:tblW w:w="0" w:type="auto"/>
        <w:tblLook w:val="04A0" w:firstRow="1" w:lastRow="0" w:firstColumn="1" w:lastColumn="0" w:noHBand="0" w:noVBand="1"/>
      </w:tblPr>
      <w:tblGrid>
        <w:gridCol w:w="534"/>
        <w:gridCol w:w="4819"/>
        <w:gridCol w:w="3935"/>
      </w:tblGrid>
      <w:tr w:rsidR="00013976" w:rsidRPr="00DB3C59" w:rsidTr="00013976">
        <w:tc>
          <w:tcPr>
            <w:tcW w:w="534" w:type="dxa"/>
          </w:tcPr>
          <w:p w:rsidR="00013976" w:rsidRPr="00DB3C59" w:rsidRDefault="00013976" w:rsidP="00013976">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 xml:space="preserve">№ </w:t>
            </w:r>
            <w:proofErr w:type="gramStart"/>
            <w:r w:rsidRPr="00DB3C59">
              <w:rPr>
                <w:rFonts w:ascii="Times New Roman" w:hAnsi="Times New Roman"/>
                <w:b/>
                <w:color w:val="000000"/>
                <w:sz w:val="22"/>
                <w:szCs w:val="22"/>
                <w:lang w:val="ru-RU"/>
              </w:rPr>
              <w:t>п</w:t>
            </w:r>
            <w:proofErr w:type="gramEnd"/>
            <w:r w:rsidRPr="00DB3C59">
              <w:rPr>
                <w:rFonts w:ascii="Times New Roman" w:hAnsi="Times New Roman"/>
                <w:b/>
                <w:color w:val="000000"/>
                <w:sz w:val="22"/>
                <w:szCs w:val="22"/>
                <w:lang w:val="ru-RU"/>
              </w:rPr>
              <w:t>/п</w:t>
            </w:r>
          </w:p>
        </w:tc>
        <w:tc>
          <w:tcPr>
            <w:tcW w:w="4819" w:type="dxa"/>
          </w:tcPr>
          <w:p w:rsidR="00013976" w:rsidRPr="00DB3C59" w:rsidRDefault="00013976" w:rsidP="00013976">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Наименования программы</w:t>
            </w:r>
          </w:p>
        </w:tc>
        <w:tc>
          <w:tcPr>
            <w:tcW w:w="3935" w:type="dxa"/>
          </w:tcPr>
          <w:p w:rsidR="00013976" w:rsidRPr="00DB3C59" w:rsidRDefault="00013976" w:rsidP="00013976">
            <w:pPr>
              <w:jc w:val="center"/>
              <w:rPr>
                <w:rFonts w:ascii="Times New Roman" w:hAnsi="Times New Roman"/>
                <w:b/>
                <w:color w:val="000000"/>
                <w:sz w:val="22"/>
                <w:szCs w:val="22"/>
                <w:lang w:val="ru-RU"/>
              </w:rPr>
            </w:pPr>
            <w:r w:rsidRPr="00DB3C59">
              <w:rPr>
                <w:rFonts w:ascii="Times New Roman" w:hAnsi="Times New Roman"/>
                <w:b/>
                <w:color w:val="000000"/>
                <w:sz w:val="22"/>
                <w:szCs w:val="22"/>
                <w:lang w:val="ru-RU"/>
              </w:rPr>
              <w:t>Нормативно-правовой акт</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1</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«Развитие здравоохранения»</w:t>
            </w:r>
          </w:p>
        </w:tc>
        <w:tc>
          <w:tcPr>
            <w:tcW w:w="3935" w:type="dxa"/>
          </w:tcPr>
          <w:p w:rsidR="00013976" w:rsidRDefault="00013976" w:rsidP="00013976">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 xml:space="preserve">Постановление Правительства РФ от 26 декабря 2017 г. </w:t>
            </w:r>
            <w:r w:rsidRPr="00DB3C59">
              <w:rPr>
                <w:rFonts w:ascii="Times New Roman" w:hAnsi="Times New Roman"/>
                <w:bCs/>
                <w:color w:val="26282F"/>
                <w:sz w:val="22"/>
                <w:szCs w:val="22"/>
              </w:rPr>
              <w:t>N </w:t>
            </w:r>
            <w:r w:rsidRPr="00DB3C59">
              <w:rPr>
                <w:rFonts w:ascii="Times New Roman" w:hAnsi="Times New Roman"/>
                <w:bCs/>
                <w:color w:val="26282F"/>
                <w:sz w:val="22"/>
                <w:szCs w:val="22"/>
                <w:lang w:val="ru-RU"/>
              </w:rPr>
              <w:t>1640</w:t>
            </w:r>
          </w:p>
          <w:p w:rsidR="00013976" w:rsidRPr="00DB3C59"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2</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 xml:space="preserve">Государственная программа Российской  Федерации «Развитие </w:t>
            </w:r>
            <w:r>
              <w:rPr>
                <w:rFonts w:ascii="Times New Roman" w:hAnsi="Times New Roman"/>
                <w:color w:val="000000"/>
                <w:sz w:val="22"/>
                <w:szCs w:val="22"/>
                <w:lang w:val="ru-RU"/>
              </w:rPr>
              <w:t>образования</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Постановление Правительства РФ от 26 декабря 2017 г. N 1642</w:t>
            </w:r>
          </w:p>
          <w:p w:rsidR="00013976" w:rsidRPr="00DB3C59"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3</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Социальная поддержка граждан</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DB3C59">
              <w:rPr>
                <w:rFonts w:ascii="Times New Roman" w:hAnsi="Times New Roman"/>
                <w:bCs/>
                <w:color w:val="26282F"/>
                <w:sz w:val="22"/>
                <w:szCs w:val="22"/>
                <w:lang w:val="ru-RU"/>
              </w:rPr>
              <w:t>Постановление Правительства РФ от 15 апреля 2014 г. N 296</w:t>
            </w:r>
          </w:p>
          <w:p w:rsidR="00013976" w:rsidRPr="00DB3C59"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4</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Доступная среда</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29 марта 2019 г. N 363</w:t>
            </w:r>
          </w:p>
          <w:p w:rsidR="00013976" w:rsidRPr="00B20E37"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5</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Обеспечение доступным и комфортным жильем и коммунальными услугами граждан Российской Федерации</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30 декабря 2017 г. N 1710</w:t>
            </w:r>
          </w:p>
          <w:p w:rsidR="00013976" w:rsidRPr="00B20E37"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6</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Содействие занятости населения</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298</w:t>
            </w:r>
          </w:p>
          <w:p w:rsidR="00013976" w:rsidRPr="00B20E37"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sidRPr="00DB3C59">
              <w:rPr>
                <w:rFonts w:ascii="Times New Roman" w:hAnsi="Times New Roman"/>
                <w:color w:val="000000"/>
                <w:sz w:val="22"/>
                <w:szCs w:val="22"/>
                <w:lang w:val="ru-RU"/>
              </w:rPr>
              <w:t>7</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B20E37">
              <w:rPr>
                <w:rFonts w:ascii="Times New Roman" w:hAnsi="Times New Roman"/>
                <w:color w:val="000000"/>
                <w:sz w:val="22"/>
                <w:szCs w:val="22"/>
                <w:lang w:val="ru-RU"/>
              </w:rPr>
              <w:t>Развитие культуры</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317</w:t>
            </w:r>
          </w:p>
          <w:p w:rsidR="00013976" w:rsidRPr="00B20E37" w:rsidRDefault="00013976" w:rsidP="00013976">
            <w:pPr>
              <w:jc w:val="center"/>
              <w:rPr>
                <w:rFonts w:ascii="Times New Roman" w:hAnsi="Times New Roman"/>
                <w:color w:val="000000"/>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8</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Развитие физической культуры и спорта</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B20E37">
              <w:rPr>
                <w:rFonts w:ascii="Times New Roman" w:hAnsi="Times New Roman"/>
                <w:bCs/>
                <w:color w:val="26282F"/>
                <w:sz w:val="22"/>
                <w:szCs w:val="22"/>
                <w:lang w:val="ru-RU"/>
              </w:rPr>
              <w:t>Постановление Правительства РФ от 15 апреля 2014 г. N 302</w:t>
            </w:r>
          </w:p>
          <w:p w:rsidR="00013976" w:rsidRPr="00B20E37"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9</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Развитие транспортной системы</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302FFB">
              <w:rPr>
                <w:rFonts w:ascii="Times New Roman" w:hAnsi="Times New Roman"/>
                <w:bCs/>
                <w:color w:val="26282F"/>
                <w:sz w:val="22"/>
                <w:szCs w:val="22"/>
                <w:lang w:val="ru-RU"/>
              </w:rPr>
              <w:t>Постановление Правительства РФ от 20 декабря 2017 г. N 1596</w:t>
            </w:r>
          </w:p>
          <w:p w:rsidR="00013976" w:rsidRPr="00302FFB"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Pr="00DB3C59"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lastRenderedPageBreak/>
              <w:t>10</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302FFB">
              <w:rPr>
                <w:rFonts w:ascii="Times New Roman" w:hAnsi="Times New Roman"/>
                <w:color w:val="000000"/>
                <w:sz w:val="22"/>
                <w:szCs w:val="22"/>
                <w:lang w:val="ru-RU"/>
              </w:rPr>
              <w:t>Охрана окружающей среды</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302FFB">
              <w:rPr>
                <w:rFonts w:ascii="Times New Roman" w:hAnsi="Times New Roman"/>
                <w:bCs/>
                <w:color w:val="26282F"/>
                <w:sz w:val="22"/>
                <w:szCs w:val="22"/>
                <w:lang w:val="ru-RU"/>
              </w:rPr>
              <w:t>Постановление Правительства РФ от 15 апреля 2014 г. N 326</w:t>
            </w:r>
          </w:p>
          <w:p w:rsidR="00013976" w:rsidRPr="00302FFB"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11</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Комплексное развитие сельских территорий</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31 мая 2019 г. N 696</w:t>
            </w:r>
          </w:p>
          <w:p w:rsidR="00013976" w:rsidRPr="00302FFB"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12</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Научно-технологическое развитие Российской Федерации</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29 марта 2019 г. N 377</w:t>
            </w:r>
          </w:p>
          <w:p w:rsidR="00013976" w:rsidRPr="002B12BE"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13</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Экономическое развитие и инновационная экономика</w:t>
            </w:r>
            <w:r w:rsidRPr="00DB3C59">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15 апреля 2014 г. N 316</w:t>
            </w:r>
          </w:p>
          <w:p w:rsidR="00013976" w:rsidRPr="00302FFB"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14</w:t>
            </w:r>
          </w:p>
        </w:tc>
        <w:tc>
          <w:tcPr>
            <w:tcW w:w="4819" w:type="dxa"/>
          </w:tcPr>
          <w:p w:rsidR="00013976" w:rsidRPr="002B12BE"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sidRPr="002B12BE">
              <w:rPr>
                <w:rFonts w:ascii="Times New Roman" w:hAnsi="Times New Roman"/>
                <w:color w:val="000000"/>
                <w:sz w:val="22"/>
                <w:szCs w:val="22"/>
                <w:lang w:val="ru-RU"/>
              </w:rPr>
              <w:t>Развитие промышленности и повышение ее конкурентоспособности</w:t>
            </w:r>
            <w:r w:rsidRPr="00DB3C59">
              <w:rPr>
                <w:rFonts w:ascii="Times New Roman" w:hAnsi="Times New Roman"/>
                <w:color w:val="000000"/>
                <w:sz w:val="22"/>
                <w:szCs w:val="22"/>
                <w:lang w:val="ru-RU"/>
              </w:rPr>
              <w:t>»</w:t>
            </w:r>
          </w:p>
        </w:tc>
        <w:tc>
          <w:tcPr>
            <w:tcW w:w="3935" w:type="dxa"/>
          </w:tcPr>
          <w:p w:rsidR="00013976" w:rsidRPr="002B12BE" w:rsidRDefault="00013976" w:rsidP="00013976">
            <w:pPr>
              <w:jc w:val="center"/>
              <w:rPr>
                <w:rFonts w:ascii="Times New Roman" w:hAnsi="Times New Roman"/>
                <w:bCs/>
                <w:color w:val="26282F"/>
                <w:sz w:val="22"/>
                <w:szCs w:val="22"/>
                <w:lang w:val="ru-RU"/>
              </w:rPr>
            </w:pPr>
            <w:r w:rsidRPr="002B12BE">
              <w:rPr>
                <w:rFonts w:ascii="Times New Roman" w:hAnsi="Times New Roman"/>
                <w:bCs/>
                <w:color w:val="26282F"/>
                <w:sz w:val="22"/>
                <w:szCs w:val="22"/>
                <w:lang w:val="ru-RU"/>
              </w:rPr>
              <w:t>Постановление Правительства РФ от 15 апреля 2014 г. N 328</w:t>
            </w:r>
          </w:p>
          <w:p w:rsidR="00013976" w:rsidRPr="002B12BE"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17</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О развитии сельского хозяйства и регулирования рынков сельскохозяйственной продукции, сырья и продовольствия»</w:t>
            </w:r>
          </w:p>
        </w:tc>
        <w:tc>
          <w:tcPr>
            <w:tcW w:w="3935" w:type="dxa"/>
          </w:tcPr>
          <w:p w:rsidR="00013976" w:rsidRDefault="00013976" w:rsidP="00013976">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14 июля 2012 г. N 717</w:t>
            </w:r>
          </w:p>
          <w:p w:rsidR="00013976" w:rsidRPr="00302FFB"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18</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Развитие энергетики»</w:t>
            </w:r>
          </w:p>
        </w:tc>
        <w:tc>
          <w:tcPr>
            <w:tcW w:w="3935" w:type="dxa"/>
          </w:tcPr>
          <w:p w:rsidR="00013976" w:rsidRDefault="00013976" w:rsidP="00013976">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15 апреля 2014 г. N 321</w:t>
            </w:r>
          </w:p>
          <w:p w:rsidR="00013976" w:rsidRPr="00C70E68"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19</w:t>
            </w:r>
          </w:p>
        </w:tc>
        <w:tc>
          <w:tcPr>
            <w:tcW w:w="4819" w:type="dxa"/>
          </w:tcPr>
          <w:p w:rsidR="00013976" w:rsidRPr="00DB3C59" w:rsidRDefault="00013976" w:rsidP="00013976">
            <w:pPr>
              <w:jc w:val="both"/>
              <w:rPr>
                <w:rFonts w:ascii="Times New Roman" w:hAnsi="Times New Roman"/>
                <w:color w:val="000000"/>
                <w:sz w:val="22"/>
                <w:szCs w:val="22"/>
                <w:lang w:val="ru-RU"/>
              </w:rPr>
            </w:pPr>
            <w:r w:rsidRPr="00DB3C59">
              <w:rPr>
                <w:rFonts w:ascii="Times New Roman" w:hAnsi="Times New Roman"/>
                <w:color w:val="000000"/>
                <w:sz w:val="22"/>
                <w:szCs w:val="22"/>
                <w:lang w:val="ru-RU"/>
              </w:rPr>
              <w:t>Государственная программа Российской  Федерации «</w:t>
            </w:r>
            <w:r>
              <w:rPr>
                <w:rFonts w:ascii="Times New Roman" w:hAnsi="Times New Roman"/>
                <w:color w:val="000000"/>
                <w:sz w:val="22"/>
                <w:szCs w:val="22"/>
                <w:lang w:val="ru-RU"/>
              </w:rPr>
              <w:t>Защита населения и территорий от чрезвычайных ситуаций, обеспечение пожарной безопасности и безопасности людей на водных объектах»</w:t>
            </w:r>
          </w:p>
        </w:tc>
        <w:tc>
          <w:tcPr>
            <w:tcW w:w="3935" w:type="dxa"/>
          </w:tcPr>
          <w:p w:rsidR="00013976" w:rsidRDefault="00013976" w:rsidP="00013976">
            <w:pPr>
              <w:jc w:val="center"/>
              <w:rPr>
                <w:rFonts w:ascii="Times New Roman" w:hAnsi="Times New Roman"/>
                <w:bCs/>
                <w:color w:val="26282F"/>
                <w:sz w:val="22"/>
                <w:szCs w:val="22"/>
                <w:lang w:val="ru-RU"/>
              </w:rPr>
            </w:pPr>
            <w:r w:rsidRPr="00C70E68">
              <w:rPr>
                <w:rFonts w:ascii="Times New Roman" w:hAnsi="Times New Roman"/>
                <w:bCs/>
                <w:color w:val="26282F"/>
                <w:sz w:val="22"/>
                <w:szCs w:val="22"/>
                <w:lang w:val="ru-RU"/>
              </w:rPr>
              <w:t>Постановление Правительства РФ от 15 апреля 2014 г. N 300</w:t>
            </w:r>
          </w:p>
          <w:p w:rsidR="00013976" w:rsidRPr="00C70E68"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20</w:t>
            </w:r>
          </w:p>
        </w:tc>
        <w:tc>
          <w:tcPr>
            <w:tcW w:w="4819" w:type="dxa"/>
          </w:tcPr>
          <w:p w:rsidR="00013976" w:rsidRPr="0031541C" w:rsidRDefault="00013976" w:rsidP="00013976">
            <w:pPr>
              <w:jc w:val="both"/>
              <w:rPr>
                <w:rFonts w:ascii="Times New Roman" w:hAnsi="Times New Roman"/>
                <w:color w:val="000000"/>
                <w:sz w:val="22"/>
                <w:szCs w:val="22"/>
                <w:lang w:val="ru-RU"/>
              </w:rPr>
            </w:pPr>
            <w:r w:rsidRPr="0031541C">
              <w:rPr>
                <w:rFonts w:ascii="Times New Roman" w:hAnsi="Times New Roman"/>
                <w:color w:val="000000"/>
                <w:sz w:val="22"/>
                <w:szCs w:val="22"/>
                <w:lang w:val="ru-RU"/>
              </w:rPr>
              <w:t>Государственная программа Калужской области «Комплексно</w:t>
            </w:r>
            <w:r>
              <w:rPr>
                <w:rFonts w:ascii="Times New Roman" w:hAnsi="Times New Roman"/>
                <w:color w:val="000000"/>
                <w:sz w:val="22"/>
                <w:szCs w:val="22"/>
                <w:lang w:val="ru-RU"/>
              </w:rPr>
              <w:t>е развитие сельских территорий»</w:t>
            </w:r>
          </w:p>
        </w:tc>
        <w:tc>
          <w:tcPr>
            <w:tcW w:w="3935" w:type="dxa"/>
          </w:tcPr>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Постановлением Правительства Калужской области от 31.01.2019 N 63</w:t>
            </w:r>
          </w:p>
          <w:p w:rsidR="00013976" w:rsidRPr="00302FFB"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21</w:t>
            </w:r>
          </w:p>
        </w:tc>
        <w:tc>
          <w:tcPr>
            <w:tcW w:w="4819" w:type="dxa"/>
          </w:tcPr>
          <w:p w:rsidR="00013976" w:rsidRPr="00DB3C59"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Стратегия социально-экономического развития Калужской области до 2030 года «Человек – центр инвестиций»</w:t>
            </w:r>
          </w:p>
        </w:tc>
        <w:tc>
          <w:tcPr>
            <w:tcW w:w="3935" w:type="dxa"/>
          </w:tcPr>
          <w:p w:rsidR="00013976" w:rsidRDefault="00013976" w:rsidP="00013976">
            <w:pPr>
              <w:jc w:val="center"/>
              <w:rPr>
                <w:rFonts w:ascii="Times New Roman" w:hAnsi="Times New Roman"/>
                <w:bCs/>
                <w:color w:val="26282F"/>
                <w:sz w:val="22"/>
                <w:szCs w:val="22"/>
                <w:lang w:val="ru-RU"/>
              </w:rPr>
            </w:pPr>
            <w:bookmarkStart w:id="134" w:name="_Toc10466208"/>
            <w:bookmarkStart w:id="135" w:name="_Toc10552262"/>
            <w:r w:rsidRPr="0031541C">
              <w:rPr>
                <w:rFonts w:ascii="Times New Roman" w:hAnsi="Times New Roman"/>
                <w:bCs/>
                <w:color w:val="26282F"/>
                <w:sz w:val="22"/>
                <w:szCs w:val="22"/>
                <w:lang w:val="ru-RU"/>
              </w:rPr>
              <w:t>Постановление Правительства К</w:t>
            </w:r>
            <w:r>
              <w:rPr>
                <w:rFonts w:ascii="Times New Roman" w:hAnsi="Times New Roman"/>
                <w:bCs/>
                <w:color w:val="26282F"/>
                <w:sz w:val="22"/>
                <w:szCs w:val="22"/>
                <w:lang w:val="ru-RU"/>
              </w:rPr>
              <w:t xml:space="preserve">алужской области от 29.06.2009 </w:t>
            </w:r>
            <w:r w:rsidRPr="0031541C">
              <w:rPr>
                <w:rFonts w:ascii="Times New Roman" w:hAnsi="Times New Roman"/>
                <w:bCs/>
                <w:color w:val="26282F"/>
                <w:sz w:val="22"/>
                <w:szCs w:val="22"/>
                <w:lang w:val="ru-RU"/>
              </w:rPr>
              <w:t>N 250</w:t>
            </w:r>
            <w:bookmarkEnd w:id="134"/>
            <w:bookmarkEnd w:id="135"/>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22</w:t>
            </w:r>
          </w:p>
        </w:tc>
        <w:tc>
          <w:tcPr>
            <w:tcW w:w="4819" w:type="dxa"/>
          </w:tcPr>
          <w:p w:rsidR="00013976" w:rsidRPr="0031541C"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План мероприятий по реализации стратегии социально-экономического развития Калужской области до 2030 года</w:t>
            </w:r>
          </w:p>
        </w:tc>
        <w:tc>
          <w:tcPr>
            <w:tcW w:w="3935" w:type="dxa"/>
          </w:tcPr>
          <w:p w:rsidR="00013976" w:rsidRDefault="00013976" w:rsidP="00013976">
            <w:pPr>
              <w:jc w:val="center"/>
              <w:rPr>
                <w:rFonts w:ascii="Times New Roman" w:hAnsi="Times New Roman"/>
                <w:bCs/>
                <w:color w:val="26282F"/>
                <w:sz w:val="22"/>
                <w:szCs w:val="22"/>
                <w:lang w:val="ru-RU"/>
              </w:rPr>
            </w:pPr>
            <w:bookmarkStart w:id="136" w:name="_Toc10466210"/>
            <w:bookmarkStart w:id="137" w:name="_Toc10552264"/>
            <w:r w:rsidRPr="0031541C">
              <w:rPr>
                <w:rFonts w:ascii="Times New Roman" w:hAnsi="Times New Roman"/>
                <w:bCs/>
                <w:color w:val="26282F"/>
                <w:sz w:val="22"/>
                <w:szCs w:val="22"/>
                <w:lang w:val="ru-RU"/>
              </w:rPr>
              <w:t>Постановлением Правительства К</w:t>
            </w:r>
            <w:r>
              <w:rPr>
                <w:rFonts w:ascii="Times New Roman" w:hAnsi="Times New Roman"/>
                <w:bCs/>
                <w:color w:val="26282F"/>
                <w:sz w:val="22"/>
                <w:szCs w:val="22"/>
                <w:lang w:val="ru-RU"/>
              </w:rPr>
              <w:t xml:space="preserve">алужской области от 14.02.2019 </w:t>
            </w:r>
            <w:r>
              <w:rPr>
                <w:rFonts w:ascii="Times New Roman" w:hAnsi="Times New Roman"/>
                <w:bCs/>
                <w:color w:val="26282F"/>
                <w:sz w:val="22"/>
                <w:szCs w:val="22"/>
              </w:rPr>
              <w:t>N</w:t>
            </w:r>
            <w:r w:rsidRPr="0031541C">
              <w:rPr>
                <w:rFonts w:ascii="Times New Roman" w:hAnsi="Times New Roman"/>
                <w:bCs/>
                <w:color w:val="26282F"/>
                <w:sz w:val="22"/>
                <w:szCs w:val="22"/>
                <w:lang w:val="ru-RU"/>
              </w:rPr>
              <w:t> 107</w:t>
            </w:r>
            <w:bookmarkEnd w:id="136"/>
            <w:bookmarkEnd w:id="137"/>
          </w:p>
          <w:p w:rsidR="00013976" w:rsidRPr="00302FFB"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23</w:t>
            </w:r>
          </w:p>
        </w:tc>
        <w:tc>
          <w:tcPr>
            <w:tcW w:w="4819" w:type="dxa"/>
          </w:tcPr>
          <w:p w:rsidR="00013976" w:rsidRPr="00733A0F"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 профессионального образования и науки в Калужской области</w:t>
            </w:r>
            <w:r>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733A0F">
              <w:rPr>
                <w:rFonts w:ascii="Times New Roman" w:hAnsi="Times New Roman"/>
                <w:bCs/>
                <w:color w:val="26282F"/>
                <w:sz w:val="22"/>
                <w:szCs w:val="22"/>
                <w:lang w:val="ru-RU"/>
              </w:rPr>
              <w:t xml:space="preserve">Постановление Правительства Калужской области от 12.02.2019 </w:t>
            </w:r>
            <w:r>
              <w:rPr>
                <w:rFonts w:ascii="Times New Roman" w:hAnsi="Times New Roman"/>
                <w:bCs/>
                <w:color w:val="26282F"/>
                <w:sz w:val="22"/>
                <w:szCs w:val="22"/>
              </w:rPr>
              <w:t>N</w:t>
            </w:r>
            <w:r w:rsidRPr="00733A0F">
              <w:rPr>
                <w:rFonts w:ascii="Times New Roman" w:hAnsi="Times New Roman"/>
                <w:bCs/>
                <w:color w:val="26282F"/>
                <w:sz w:val="22"/>
                <w:szCs w:val="22"/>
                <w:lang w:val="ru-RU"/>
              </w:rPr>
              <w:t xml:space="preserve"> 93</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24</w:t>
            </w:r>
          </w:p>
        </w:tc>
        <w:tc>
          <w:tcPr>
            <w:tcW w:w="4819" w:type="dxa"/>
          </w:tcPr>
          <w:p w:rsidR="00013976" w:rsidRPr="00733A0F"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 общего и дополнительного образования в Калужской области</w:t>
            </w:r>
            <w:r>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29.01.2019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38</w:t>
            </w:r>
          </w:p>
          <w:p w:rsidR="00013976" w:rsidRPr="000C6B2B"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25</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733A0F">
              <w:rPr>
                <w:rFonts w:ascii="Times New Roman" w:hAnsi="Times New Roman"/>
                <w:color w:val="000000"/>
                <w:sz w:val="22"/>
                <w:szCs w:val="22"/>
                <w:lang w:val="ru-RU"/>
              </w:rPr>
              <w:t>Развитие</w:t>
            </w:r>
            <w:r>
              <w:rPr>
                <w:rFonts w:ascii="Times New Roman" w:hAnsi="Times New Roman"/>
                <w:color w:val="000000"/>
                <w:sz w:val="22"/>
                <w:szCs w:val="22"/>
                <w:lang w:val="ru-RU"/>
              </w:rPr>
              <w:t xml:space="preserve"> здравоохранения</w:t>
            </w:r>
            <w:r w:rsidRPr="00733A0F">
              <w:rPr>
                <w:rFonts w:ascii="Times New Roman" w:hAnsi="Times New Roman"/>
                <w:color w:val="000000"/>
                <w:sz w:val="22"/>
                <w:szCs w:val="22"/>
                <w:lang w:val="ru-RU"/>
              </w:rPr>
              <w:t> в Калужской области</w:t>
            </w:r>
            <w:r>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44</w:t>
            </w:r>
          </w:p>
          <w:p w:rsidR="00013976" w:rsidRPr="000C6B2B"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26</w:t>
            </w:r>
          </w:p>
        </w:tc>
        <w:tc>
          <w:tcPr>
            <w:tcW w:w="4819" w:type="dxa"/>
          </w:tcPr>
          <w:p w:rsidR="00013976" w:rsidRPr="000C6B2B"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w:t>
            </w:r>
            <w:r w:rsidRPr="000C6B2B">
              <w:rPr>
                <w:rFonts w:ascii="Times New Roman" w:hAnsi="Times New Roman"/>
                <w:color w:val="000000"/>
                <w:sz w:val="22"/>
                <w:szCs w:val="22"/>
                <w:lang w:val="ru-RU"/>
              </w:rPr>
              <w:t>Социальная поддержка граждан в Калужской области</w:t>
            </w:r>
            <w:r>
              <w:rPr>
                <w:rFonts w:ascii="Times New Roman" w:hAnsi="Times New Roman"/>
                <w:color w:val="000000"/>
                <w:sz w:val="22"/>
                <w:szCs w:val="22"/>
                <w:lang w:val="ru-RU"/>
              </w:rPr>
              <w:t>»</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46</w:t>
            </w:r>
          </w:p>
          <w:p w:rsidR="00013976"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p w:rsidR="00B83F03" w:rsidRPr="0031541C" w:rsidRDefault="00B83F03" w:rsidP="00013976">
            <w:pPr>
              <w:jc w:val="center"/>
              <w:rPr>
                <w:rFonts w:ascii="Times New Roman" w:hAnsi="Times New Roman"/>
                <w:bCs/>
                <w:color w:val="26282F"/>
                <w:sz w:val="22"/>
                <w:szCs w:val="22"/>
                <w:lang w:val="ru-RU"/>
              </w:rPr>
            </w:pPr>
          </w:p>
        </w:tc>
      </w:tr>
      <w:tr w:rsidR="00013976" w:rsidRPr="000C6B2B"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27</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культуры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49</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lastRenderedPageBreak/>
              <w:t>(с последующими изменениями)</w:t>
            </w:r>
          </w:p>
        </w:tc>
      </w:tr>
      <w:tr w:rsidR="00013976" w:rsidRPr="000C6B2B"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lastRenderedPageBreak/>
              <w:t>28</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физической культуры и спорта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53</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29</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рынка труда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43</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30</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«Доступная среда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30.12.2013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744</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31</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туризма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0C6B2B">
              <w:rPr>
                <w:rFonts w:ascii="Times New Roman" w:hAnsi="Times New Roman"/>
                <w:bCs/>
                <w:color w:val="26282F"/>
                <w:sz w:val="22"/>
                <w:szCs w:val="22"/>
                <w:lang w:val="ru-RU"/>
              </w:rPr>
              <w:t xml:space="preserve">Постановление Правительства Калужской области от 26.02.2019 </w:t>
            </w:r>
            <w:r>
              <w:rPr>
                <w:rFonts w:ascii="Times New Roman" w:hAnsi="Times New Roman"/>
                <w:bCs/>
                <w:color w:val="26282F"/>
                <w:sz w:val="22"/>
                <w:szCs w:val="22"/>
              </w:rPr>
              <w:t>N</w:t>
            </w:r>
            <w:r w:rsidRPr="000C6B2B">
              <w:rPr>
                <w:rFonts w:ascii="Times New Roman" w:hAnsi="Times New Roman"/>
                <w:bCs/>
                <w:color w:val="26282F"/>
                <w:sz w:val="22"/>
                <w:szCs w:val="22"/>
                <w:lang w:val="ru-RU"/>
              </w:rPr>
              <w:t xml:space="preserve"> 122</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32</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proofErr w:type="gramStart"/>
            <w:r w:rsidRPr="00546197">
              <w:rPr>
                <w:rFonts w:ascii="Times New Roman" w:hAnsi="Times New Roman"/>
                <w:bCs/>
                <w:color w:val="26282F"/>
                <w:sz w:val="22"/>
                <w:szCs w:val="22"/>
                <w:lang w:val="ru-RU"/>
              </w:rPr>
              <w:t xml:space="preserve">Постановление Правительства Калужской области от 31.01.2019 </w:t>
            </w:r>
            <w:r>
              <w:rPr>
                <w:rFonts w:ascii="Times New Roman" w:hAnsi="Times New Roman"/>
                <w:bCs/>
                <w:color w:val="26282F"/>
                <w:sz w:val="22"/>
                <w:szCs w:val="22"/>
              </w:rPr>
              <w:t>N</w:t>
            </w:r>
            <w:r w:rsidRPr="00546197">
              <w:rPr>
                <w:rFonts w:ascii="Times New Roman" w:hAnsi="Times New Roman"/>
                <w:bCs/>
                <w:color w:val="26282F"/>
                <w:sz w:val="22"/>
                <w:szCs w:val="22"/>
                <w:lang w:val="ru-RU"/>
              </w:rPr>
              <w:t xml:space="preserve"> 52)</w:t>
            </w:r>
            <w:proofErr w:type="gramEnd"/>
          </w:p>
          <w:p w:rsidR="00013976" w:rsidRPr="00546197"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33</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«Охрана окружающей среды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sidRPr="00546197">
              <w:rPr>
                <w:rFonts w:ascii="Times New Roman" w:hAnsi="Times New Roman"/>
                <w:bCs/>
                <w:color w:val="26282F"/>
                <w:sz w:val="22"/>
                <w:szCs w:val="22"/>
                <w:lang w:val="ru-RU"/>
              </w:rPr>
              <w:t xml:space="preserve">Постановление Правительства Калужской области от 12.02.2019 </w:t>
            </w:r>
            <w:r>
              <w:rPr>
                <w:rFonts w:ascii="Times New Roman" w:hAnsi="Times New Roman"/>
                <w:bCs/>
                <w:color w:val="26282F"/>
                <w:sz w:val="22"/>
                <w:szCs w:val="22"/>
              </w:rPr>
              <w:t>N</w:t>
            </w:r>
            <w:r w:rsidRPr="00546197">
              <w:rPr>
                <w:rFonts w:ascii="Times New Roman" w:hAnsi="Times New Roman"/>
                <w:bCs/>
                <w:color w:val="26282F"/>
                <w:sz w:val="22"/>
                <w:szCs w:val="22"/>
                <w:lang w:val="ru-RU"/>
              </w:rPr>
              <w:t xml:space="preserve"> 98</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DB3C59"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34</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«Экономическое развитие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 xml:space="preserve">остановление Правительства Калужской области 25.03.2019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171</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3C1C90"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35</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дорожного хозяйства в Калужской области»</w:t>
            </w:r>
          </w:p>
        </w:tc>
        <w:tc>
          <w:tcPr>
            <w:tcW w:w="3935" w:type="dxa"/>
          </w:tcPr>
          <w:p w:rsidR="00013976"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 xml:space="preserve">остановление Правительства Калужской области от 06.02.2019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68</w:t>
            </w:r>
          </w:p>
          <w:p w:rsidR="00013976" w:rsidRPr="0031541C" w:rsidRDefault="00013976" w:rsidP="00013976">
            <w:pPr>
              <w:jc w:val="center"/>
              <w:rPr>
                <w:rFonts w:ascii="Times New Roman" w:hAnsi="Times New Roman"/>
                <w:bCs/>
                <w:color w:val="26282F"/>
                <w:sz w:val="22"/>
                <w:szCs w:val="22"/>
                <w:lang w:val="ru-RU"/>
              </w:rPr>
            </w:pPr>
            <w:r w:rsidRPr="0031541C">
              <w:rPr>
                <w:rFonts w:ascii="Times New Roman" w:hAnsi="Times New Roman"/>
                <w:bCs/>
                <w:color w:val="26282F"/>
                <w:sz w:val="22"/>
                <w:szCs w:val="22"/>
                <w:lang w:val="ru-RU"/>
              </w:rPr>
              <w:t>(с последующими изменениями</w:t>
            </w:r>
            <w:r>
              <w:rPr>
                <w:rFonts w:ascii="Times New Roman" w:hAnsi="Times New Roman"/>
                <w:bCs/>
                <w:color w:val="26282F"/>
                <w:sz w:val="22"/>
                <w:szCs w:val="22"/>
                <w:lang w:val="ru-RU"/>
              </w:rPr>
              <w:t>)</w:t>
            </w:r>
          </w:p>
        </w:tc>
      </w:tr>
      <w:tr w:rsidR="00013976" w:rsidRPr="0092351F" w:rsidTr="00013976">
        <w:tc>
          <w:tcPr>
            <w:tcW w:w="534" w:type="dxa"/>
          </w:tcPr>
          <w:p w:rsidR="0001397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36</w:t>
            </w:r>
          </w:p>
        </w:tc>
        <w:tc>
          <w:tcPr>
            <w:tcW w:w="4819" w:type="dxa"/>
          </w:tcPr>
          <w:p w:rsidR="00013976" w:rsidRDefault="00013976" w:rsidP="00013976">
            <w:pPr>
              <w:jc w:val="both"/>
              <w:rPr>
                <w:rFonts w:ascii="Times New Roman" w:hAnsi="Times New Roman"/>
                <w:color w:val="000000"/>
                <w:sz w:val="22"/>
                <w:szCs w:val="22"/>
                <w:lang w:val="ru-RU"/>
              </w:rPr>
            </w:pPr>
            <w:r>
              <w:rPr>
                <w:rFonts w:ascii="Times New Roman" w:hAnsi="Times New Roman"/>
                <w:color w:val="000000"/>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3935" w:type="dxa"/>
          </w:tcPr>
          <w:p w:rsidR="00013976" w:rsidRPr="0031541C" w:rsidRDefault="00013976" w:rsidP="00013976">
            <w:pPr>
              <w:jc w:val="center"/>
              <w:rPr>
                <w:rFonts w:ascii="Times New Roman" w:hAnsi="Times New Roman"/>
                <w:bCs/>
                <w:color w:val="26282F"/>
                <w:sz w:val="22"/>
                <w:szCs w:val="22"/>
                <w:lang w:val="ru-RU"/>
              </w:rPr>
            </w:pPr>
            <w:r>
              <w:rPr>
                <w:rFonts w:ascii="Times New Roman" w:hAnsi="Times New Roman"/>
                <w:bCs/>
                <w:color w:val="26282F"/>
                <w:sz w:val="22"/>
                <w:szCs w:val="22"/>
                <w:lang w:val="ru-RU"/>
              </w:rPr>
              <w:t>П</w:t>
            </w:r>
            <w:r w:rsidRPr="003C1C90">
              <w:rPr>
                <w:rFonts w:ascii="Times New Roman" w:hAnsi="Times New Roman"/>
                <w:bCs/>
                <w:color w:val="26282F"/>
                <w:sz w:val="22"/>
                <w:szCs w:val="22"/>
                <w:lang w:val="ru-RU"/>
              </w:rPr>
              <w:t>остановление Правительства К</w:t>
            </w:r>
            <w:r>
              <w:rPr>
                <w:rFonts w:ascii="Times New Roman" w:hAnsi="Times New Roman"/>
                <w:bCs/>
                <w:color w:val="26282F"/>
                <w:sz w:val="22"/>
                <w:szCs w:val="22"/>
                <w:lang w:val="ru-RU"/>
              </w:rPr>
              <w:t xml:space="preserve">алужской области от 31.01.2019 </w:t>
            </w:r>
            <w:r>
              <w:rPr>
                <w:rFonts w:ascii="Times New Roman" w:hAnsi="Times New Roman"/>
                <w:bCs/>
                <w:color w:val="26282F"/>
                <w:sz w:val="22"/>
                <w:szCs w:val="22"/>
              </w:rPr>
              <w:t>N</w:t>
            </w:r>
            <w:r w:rsidRPr="003C1C90">
              <w:rPr>
                <w:rFonts w:ascii="Times New Roman" w:hAnsi="Times New Roman"/>
                <w:bCs/>
                <w:color w:val="26282F"/>
                <w:sz w:val="22"/>
                <w:szCs w:val="22"/>
                <w:lang w:val="ru-RU"/>
              </w:rPr>
              <w:t xml:space="preserve"> 48</w:t>
            </w:r>
          </w:p>
        </w:tc>
      </w:tr>
    </w:tbl>
    <w:p w:rsidR="00013976" w:rsidRPr="00013976" w:rsidRDefault="00013976" w:rsidP="00013976">
      <w:pPr>
        <w:rPr>
          <w:rFonts w:asciiTheme="minorHAnsi" w:hAnsiTheme="minorHAnsi"/>
          <w:lang w:val="ru-RU"/>
        </w:rPr>
      </w:pPr>
    </w:p>
    <w:bookmarkEnd w:id="94"/>
    <w:p w:rsidR="00F778D5" w:rsidRDefault="00F778D5" w:rsidP="00F778D5">
      <w:pPr>
        <w:pStyle w:val="affff6"/>
        <w:spacing w:after="0"/>
        <w:ind w:left="851"/>
        <w:rPr>
          <w:rFonts w:ascii="Times New Roman" w:hAnsi="Times New Roman"/>
          <w:sz w:val="28"/>
          <w:szCs w:val="28"/>
          <w:lang w:val="ru-RU"/>
        </w:rPr>
      </w:pPr>
    </w:p>
    <w:p w:rsidR="00013976" w:rsidRDefault="00013976" w:rsidP="00F778D5">
      <w:pPr>
        <w:pStyle w:val="affff6"/>
        <w:spacing w:after="0"/>
        <w:ind w:left="851"/>
        <w:rPr>
          <w:rFonts w:ascii="Times New Roman" w:hAnsi="Times New Roman"/>
          <w:sz w:val="28"/>
          <w:szCs w:val="28"/>
          <w:lang w:val="ru-RU"/>
        </w:rPr>
      </w:pPr>
    </w:p>
    <w:p w:rsidR="00013976" w:rsidRDefault="00013976" w:rsidP="00013976">
      <w:pPr>
        <w:pStyle w:val="10"/>
        <w:keepLines/>
        <w:pageBreakBefore/>
        <w:numPr>
          <w:ilvl w:val="0"/>
          <w:numId w:val="1"/>
        </w:numPr>
        <w:suppressAutoHyphens/>
        <w:spacing w:before="0" w:after="480"/>
        <w:ind w:left="426" w:hanging="142"/>
        <w:jc w:val="center"/>
        <w:rPr>
          <w:rFonts w:ascii="Times New Roman" w:hAnsi="Times New Roman" w:cs="Times New Roman"/>
          <w:noProof/>
          <w:sz w:val="30"/>
          <w:szCs w:val="30"/>
          <w:lang w:val="ru-RU"/>
        </w:rPr>
      </w:pPr>
      <w:bookmarkStart w:id="138" w:name="_Toc54879784"/>
      <w:bookmarkStart w:id="139" w:name="_Toc76476960"/>
      <w:proofErr w:type="gramStart"/>
      <w:r>
        <w:rPr>
          <w:rFonts w:ascii="Times New Roman" w:hAnsi="Times New Roman" w:cs="Times New Roman"/>
          <w:noProof/>
          <w:sz w:val="30"/>
          <w:szCs w:val="30"/>
          <w:lang w:val="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8"/>
      <w:bookmarkEnd w:id="139"/>
      <w:proofErr w:type="gramEnd"/>
    </w:p>
    <w:p w:rsidR="000A329C" w:rsidRDefault="000A329C" w:rsidP="000A329C">
      <w:pPr>
        <w:pStyle w:val="affff6"/>
        <w:spacing w:after="0"/>
        <w:ind w:firstLine="709"/>
        <w:rPr>
          <w:rFonts w:ascii="Times New Roman" w:hAnsi="Times New Roman"/>
          <w:sz w:val="28"/>
          <w:szCs w:val="28"/>
          <w:u w:val="single"/>
          <w:lang w:val="ru-RU"/>
        </w:rPr>
      </w:pPr>
      <w:r w:rsidRPr="00C8790A">
        <w:rPr>
          <w:rFonts w:ascii="Times New Roman" w:hAnsi="Times New Roman"/>
          <w:sz w:val="28"/>
          <w:szCs w:val="28"/>
          <w:u w:val="single"/>
          <w:lang w:val="ru-RU"/>
        </w:rPr>
        <w:t xml:space="preserve">Сведения о видах, назначении и наименованиях, планируемых для размещения на территориях поселения объектов </w:t>
      </w:r>
      <w:r>
        <w:rPr>
          <w:rFonts w:ascii="Times New Roman" w:hAnsi="Times New Roman"/>
          <w:sz w:val="28"/>
          <w:szCs w:val="28"/>
          <w:u w:val="single"/>
          <w:lang w:val="ru-RU"/>
        </w:rPr>
        <w:t>федерального</w:t>
      </w:r>
      <w:r w:rsidRPr="00C8790A">
        <w:rPr>
          <w:rFonts w:ascii="Times New Roman" w:hAnsi="Times New Roman"/>
          <w:sz w:val="28"/>
          <w:szCs w:val="28"/>
          <w:u w:val="single"/>
          <w:lang w:val="ru-RU"/>
        </w:rPr>
        <w:t xml:space="preserve"> значения, их основные характеристики, местоположение, характеристики зон с особыми условиями использования территорий</w:t>
      </w:r>
    </w:p>
    <w:p w:rsidR="00013976" w:rsidRDefault="00013976" w:rsidP="00013976">
      <w:pPr>
        <w:jc w:val="both"/>
        <w:rPr>
          <w:rFonts w:ascii="Times New Roman" w:hAnsi="Times New Roman"/>
          <w:b/>
          <w:color w:val="000000"/>
          <w:sz w:val="24"/>
          <w:szCs w:val="24"/>
          <w:lang w:val="ru-RU"/>
        </w:rPr>
      </w:pPr>
    </w:p>
    <w:p w:rsidR="00073AC5" w:rsidRDefault="00073AC5" w:rsidP="00073AC5">
      <w:pPr>
        <w:jc w:val="both"/>
        <w:rPr>
          <w:rFonts w:ascii="Times New Roman" w:hAnsi="Times New Roman"/>
          <w:b/>
          <w:color w:val="000000" w:themeColor="text1"/>
          <w:sz w:val="24"/>
          <w:szCs w:val="24"/>
          <w:lang w:val="ru-RU"/>
        </w:rPr>
      </w:pPr>
      <w:proofErr w:type="gramStart"/>
      <w:r w:rsidRPr="00FF5A0C">
        <w:rPr>
          <w:rFonts w:ascii="Times New Roman" w:hAnsi="Times New Roman"/>
          <w:b/>
          <w:color w:val="000000" w:themeColor="text1"/>
          <w:sz w:val="24"/>
          <w:szCs w:val="24"/>
          <w:lang w:val="ru-RU"/>
        </w:rPr>
        <w:t>Таблица 2 – Планируемые объекты федерального значения в соответствии со Схемой территориального планирования Российской Федерации (утверждена распоряжением Правительства Российской Федерации от 19 марта 2013 N 384-р.</w:t>
      </w:r>
      <w:proofErr w:type="gramEnd"/>
      <w:r w:rsidRPr="00FF5A0C">
        <w:rPr>
          <w:rFonts w:ascii="Times New Roman" w:hAnsi="Times New Roman"/>
          <w:b/>
          <w:color w:val="000000" w:themeColor="text1"/>
          <w:sz w:val="24"/>
          <w:szCs w:val="24"/>
          <w:lang w:val="ru-RU"/>
        </w:rPr>
        <w:t xml:space="preserve"> </w:t>
      </w:r>
      <w:proofErr w:type="gramStart"/>
      <w:r w:rsidRPr="00FF5A0C">
        <w:rPr>
          <w:rFonts w:ascii="Times New Roman" w:hAnsi="Times New Roman"/>
          <w:b/>
          <w:color w:val="000000" w:themeColor="text1"/>
          <w:sz w:val="24"/>
          <w:szCs w:val="24"/>
          <w:lang w:val="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roofErr w:type="gramEnd"/>
    </w:p>
    <w:p w:rsidR="00B83F03" w:rsidRDefault="00B83F03" w:rsidP="00073AC5">
      <w:pPr>
        <w:jc w:val="both"/>
        <w:rPr>
          <w:rFonts w:ascii="Times New Roman" w:hAnsi="Times New Roman"/>
          <w:b/>
          <w:color w:val="000000" w:themeColor="text1"/>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1959"/>
        <w:gridCol w:w="2229"/>
        <w:gridCol w:w="1480"/>
        <w:gridCol w:w="1849"/>
      </w:tblGrid>
      <w:tr w:rsidR="00073AC5" w:rsidRPr="0092351F" w:rsidTr="008851F3">
        <w:trPr>
          <w:tblHeade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073AC5" w:rsidRPr="005B6EE2" w:rsidRDefault="00073AC5" w:rsidP="008851F3">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1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073AC5" w:rsidRPr="0092351F" w:rsidTr="008851F3">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b/>
                <w:color w:val="000000"/>
                <w:sz w:val="22"/>
                <w:szCs w:val="22"/>
                <w:lang w:val="ru-RU"/>
              </w:rPr>
            </w:pPr>
            <w:r w:rsidRPr="005B6EE2">
              <w:rPr>
                <w:rFonts w:ascii="Times New Roman" w:hAnsi="Times New Roman"/>
                <w:b/>
                <w:color w:val="000000" w:themeColor="text1"/>
                <w:sz w:val="22"/>
                <w:szCs w:val="22"/>
                <w:lang w:val="ru-RU"/>
              </w:rPr>
              <w:t>Строительство объектов в области транспортной инфраструктуры</w:t>
            </w:r>
          </w:p>
        </w:tc>
      </w:tr>
      <w:tr w:rsidR="00073AC5" w:rsidRPr="005B6EE2" w:rsidTr="008851F3">
        <w:trPr>
          <w:jc w:val="center"/>
        </w:trPr>
        <w:tc>
          <w:tcPr>
            <w:tcW w:w="1240"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Автомобильная дорога М-3 "Украина" – Москв</w:t>
            </w:r>
            <w:proofErr w:type="gramStart"/>
            <w:r w:rsidRPr="005B6EE2">
              <w:rPr>
                <w:rFonts w:ascii="Times New Roman" w:eastAsia="Calibri" w:hAnsi="Times New Roman"/>
                <w:bCs/>
                <w:sz w:val="22"/>
                <w:szCs w:val="22"/>
                <w:lang w:val="ru-RU"/>
              </w:rPr>
              <w:t>а-</w:t>
            </w:r>
            <w:proofErr w:type="gramEnd"/>
            <w:r w:rsidRPr="005B6EE2">
              <w:rPr>
                <w:rFonts w:ascii="Times New Roman" w:eastAsia="Calibri" w:hAnsi="Times New Roman"/>
                <w:bCs/>
                <w:sz w:val="22"/>
                <w:szCs w:val="22"/>
                <w:lang w:val="ru-RU"/>
              </w:rPr>
              <w:t xml:space="preserve"> Калуга-Брянск- граница с Украиной</w:t>
            </w:r>
          </w:p>
          <w:p w:rsidR="00073AC5" w:rsidRPr="005B6EE2" w:rsidRDefault="00073AC5" w:rsidP="008851F3">
            <w:pPr>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jc w:val="center"/>
              <w:rPr>
                <w:rFonts w:ascii="Times New Roman" w:hAnsi="Times New Roman"/>
                <w:sz w:val="22"/>
                <w:szCs w:val="22"/>
                <w:lang w:val="ru-RU"/>
              </w:rPr>
            </w:pPr>
            <w:r w:rsidRPr="005B6EE2">
              <w:rPr>
                <w:rFonts w:ascii="Times New Roman" w:eastAsia="Calibri" w:hAnsi="Times New Roman"/>
                <w:bCs/>
                <w:sz w:val="22"/>
                <w:szCs w:val="22"/>
                <w:lang w:val="ru-RU"/>
              </w:rPr>
              <w:t xml:space="preserve">Строительство и реконструкция автомобильной дороги протяженностью 488,9 км, категории </w:t>
            </w:r>
            <w:proofErr w:type="gramStart"/>
            <w:r w:rsidRPr="005B6EE2">
              <w:rPr>
                <w:rFonts w:ascii="Times New Roman" w:eastAsia="Calibri" w:hAnsi="Times New Roman"/>
                <w:bCs/>
                <w:sz w:val="22"/>
                <w:szCs w:val="22"/>
              </w:rPr>
              <w:t>I</w:t>
            </w:r>
            <w:proofErr w:type="gramEnd"/>
            <w:r w:rsidRPr="005B6EE2">
              <w:rPr>
                <w:rFonts w:ascii="Times New Roman" w:eastAsia="Calibri" w:hAnsi="Times New Roman"/>
                <w:bCs/>
                <w:sz w:val="22"/>
                <w:szCs w:val="22"/>
                <w:lang w:val="ru-RU"/>
              </w:rPr>
              <w:t>Б, с 4 - 12 полосами движения, с последующей эксплуатацией на платной основе</w:t>
            </w:r>
          </w:p>
        </w:tc>
        <w:tc>
          <w:tcPr>
            <w:tcW w:w="1115"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w:t>
            </w:r>
            <w:proofErr w:type="spellStart"/>
            <w:r w:rsidRPr="005B6EE2">
              <w:rPr>
                <w:rFonts w:ascii="Times New Roman" w:hAnsi="Times New Roman"/>
                <w:bCs/>
                <w:sz w:val="22"/>
                <w:szCs w:val="22"/>
                <w:lang w:val="ru-RU"/>
              </w:rPr>
              <w:lastRenderedPageBreak/>
              <w:t>Хомутовский</w:t>
            </w:r>
            <w:proofErr w:type="spellEnd"/>
            <w:r w:rsidRPr="005B6EE2">
              <w:rPr>
                <w:rFonts w:ascii="Times New Roman" w:hAnsi="Times New Roman"/>
                <w:bCs/>
                <w:sz w:val="22"/>
                <w:szCs w:val="22"/>
                <w:lang w:val="ru-RU"/>
              </w:rPr>
              <w:t xml:space="preserve"> район, Брянская область, </w:t>
            </w:r>
            <w:proofErr w:type="spellStart"/>
            <w:r w:rsidRPr="005B6EE2">
              <w:rPr>
                <w:rFonts w:ascii="Times New Roman" w:hAnsi="Times New Roman"/>
                <w:bCs/>
                <w:sz w:val="22"/>
                <w:szCs w:val="22"/>
                <w:lang w:val="ru-RU"/>
              </w:rPr>
              <w:t>Брасовский</w:t>
            </w:r>
            <w:proofErr w:type="spellEnd"/>
            <w:r w:rsidRPr="005B6EE2">
              <w:rPr>
                <w:rFonts w:ascii="Times New Roman" w:hAnsi="Times New Roman"/>
                <w:bCs/>
                <w:sz w:val="22"/>
                <w:szCs w:val="22"/>
                <w:lang w:val="ru-RU"/>
              </w:rPr>
              <w:t xml:space="preserve"> район, г. Брянск, Брянский, </w:t>
            </w:r>
            <w:proofErr w:type="spellStart"/>
            <w:r w:rsidRPr="005B6EE2">
              <w:rPr>
                <w:rFonts w:ascii="Times New Roman" w:hAnsi="Times New Roman"/>
                <w:bCs/>
                <w:sz w:val="22"/>
                <w:szCs w:val="22"/>
                <w:lang w:val="ru-RU"/>
              </w:rPr>
              <w:t>Комаричский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Севский</w:t>
            </w:r>
            <w:proofErr w:type="spellEnd"/>
            <w:r w:rsidRPr="005B6EE2">
              <w:rPr>
                <w:rFonts w:ascii="Times New Roman" w:hAnsi="Times New Roman"/>
                <w:bCs/>
                <w:sz w:val="22"/>
                <w:szCs w:val="22"/>
                <w:lang w:val="ru-RU"/>
              </w:rPr>
              <w:t xml:space="preserve"> районы</w:t>
            </w:r>
            <w:proofErr w:type="gramEnd"/>
          </w:p>
        </w:tc>
        <w:tc>
          <w:tcPr>
            <w:tcW w:w="7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bCs/>
                <w:sz w:val="22"/>
                <w:szCs w:val="22"/>
                <w:lang w:val="ru-RU"/>
              </w:rPr>
            </w:pPr>
            <w:proofErr w:type="spellStart"/>
            <w:r w:rsidRPr="005B6EE2">
              <w:rPr>
                <w:rFonts w:ascii="Times New Roman" w:hAnsi="Times New Roman"/>
                <w:bCs/>
                <w:sz w:val="22"/>
                <w:szCs w:val="22"/>
              </w:rPr>
              <w:lastRenderedPageBreak/>
              <w:t>Первая</w:t>
            </w:r>
            <w:proofErr w:type="spellEnd"/>
            <w:r w:rsidRPr="005B6EE2">
              <w:rPr>
                <w:rFonts w:ascii="Times New Roman" w:hAnsi="Times New Roman"/>
                <w:bCs/>
                <w:sz w:val="22"/>
                <w:szCs w:val="22"/>
              </w:rPr>
              <w:t xml:space="preserve"> </w:t>
            </w:r>
            <w:proofErr w:type="spellStart"/>
            <w:r w:rsidRPr="005B6EE2">
              <w:rPr>
                <w:rFonts w:ascii="Times New Roman" w:hAnsi="Times New Roman"/>
                <w:bCs/>
                <w:sz w:val="22"/>
                <w:szCs w:val="22"/>
              </w:rPr>
              <w:t>очередь</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073AC5" w:rsidRPr="005B6EE2" w:rsidTr="008851F3">
        <w:trPr>
          <w:jc w:val="center"/>
        </w:trPr>
        <w:tc>
          <w:tcPr>
            <w:tcW w:w="1240"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lastRenderedPageBreak/>
              <w:t xml:space="preserve">Автомобильная дорога М-3 "Украина" </w:t>
            </w:r>
            <w:proofErr w:type="gramStart"/>
            <w:r w:rsidRPr="005B6EE2">
              <w:rPr>
                <w:rFonts w:ascii="Times New Roman" w:eastAsia="Calibri" w:hAnsi="Times New Roman"/>
                <w:bCs/>
                <w:sz w:val="22"/>
                <w:szCs w:val="22"/>
                <w:lang w:val="ru-RU"/>
              </w:rPr>
              <w:t>–М</w:t>
            </w:r>
            <w:proofErr w:type="gramEnd"/>
            <w:r w:rsidRPr="005B6EE2">
              <w:rPr>
                <w:rFonts w:ascii="Times New Roman" w:eastAsia="Calibri" w:hAnsi="Times New Roman"/>
                <w:bCs/>
                <w:sz w:val="22"/>
                <w:szCs w:val="22"/>
                <w:lang w:val="ru-RU"/>
              </w:rPr>
              <w:t>осква- Калуга-Брянск- граница с Украиной</w:t>
            </w:r>
          </w:p>
          <w:p w:rsidR="00073AC5" w:rsidRPr="005B6EE2" w:rsidRDefault="00073AC5" w:rsidP="008851F3">
            <w:pPr>
              <w:contextualSpacing/>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 xml:space="preserve">Завершение строительства и реконструкции с последующей эксплуатацией на платной основе автомобильной дороги протяженностью </w:t>
            </w:r>
            <w:r w:rsidRPr="005B6EE2">
              <w:rPr>
                <w:rFonts w:ascii="Times New Roman" w:eastAsia="Calibri" w:hAnsi="Times New Roman"/>
                <w:bCs/>
                <w:sz w:val="22"/>
                <w:szCs w:val="22"/>
              </w:rPr>
              <w:t xml:space="preserve">488,9 </w:t>
            </w:r>
            <w:proofErr w:type="spellStart"/>
            <w:r w:rsidRPr="005B6EE2">
              <w:rPr>
                <w:rFonts w:ascii="Times New Roman" w:eastAsia="Calibri" w:hAnsi="Times New Roman"/>
                <w:bCs/>
                <w:sz w:val="22"/>
                <w:szCs w:val="22"/>
              </w:rPr>
              <w:t>км</w:t>
            </w:r>
            <w:proofErr w:type="spellEnd"/>
            <w:r w:rsidRPr="005B6EE2">
              <w:rPr>
                <w:rFonts w:ascii="Times New Roman" w:eastAsia="Calibri" w:hAnsi="Times New Roman"/>
                <w:bCs/>
                <w:sz w:val="22"/>
                <w:szCs w:val="22"/>
              </w:rPr>
              <w:t xml:space="preserve">, </w:t>
            </w:r>
            <w:proofErr w:type="spellStart"/>
            <w:r w:rsidRPr="005B6EE2">
              <w:rPr>
                <w:rFonts w:ascii="Times New Roman" w:eastAsia="Calibri" w:hAnsi="Times New Roman"/>
                <w:bCs/>
                <w:sz w:val="22"/>
                <w:szCs w:val="22"/>
              </w:rPr>
              <w:t>категория</w:t>
            </w:r>
            <w:proofErr w:type="spellEnd"/>
            <w:r w:rsidRPr="005B6EE2">
              <w:rPr>
                <w:rFonts w:ascii="Times New Roman" w:eastAsia="Calibri" w:hAnsi="Times New Roman"/>
                <w:bCs/>
                <w:sz w:val="22"/>
                <w:szCs w:val="22"/>
              </w:rPr>
              <w:t xml:space="preserve"> </w:t>
            </w:r>
            <w:proofErr w:type="gramStart"/>
            <w:r w:rsidRPr="005B6EE2">
              <w:rPr>
                <w:rFonts w:ascii="Times New Roman" w:eastAsia="Calibri" w:hAnsi="Times New Roman"/>
                <w:bCs/>
                <w:sz w:val="22"/>
                <w:szCs w:val="22"/>
              </w:rPr>
              <w:t>I</w:t>
            </w:r>
            <w:proofErr w:type="gramEnd"/>
            <w:r w:rsidRPr="005B6EE2">
              <w:rPr>
                <w:rFonts w:ascii="Times New Roman" w:eastAsia="Calibri" w:hAnsi="Times New Roman"/>
                <w:bCs/>
                <w:sz w:val="22"/>
                <w:szCs w:val="22"/>
              </w:rPr>
              <w:t xml:space="preserve">Б, с 4 - 10 </w:t>
            </w:r>
            <w:proofErr w:type="spellStart"/>
            <w:r w:rsidRPr="005B6EE2">
              <w:rPr>
                <w:rFonts w:ascii="Times New Roman" w:eastAsia="Calibri" w:hAnsi="Times New Roman"/>
                <w:bCs/>
                <w:sz w:val="22"/>
                <w:szCs w:val="22"/>
              </w:rPr>
              <w:t>полосами</w:t>
            </w:r>
            <w:proofErr w:type="spellEnd"/>
            <w:r w:rsidRPr="005B6EE2">
              <w:rPr>
                <w:rFonts w:ascii="Times New Roman" w:eastAsia="Calibri" w:hAnsi="Times New Roman"/>
                <w:bCs/>
                <w:sz w:val="22"/>
                <w:szCs w:val="22"/>
              </w:rPr>
              <w:t xml:space="preserve"> </w:t>
            </w:r>
            <w:proofErr w:type="spellStart"/>
            <w:r w:rsidRPr="005B6EE2">
              <w:rPr>
                <w:rFonts w:ascii="Times New Roman" w:eastAsia="Calibri" w:hAnsi="Times New Roman"/>
                <w:bCs/>
                <w:sz w:val="22"/>
                <w:szCs w:val="22"/>
              </w:rPr>
              <w:t>движения</w:t>
            </w:r>
            <w:proofErr w:type="spellEnd"/>
            <w:r w:rsidRPr="005B6EE2">
              <w:rPr>
                <w:rFonts w:ascii="Times New Roman" w:eastAsia="Calibri" w:hAnsi="Times New Roman"/>
                <w:bCs/>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Брянская область</w:t>
            </w:r>
            <w:proofErr w:type="gramEnd"/>
          </w:p>
        </w:tc>
        <w:tc>
          <w:tcPr>
            <w:tcW w:w="7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bCs/>
                <w:sz w:val="22"/>
                <w:szCs w:val="22"/>
                <w:lang w:val="ru-RU"/>
              </w:rPr>
            </w:pPr>
            <w:r w:rsidRPr="005B6EE2">
              <w:rPr>
                <w:rFonts w:ascii="Times New Roman" w:hAnsi="Times New Roman"/>
                <w:bCs/>
                <w:sz w:val="22"/>
                <w:szCs w:val="22"/>
                <w:lang w:val="ru-RU"/>
              </w:rPr>
              <w:t>Расчетный срок</w:t>
            </w:r>
          </w:p>
        </w:tc>
        <w:tc>
          <w:tcPr>
            <w:tcW w:w="92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073AC5" w:rsidRPr="005B6EE2" w:rsidTr="008851F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Организация скоростного движения на участках железных дорог</w:t>
            </w:r>
          </w:p>
        </w:tc>
        <w:tc>
          <w:tcPr>
            <w:tcW w:w="98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c>
          <w:tcPr>
            <w:tcW w:w="111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proofErr w:type="gramStart"/>
            <w:r w:rsidRPr="005B6EE2">
              <w:rPr>
                <w:rFonts w:ascii="Times New Roman" w:hAnsi="Times New Roman"/>
                <w:color w:val="000000" w:themeColor="text1"/>
                <w:sz w:val="22"/>
                <w:szCs w:val="22"/>
                <w:lang w:val="ru-RU"/>
              </w:rPr>
              <w:t>Москва - Суземка, реконструкция железнодорожных путей общего пользования протяженностью 488 км (</w:t>
            </w:r>
            <w:proofErr w:type="spellStart"/>
            <w:r w:rsidRPr="005B6EE2">
              <w:rPr>
                <w:rFonts w:ascii="Times New Roman" w:hAnsi="Times New Roman"/>
                <w:color w:val="000000" w:themeColor="text1"/>
                <w:sz w:val="22"/>
                <w:szCs w:val="22"/>
                <w:lang w:val="ru-RU"/>
              </w:rPr>
              <w:t>Навлинский</w:t>
            </w:r>
            <w:proofErr w:type="spellEnd"/>
            <w:r w:rsidRPr="005B6EE2">
              <w:rPr>
                <w:rFonts w:ascii="Times New Roman" w:hAnsi="Times New Roman"/>
                <w:color w:val="000000" w:themeColor="text1"/>
                <w:sz w:val="22"/>
                <w:szCs w:val="22"/>
                <w:lang w:val="ru-RU"/>
              </w:rPr>
              <w:t xml:space="preserve"> район, г. Брянск, Наро-Фоминский, Брянский, </w:t>
            </w:r>
            <w:proofErr w:type="spellStart"/>
            <w:r w:rsidRPr="005B6EE2">
              <w:rPr>
                <w:rFonts w:ascii="Times New Roman" w:hAnsi="Times New Roman"/>
                <w:color w:val="000000" w:themeColor="text1"/>
                <w:sz w:val="22"/>
                <w:szCs w:val="22"/>
                <w:lang w:val="ru-RU"/>
              </w:rPr>
              <w:t>Суземский</w:t>
            </w:r>
            <w:proofErr w:type="spellEnd"/>
            <w:r w:rsidRPr="005B6EE2">
              <w:rPr>
                <w:rFonts w:ascii="Times New Roman" w:hAnsi="Times New Roman"/>
                <w:color w:val="000000" w:themeColor="text1"/>
                <w:sz w:val="22"/>
                <w:szCs w:val="22"/>
                <w:lang w:val="ru-RU"/>
              </w:rPr>
              <w:t xml:space="preserve"> районы, г. Калуга, </w:t>
            </w:r>
            <w:proofErr w:type="spellStart"/>
            <w:r w:rsidRPr="005B6EE2">
              <w:rPr>
                <w:rFonts w:ascii="Times New Roman" w:hAnsi="Times New Roman"/>
                <w:color w:val="000000" w:themeColor="text1"/>
                <w:sz w:val="22"/>
                <w:szCs w:val="22"/>
                <w:lang w:val="ru-RU"/>
              </w:rPr>
              <w:t>Мещовский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Сухиничский</w:t>
            </w:r>
            <w:proofErr w:type="spellEnd"/>
            <w:r w:rsidRPr="005B6EE2">
              <w:rPr>
                <w:rFonts w:ascii="Times New Roman" w:hAnsi="Times New Roman"/>
                <w:color w:val="000000" w:themeColor="text1"/>
                <w:sz w:val="22"/>
                <w:szCs w:val="22"/>
                <w:lang w:val="ru-RU"/>
              </w:rPr>
              <w:t xml:space="preserve">, </w:t>
            </w:r>
            <w:proofErr w:type="spellStart"/>
            <w:r w:rsidRPr="005B6EE2">
              <w:rPr>
                <w:rFonts w:ascii="Times New Roman" w:hAnsi="Times New Roman"/>
                <w:color w:val="000000" w:themeColor="text1"/>
                <w:sz w:val="22"/>
                <w:szCs w:val="22"/>
                <w:lang w:val="ru-RU"/>
              </w:rPr>
              <w:t>Думиничский</w:t>
            </w:r>
            <w:proofErr w:type="spellEnd"/>
            <w:r w:rsidRPr="005B6EE2">
              <w:rPr>
                <w:rFonts w:ascii="Times New Roman" w:hAnsi="Times New Roman"/>
                <w:color w:val="000000" w:themeColor="text1"/>
                <w:sz w:val="22"/>
                <w:szCs w:val="22"/>
                <w:lang w:val="ru-RU"/>
              </w:rPr>
              <w:t xml:space="preserve">, Жиздринский районы, г. Обнинск, Боровский, Малоярославецкий, Дзержинский, </w:t>
            </w:r>
            <w:proofErr w:type="spellStart"/>
            <w:r w:rsidRPr="005B6EE2">
              <w:rPr>
                <w:rFonts w:ascii="Times New Roman" w:hAnsi="Times New Roman"/>
                <w:color w:val="000000" w:themeColor="text1"/>
                <w:sz w:val="22"/>
                <w:szCs w:val="22"/>
                <w:lang w:val="ru-RU"/>
              </w:rPr>
              <w:t>Бабынинский</w:t>
            </w:r>
            <w:proofErr w:type="spellEnd"/>
            <w:r w:rsidRPr="005B6EE2">
              <w:rPr>
                <w:rFonts w:ascii="Times New Roman" w:hAnsi="Times New Roman"/>
                <w:color w:val="000000" w:themeColor="text1"/>
                <w:sz w:val="22"/>
                <w:szCs w:val="22"/>
                <w:lang w:val="ru-RU"/>
              </w:rPr>
              <w:t xml:space="preserve">, Одинцовский, Ленинский районы, Западный </w:t>
            </w:r>
            <w:r w:rsidRPr="005B6EE2">
              <w:rPr>
                <w:rFonts w:ascii="Times New Roman" w:hAnsi="Times New Roman"/>
                <w:color w:val="000000" w:themeColor="text1"/>
                <w:sz w:val="22"/>
                <w:szCs w:val="22"/>
                <w:lang w:val="ru-RU"/>
              </w:rPr>
              <w:lastRenderedPageBreak/>
              <w:t>административный округ г. Москвы).</w:t>
            </w:r>
            <w:proofErr w:type="gramEnd"/>
          </w:p>
        </w:tc>
        <w:tc>
          <w:tcPr>
            <w:tcW w:w="7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lastRenderedPageBreak/>
              <w:t>1 очередь</w:t>
            </w:r>
          </w:p>
        </w:tc>
        <w:tc>
          <w:tcPr>
            <w:tcW w:w="92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073AC5" w:rsidRPr="005B6EE2" w:rsidTr="008851F3">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eastAsia="Calibri" w:hAnsi="Times New Roman"/>
                <w:bCs/>
                <w:sz w:val="22"/>
                <w:szCs w:val="22"/>
                <w:lang w:val="ru-RU"/>
              </w:rPr>
              <w:lastRenderedPageBreak/>
              <w:t>Организация скоростного движения на участках железных дорог</w:t>
            </w:r>
          </w:p>
        </w:tc>
        <w:tc>
          <w:tcPr>
            <w:tcW w:w="98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p>
        </w:tc>
        <w:tc>
          <w:tcPr>
            <w:tcW w:w="1115" w:type="pct"/>
            <w:tcBorders>
              <w:top w:val="single" w:sz="4" w:space="0" w:color="auto"/>
              <w:left w:val="single" w:sz="4" w:space="0" w:color="auto"/>
              <w:bottom w:val="single" w:sz="4" w:space="0" w:color="auto"/>
              <w:right w:val="single" w:sz="4" w:space="0" w:color="auto"/>
            </w:tcBorders>
          </w:tcPr>
          <w:p w:rsidR="00073AC5" w:rsidRPr="005B6EE2" w:rsidRDefault="00073AC5" w:rsidP="008851F3">
            <w:pPr>
              <w:jc w:val="center"/>
              <w:rPr>
                <w:rFonts w:ascii="Times New Roman" w:hAnsi="Times New Roman"/>
                <w:bCs/>
                <w:sz w:val="22"/>
                <w:szCs w:val="22"/>
                <w:lang w:val="ru-RU"/>
              </w:rPr>
            </w:pPr>
            <w:proofErr w:type="gramStart"/>
            <w:r w:rsidRPr="005B6EE2">
              <w:rPr>
                <w:rFonts w:ascii="Times New Roman" w:hAnsi="Times New Roman"/>
                <w:bCs/>
                <w:sz w:val="22"/>
                <w:szCs w:val="22"/>
                <w:lang w:val="ru-RU"/>
              </w:rPr>
              <w:t>Москва - Калуга - Брянск (Суземка), строительство высокоскоростной железнодорожной линии протяженностью 480 км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район, г. Брянск, Наро-Фоминский, Брянский, </w:t>
            </w:r>
            <w:proofErr w:type="spellStart"/>
            <w:r w:rsidRPr="005B6EE2">
              <w:rPr>
                <w:rFonts w:ascii="Times New Roman" w:hAnsi="Times New Roman"/>
                <w:bCs/>
                <w:sz w:val="22"/>
                <w:szCs w:val="22"/>
                <w:lang w:val="ru-RU"/>
              </w:rPr>
              <w:t>Суземский</w:t>
            </w:r>
            <w:proofErr w:type="spellEnd"/>
            <w:r w:rsidRPr="005B6EE2">
              <w:rPr>
                <w:rFonts w:ascii="Times New Roman" w:hAnsi="Times New Roman"/>
                <w:bCs/>
                <w:sz w:val="22"/>
                <w:szCs w:val="22"/>
                <w:lang w:val="ru-RU"/>
              </w:rPr>
              <w:t xml:space="preserve"> районы, г. Калуга,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Обнинск, Боровский, Малоярославецкий, Дзержинский,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Одинцовский, Ленинский районы, Западный административный округ г. Москвы).</w:t>
            </w:r>
            <w:proofErr w:type="gramEnd"/>
          </w:p>
        </w:tc>
        <w:tc>
          <w:tcPr>
            <w:tcW w:w="740"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bCs/>
                <w:sz w:val="22"/>
                <w:szCs w:val="22"/>
                <w:lang w:val="ru-RU"/>
              </w:rPr>
              <w:t>Расчетный срок</w:t>
            </w:r>
          </w:p>
        </w:tc>
        <w:tc>
          <w:tcPr>
            <w:tcW w:w="925" w:type="pct"/>
            <w:tcBorders>
              <w:top w:val="single" w:sz="4" w:space="0" w:color="auto"/>
              <w:left w:val="single" w:sz="4" w:space="0" w:color="auto"/>
              <w:bottom w:val="single" w:sz="4" w:space="0" w:color="auto"/>
              <w:right w:val="single" w:sz="4" w:space="0" w:color="auto"/>
            </w:tcBorders>
            <w:vAlign w:val="center"/>
          </w:tcPr>
          <w:p w:rsidR="00073AC5" w:rsidRPr="005B6EE2" w:rsidRDefault="00073AC5" w:rsidP="008851F3">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bl>
    <w:p w:rsidR="000A329C" w:rsidRDefault="000A329C" w:rsidP="00013976">
      <w:pPr>
        <w:jc w:val="both"/>
        <w:rPr>
          <w:rFonts w:ascii="Times New Roman" w:hAnsi="Times New Roman"/>
          <w:b/>
          <w:color w:val="000000"/>
          <w:sz w:val="24"/>
          <w:szCs w:val="24"/>
          <w:lang w:val="ru-RU"/>
        </w:rPr>
      </w:pPr>
    </w:p>
    <w:p w:rsidR="00013976" w:rsidRDefault="00013976" w:rsidP="00013976">
      <w:pPr>
        <w:pStyle w:val="affff6"/>
        <w:spacing w:after="0"/>
        <w:ind w:firstLine="709"/>
        <w:rPr>
          <w:rFonts w:ascii="Times New Roman" w:hAnsi="Times New Roman"/>
          <w:sz w:val="28"/>
          <w:szCs w:val="28"/>
          <w:u w:val="single"/>
          <w:lang w:val="ru-RU"/>
        </w:rPr>
      </w:pPr>
      <w:r w:rsidRPr="00C8790A">
        <w:rPr>
          <w:rFonts w:ascii="Times New Roman" w:hAnsi="Times New Roman"/>
          <w:sz w:val="28"/>
          <w:szCs w:val="28"/>
          <w:u w:val="single"/>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013976" w:rsidRDefault="00013976" w:rsidP="00F778D5">
      <w:pPr>
        <w:pStyle w:val="affff6"/>
        <w:spacing w:after="0"/>
        <w:ind w:left="851"/>
        <w:rPr>
          <w:rFonts w:ascii="Times New Roman" w:hAnsi="Times New Roman"/>
          <w:sz w:val="28"/>
          <w:szCs w:val="28"/>
          <w:lang w:val="ru-RU"/>
        </w:rPr>
      </w:pPr>
    </w:p>
    <w:p w:rsidR="00013976" w:rsidRPr="00996BE6" w:rsidRDefault="00013976" w:rsidP="00013976">
      <w:pPr>
        <w:jc w:val="both"/>
        <w:rPr>
          <w:rFonts w:ascii="Times New Roman" w:hAnsi="Times New Roman"/>
          <w:b/>
          <w:color w:val="000000"/>
          <w:sz w:val="24"/>
          <w:szCs w:val="24"/>
          <w:lang w:val="ru-RU"/>
        </w:rPr>
      </w:pPr>
      <w:r w:rsidRPr="00556B0C">
        <w:rPr>
          <w:rFonts w:ascii="Times New Roman" w:hAnsi="Times New Roman"/>
          <w:b/>
          <w:color w:val="000000"/>
          <w:sz w:val="24"/>
          <w:szCs w:val="24"/>
          <w:lang w:val="ru-RU"/>
        </w:rPr>
        <w:t xml:space="preserve">Таблица </w:t>
      </w:r>
      <w:r w:rsidR="00073AC5">
        <w:rPr>
          <w:rFonts w:ascii="Times New Roman" w:hAnsi="Times New Roman"/>
          <w:b/>
          <w:color w:val="000000"/>
          <w:sz w:val="24"/>
          <w:szCs w:val="24"/>
          <w:lang w:val="ru-RU"/>
        </w:rPr>
        <w:t>3</w:t>
      </w:r>
      <w:r>
        <w:rPr>
          <w:rFonts w:ascii="Times New Roman" w:hAnsi="Times New Roman"/>
          <w:b/>
          <w:color w:val="000000"/>
          <w:sz w:val="24"/>
          <w:szCs w:val="24"/>
          <w:lang w:val="ru-RU"/>
        </w:rPr>
        <w:t xml:space="preserve"> – Планируемые объекты регионального значения в соответствии со Схемой территориального планирования Калужской области (утверждена Постановлением Правительства Калужской области от 17.09.2020 </w:t>
      </w:r>
      <w:r>
        <w:rPr>
          <w:rFonts w:ascii="Times New Roman" w:hAnsi="Times New Roman"/>
          <w:b/>
          <w:color w:val="000000"/>
          <w:sz w:val="24"/>
          <w:szCs w:val="24"/>
        </w:rPr>
        <w:t>N</w:t>
      </w:r>
      <w:r>
        <w:rPr>
          <w:rFonts w:ascii="Times New Roman" w:hAnsi="Times New Roman"/>
          <w:b/>
          <w:color w:val="000000"/>
          <w:sz w:val="24"/>
          <w:szCs w:val="24"/>
          <w:lang w:val="ru-RU"/>
        </w:rPr>
        <w:t xml:space="preserve"> 735)</w:t>
      </w:r>
    </w:p>
    <w:tbl>
      <w:tblPr>
        <w:tblW w:w="5177" w:type="pct"/>
        <w:jc w:val="center"/>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2"/>
        <w:gridCol w:w="1066"/>
        <w:gridCol w:w="2898"/>
        <w:gridCol w:w="1062"/>
        <w:gridCol w:w="2553"/>
      </w:tblGrid>
      <w:tr w:rsidR="00013976" w:rsidRPr="0092351F" w:rsidTr="00B83F03">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013976" w:rsidRPr="00E20046" w:rsidRDefault="00013976" w:rsidP="00013976">
            <w:pPr>
              <w:pStyle w:val="af2"/>
              <w:spacing w:line="240" w:lineRule="auto"/>
              <w:ind w:left="0"/>
              <w:jc w:val="center"/>
              <w:rPr>
                <w:rFonts w:ascii="Times New Roman" w:hAnsi="Times New Roman"/>
                <w:b/>
                <w:sz w:val="22"/>
                <w:szCs w:val="22"/>
                <w:lang w:val="ru-RU"/>
              </w:rPr>
            </w:pPr>
            <w:r>
              <w:rPr>
                <w:rFonts w:ascii="Times New Roman" w:hAnsi="Times New Roman"/>
                <w:b/>
                <w:sz w:val="22"/>
                <w:szCs w:val="22"/>
                <w:lang w:val="ru-RU"/>
              </w:rPr>
              <w:t>Строительство объектов капитального строительства в области здравоохранения</w:t>
            </w:r>
          </w:p>
        </w:tc>
      </w:tr>
      <w:tr w:rsidR="00013976" w:rsidRPr="0092351F"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B83F03" w:rsidRDefault="00013976" w:rsidP="00013976">
            <w:pPr>
              <w:jc w:val="center"/>
              <w:rPr>
                <w:rFonts w:ascii="Times New Roman" w:hAnsi="Times New Roman"/>
                <w:sz w:val="22"/>
                <w:szCs w:val="22"/>
                <w:lang w:val="ru-RU"/>
              </w:rPr>
            </w:pPr>
            <w:r>
              <w:rPr>
                <w:rFonts w:ascii="Times New Roman" w:hAnsi="Times New Roman"/>
                <w:sz w:val="22"/>
                <w:szCs w:val="22"/>
                <w:lang w:val="ru-RU"/>
              </w:rPr>
              <w:t>Строительство</w:t>
            </w:r>
          </w:p>
          <w:p w:rsidR="00013976" w:rsidRPr="00E20046" w:rsidRDefault="00013976" w:rsidP="00013976">
            <w:pPr>
              <w:jc w:val="center"/>
              <w:rPr>
                <w:rFonts w:ascii="Times New Roman" w:hAnsi="Times New Roman"/>
                <w:sz w:val="22"/>
                <w:szCs w:val="22"/>
                <w:lang w:val="ru-RU"/>
              </w:rPr>
            </w:pPr>
            <w:r>
              <w:rPr>
                <w:rFonts w:ascii="Times New Roman" w:hAnsi="Times New Roman"/>
                <w:sz w:val="22"/>
                <w:szCs w:val="22"/>
                <w:lang w:val="ru-RU"/>
              </w:rPr>
              <w:t xml:space="preserve"> фельдшерско-акушерского пункта</w:t>
            </w:r>
          </w:p>
        </w:tc>
        <w:tc>
          <w:tcPr>
            <w:tcW w:w="515" w:type="pct"/>
            <w:tcBorders>
              <w:top w:val="single" w:sz="4" w:space="0" w:color="auto"/>
              <w:left w:val="single" w:sz="4" w:space="0" w:color="auto"/>
              <w:bottom w:val="single" w:sz="4" w:space="0" w:color="auto"/>
              <w:right w:val="single" w:sz="4" w:space="0" w:color="auto"/>
            </w:tcBorders>
            <w:vAlign w:val="center"/>
          </w:tcPr>
          <w:p w:rsidR="00013976" w:rsidRPr="00E20046" w:rsidRDefault="00013976" w:rsidP="00B83F03">
            <w:pPr>
              <w:jc w:val="center"/>
              <w:rPr>
                <w:rFonts w:ascii="Times New Roman" w:hAnsi="Times New Roman"/>
                <w:sz w:val="22"/>
                <w:szCs w:val="22"/>
                <w:lang w:val="ru-RU"/>
              </w:rPr>
            </w:pPr>
            <w:r>
              <w:rPr>
                <w:rFonts w:ascii="Times New Roman" w:hAnsi="Times New Roman"/>
                <w:sz w:val="22"/>
                <w:szCs w:val="22"/>
                <w:lang w:val="ru-RU"/>
              </w:rPr>
              <w:t>1 объект</w:t>
            </w:r>
          </w:p>
        </w:tc>
        <w:tc>
          <w:tcPr>
            <w:tcW w:w="1400" w:type="pct"/>
            <w:tcBorders>
              <w:top w:val="single" w:sz="4" w:space="0" w:color="auto"/>
              <w:left w:val="single" w:sz="4" w:space="0" w:color="auto"/>
              <w:bottom w:val="single" w:sz="4" w:space="0" w:color="auto"/>
              <w:right w:val="single" w:sz="4" w:space="0" w:color="auto"/>
            </w:tcBorders>
            <w:vAlign w:val="center"/>
          </w:tcPr>
          <w:p w:rsidR="00013976" w:rsidRDefault="00013976" w:rsidP="00B83F03">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«Село Головтеево»,</w:t>
            </w:r>
          </w:p>
          <w:p w:rsidR="00013976" w:rsidRPr="00996BE6" w:rsidRDefault="00013976" w:rsidP="00B83F03">
            <w:pPr>
              <w:jc w:val="center"/>
              <w:rPr>
                <w:rFonts w:ascii="Times New Roman" w:hAnsi="Times New Roman"/>
                <w:color w:val="000000"/>
                <w:sz w:val="22"/>
                <w:szCs w:val="22"/>
                <w:lang w:val="ru-RU"/>
              </w:rPr>
            </w:pPr>
            <w:r>
              <w:rPr>
                <w:rFonts w:ascii="Times New Roman" w:hAnsi="Times New Roman"/>
                <w:color w:val="000000"/>
                <w:sz w:val="22"/>
                <w:szCs w:val="22"/>
                <w:lang w:val="ru-RU"/>
              </w:rPr>
              <w:t>д.</w:t>
            </w:r>
            <w:r w:rsidR="00B83F03">
              <w:rPr>
                <w:rFonts w:ascii="Times New Roman" w:hAnsi="Times New Roman"/>
                <w:color w:val="000000"/>
                <w:sz w:val="22"/>
                <w:szCs w:val="22"/>
                <w:lang w:val="ru-RU"/>
              </w:rPr>
              <w:t xml:space="preserve"> </w:t>
            </w:r>
            <w:r>
              <w:rPr>
                <w:rFonts w:ascii="Times New Roman" w:hAnsi="Times New Roman"/>
                <w:color w:val="000000"/>
                <w:sz w:val="22"/>
                <w:szCs w:val="22"/>
                <w:lang w:val="ru-RU"/>
              </w:rPr>
              <w:t>Максимовка</w:t>
            </w:r>
          </w:p>
        </w:tc>
        <w:tc>
          <w:tcPr>
            <w:tcW w:w="513" w:type="pct"/>
            <w:tcBorders>
              <w:top w:val="single" w:sz="4" w:space="0" w:color="auto"/>
              <w:left w:val="single" w:sz="4" w:space="0" w:color="auto"/>
              <w:bottom w:val="single" w:sz="4" w:space="0" w:color="auto"/>
              <w:right w:val="single" w:sz="4" w:space="0" w:color="auto"/>
            </w:tcBorders>
            <w:vAlign w:val="center"/>
          </w:tcPr>
          <w:p w:rsidR="00013976" w:rsidRDefault="00013976" w:rsidP="00B83F03">
            <w:pPr>
              <w:jc w:val="center"/>
              <w:rPr>
                <w:rFonts w:ascii="Times New Roman" w:hAnsi="Times New Roman"/>
                <w:sz w:val="22"/>
                <w:szCs w:val="22"/>
                <w:lang w:val="ru-RU"/>
              </w:rPr>
            </w:pPr>
            <w:r>
              <w:rPr>
                <w:rFonts w:ascii="Times New Roman" w:hAnsi="Times New Roman"/>
                <w:sz w:val="22"/>
                <w:szCs w:val="22"/>
                <w:lang w:val="ru-RU"/>
              </w:rPr>
              <w:t>1</w:t>
            </w:r>
          </w:p>
          <w:p w:rsidR="00013976" w:rsidRDefault="00013976" w:rsidP="00B83F03">
            <w:pPr>
              <w:jc w:val="center"/>
              <w:rPr>
                <w:rFonts w:ascii="Times New Roman" w:hAnsi="Times New Roman"/>
                <w:sz w:val="22"/>
                <w:szCs w:val="22"/>
                <w:lang w:val="ru-RU"/>
              </w:rPr>
            </w:pPr>
            <w:r>
              <w:rPr>
                <w:rFonts w:ascii="Times New Roman" w:hAnsi="Times New Roman"/>
                <w:sz w:val="22"/>
                <w:szCs w:val="22"/>
                <w:lang w:val="ru-RU"/>
              </w:rPr>
              <w:t>очередь</w:t>
            </w:r>
          </w:p>
          <w:p w:rsidR="00C761CB" w:rsidRPr="00E20046" w:rsidRDefault="00C761CB" w:rsidP="00B83F03">
            <w:pPr>
              <w:jc w:val="center"/>
              <w:rPr>
                <w:rFonts w:ascii="Times New Roman" w:hAnsi="Times New Roman"/>
                <w:sz w:val="22"/>
                <w:szCs w:val="22"/>
                <w:lang w:val="ru-RU"/>
              </w:rPr>
            </w:pPr>
            <w:r>
              <w:rPr>
                <w:rFonts w:ascii="Times New Roman" w:hAnsi="Times New Roman"/>
                <w:sz w:val="22"/>
                <w:szCs w:val="22"/>
                <w:lang w:val="ru-RU"/>
              </w:rPr>
              <w:t xml:space="preserve">(построено на момент разработки </w:t>
            </w:r>
            <w:r>
              <w:rPr>
                <w:rFonts w:ascii="Times New Roman" w:hAnsi="Times New Roman"/>
                <w:sz w:val="22"/>
                <w:szCs w:val="22"/>
                <w:lang w:val="ru-RU"/>
              </w:rPr>
              <w:lastRenderedPageBreak/>
              <w:t>генерального плана)</w:t>
            </w:r>
          </w:p>
        </w:tc>
        <w:tc>
          <w:tcPr>
            <w:tcW w:w="1233" w:type="pct"/>
            <w:tcBorders>
              <w:top w:val="single" w:sz="4" w:space="0" w:color="auto"/>
              <w:left w:val="single" w:sz="4" w:space="0" w:color="auto"/>
              <w:bottom w:val="single" w:sz="4" w:space="0" w:color="auto"/>
              <w:right w:val="single" w:sz="4" w:space="0" w:color="auto"/>
            </w:tcBorders>
            <w:vAlign w:val="center"/>
          </w:tcPr>
          <w:p w:rsidR="00013976" w:rsidRPr="00E20046" w:rsidRDefault="00B83F03" w:rsidP="00B83F03">
            <w:pPr>
              <w:jc w:val="center"/>
              <w:rPr>
                <w:rFonts w:ascii="Times New Roman" w:hAnsi="Times New Roman"/>
                <w:sz w:val="22"/>
                <w:szCs w:val="22"/>
                <w:lang w:val="ru-RU"/>
              </w:rPr>
            </w:pPr>
            <w:r>
              <w:rPr>
                <w:rFonts w:ascii="Times New Roman" w:hAnsi="Times New Roman"/>
                <w:sz w:val="22"/>
                <w:szCs w:val="22"/>
                <w:lang w:val="ru-RU"/>
              </w:rPr>
              <w:lastRenderedPageBreak/>
              <w:t>установле</w:t>
            </w:r>
            <w:r w:rsidR="00013976">
              <w:rPr>
                <w:rFonts w:ascii="Times New Roman" w:hAnsi="Times New Roman"/>
                <w:sz w:val="22"/>
                <w:szCs w:val="22"/>
                <w:lang w:val="ru-RU"/>
              </w:rPr>
              <w:t>ние охранной зоны не требуется</w:t>
            </w:r>
          </w:p>
        </w:tc>
      </w:tr>
      <w:tr w:rsidR="00013976" w:rsidRPr="0092351F" w:rsidTr="00B83F03">
        <w:trPr>
          <w:jc w:val="center"/>
        </w:trPr>
        <w:tc>
          <w:tcPr>
            <w:tcW w:w="5000" w:type="pct"/>
            <w:gridSpan w:val="5"/>
            <w:tcBorders>
              <w:top w:val="single" w:sz="4" w:space="0" w:color="auto"/>
              <w:left w:val="single" w:sz="4" w:space="0" w:color="auto"/>
              <w:bottom w:val="single" w:sz="4" w:space="0" w:color="auto"/>
              <w:right w:val="single" w:sz="4" w:space="0" w:color="auto"/>
            </w:tcBorders>
            <w:hideMark/>
          </w:tcPr>
          <w:p w:rsidR="00013976" w:rsidRPr="00E20046" w:rsidRDefault="00013976" w:rsidP="00013976">
            <w:pPr>
              <w:pStyle w:val="af2"/>
              <w:spacing w:line="240" w:lineRule="auto"/>
              <w:ind w:left="0"/>
              <w:jc w:val="center"/>
              <w:rPr>
                <w:rFonts w:ascii="Times New Roman" w:hAnsi="Times New Roman"/>
                <w:b/>
                <w:sz w:val="22"/>
                <w:szCs w:val="22"/>
                <w:lang w:val="ru-RU"/>
              </w:rPr>
            </w:pPr>
            <w:r w:rsidRPr="00E20046">
              <w:rPr>
                <w:rFonts w:ascii="Times New Roman" w:hAnsi="Times New Roman"/>
                <w:b/>
                <w:sz w:val="22"/>
                <w:szCs w:val="22"/>
                <w:lang w:val="ru-RU"/>
              </w:rPr>
              <w:lastRenderedPageBreak/>
              <w:t xml:space="preserve"> Строительство </w:t>
            </w:r>
            <w:r>
              <w:rPr>
                <w:rFonts w:ascii="Times New Roman" w:hAnsi="Times New Roman"/>
                <w:b/>
                <w:sz w:val="22"/>
                <w:szCs w:val="22"/>
                <w:lang w:val="ru-RU"/>
              </w:rPr>
              <w:t>объектов в области газоснабжения</w:t>
            </w:r>
          </w:p>
        </w:tc>
      </w:tr>
      <w:tr w:rsidR="00013976" w:rsidRPr="00996BE6"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013976" w:rsidRDefault="00013976" w:rsidP="00013976">
            <w:pPr>
              <w:jc w:val="center"/>
              <w:rPr>
                <w:rFonts w:ascii="Times New Roman" w:hAnsi="Times New Roman"/>
                <w:sz w:val="22"/>
                <w:szCs w:val="22"/>
                <w:lang w:val="ru-RU"/>
              </w:rPr>
            </w:pPr>
            <w:r>
              <w:rPr>
                <w:rFonts w:ascii="Times New Roman" w:hAnsi="Times New Roman"/>
                <w:sz w:val="22"/>
                <w:szCs w:val="22"/>
                <w:lang w:val="ru-RU"/>
              </w:rPr>
              <w:t>Строительство межпоселкового газопровода</w:t>
            </w:r>
          </w:p>
          <w:p w:rsidR="00013976" w:rsidRPr="00E20046" w:rsidRDefault="00013976" w:rsidP="00013976">
            <w:pPr>
              <w:jc w:val="center"/>
              <w:rPr>
                <w:rFonts w:ascii="Times New Roman" w:hAnsi="Times New Roman"/>
                <w:sz w:val="22"/>
                <w:szCs w:val="22"/>
                <w:lang w:val="ru-RU"/>
              </w:rPr>
            </w:pPr>
            <w:r>
              <w:rPr>
                <w:rFonts w:ascii="Times New Roman" w:hAnsi="Times New Roman"/>
                <w:sz w:val="22"/>
                <w:szCs w:val="22"/>
                <w:lang w:val="ru-RU"/>
              </w:rPr>
              <w:t>к д.</w:t>
            </w:r>
            <w:r w:rsidR="00B83F03">
              <w:rPr>
                <w:rFonts w:ascii="Times New Roman" w:hAnsi="Times New Roman"/>
                <w:sz w:val="22"/>
                <w:szCs w:val="22"/>
                <w:lang w:val="ru-RU"/>
              </w:rPr>
              <w:t xml:space="preserve"> </w:t>
            </w:r>
            <w:r>
              <w:rPr>
                <w:rFonts w:ascii="Times New Roman" w:hAnsi="Times New Roman"/>
                <w:sz w:val="22"/>
                <w:szCs w:val="22"/>
                <w:lang w:val="ru-RU"/>
              </w:rPr>
              <w:t>Чернолокня</w:t>
            </w:r>
          </w:p>
        </w:tc>
        <w:tc>
          <w:tcPr>
            <w:tcW w:w="515" w:type="pct"/>
            <w:tcBorders>
              <w:top w:val="single" w:sz="4" w:space="0" w:color="auto"/>
              <w:left w:val="single" w:sz="4" w:space="0" w:color="auto"/>
              <w:bottom w:val="single" w:sz="4" w:space="0" w:color="auto"/>
              <w:right w:val="single" w:sz="4" w:space="0" w:color="auto"/>
            </w:tcBorders>
          </w:tcPr>
          <w:p w:rsidR="00013976" w:rsidRPr="00E20046" w:rsidRDefault="00013976" w:rsidP="00013976">
            <w:pPr>
              <w:jc w:val="center"/>
              <w:rPr>
                <w:rFonts w:ascii="Times New Roman" w:hAnsi="Times New Roman"/>
                <w:sz w:val="22"/>
                <w:szCs w:val="22"/>
                <w:lang w:val="ru-RU"/>
              </w:rPr>
            </w:pPr>
            <w:r>
              <w:rPr>
                <w:rFonts w:ascii="Times New Roman" w:hAnsi="Times New Roman"/>
                <w:sz w:val="22"/>
                <w:szCs w:val="22"/>
                <w:lang w:val="ru-RU"/>
              </w:rPr>
              <w:t>4,9 км</w:t>
            </w:r>
          </w:p>
        </w:tc>
        <w:tc>
          <w:tcPr>
            <w:tcW w:w="1400" w:type="pct"/>
            <w:tcBorders>
              <w:top w:val="single" w:sz="4" w:space="0" w:color="auto"/>
              <w:left w:val="single" w:sz="4" w:space="0" w:color="auto"/>
              <w:bottom w:val="single" w:sz="4" w:space="0" w:color="auto"/>
              <w:right w:val="single" w:sz="4" w:space="0" w:color="auto"/>
            </w:tcBorders>
          </w:tcPr>
          <w:p w:rsidR="00013976" w:rsidRPr="00996BE6" w:rsidRDefault="00013976" w:rsidP="00013976">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«Село Головтеево»</w:t>
            </w:r>
          </w:p>
        </w:tc>
        <w:tc>
          <w:tcPr>
            <w:tcW w:w="513" w:type="pct"/>
            <w:tcBorders>
              <w:top w:val="single" w:sz="4" w:space="0" w:color="auto"/>
              <w:left w:val="single" w:sz="4" w:space="0" w:color="auto"/>
              <w:bottom w:val="single" w:sz="4" w:space="0" w:color="auto"/>
              <w:right w:val="single" w:sz="4" w:space="0" w:color="auto"/>
            </w:tcBorders>
          </w:tcPr>
          <w:p w:rsidR="00013976" w:rsidRPr="00E20046" w:rsidRDefault="00013976" w:rsidP="00013976">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233" w:type="pct"/>
            <w:tcBorders>
              <w:top w:val="single" w:sz="4" w:space="0" w:color="auto"/>
              <w:left w:val="single" w:sz="4" w:space="0" w:color="auto"/>
              <w:bottom w:val="single" w:sz="4" w:space="0" w:color="auto"/>
              <w:right w:val="single" w:sz="4" w:space="0" w:color="auto"/>
            </w:tcBorders>
          </w:tcPr>
          <w:p w:rsidR="00013976" w:rsidRPr="00E20046" w:rsidRDefault="00013976" w:rsidP="00013976">
            <w:pPr>
              <w:jc w:val="center"/>
              <w:rPr>
                <w:rFonts w:ascii="Times New Roman" w:hAnsi="Times New Roman"/>
                <w:sz w:val="22"/>
                <w:szCs w:val="22"/>
                <w:lang w:val="ru-RU"/>
              </w:rPr>
            </w:pPr>
            <w:r>
              <w:rPr>
                <w:rFonts w:ascii="Times New Roman" w:hAnsi="Times New Roman"/>
                <w:sz w:val="22"/>
                <w:szCs w:val="22"/>
                <w:lang w:val="ru-RU"/>
              </w:rPr>
              <w:t>охранная зона до 100 м</w:t>
            </w:r>
          </w:p>
        </w:tc>
      </w:tr>
      <w:tr w:rsidR="00013976" w:rsidRPr="00996BE6"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013976" w:rsidRDefault="00013976" w:rsidP="00013976">
            <w:pPr>
              <w:jc w:val="center"/>
              <w:rPr>
                <w:rFonts w:ascii="Times New Roman" w:hAnsi="Times New Roman"/>
                <w:sz w:val="22"/>
                <w:szCs w:val="22"/>
                <w:lang w:val="ru-RU"/>
              </w:rPr>
            </w:pPr>
            <w:r>
              <w:rPr>
                <w:rFonts w:ascii="Times New Roman" w:hAnsi="Times New Roman"/>
                <w:sz w:val="22"/>
                <w:szCs w:val="22"/>
                <w:lang w:val="ru-RU"/>
              </w:rPr>
              <w:t>Строительство межпоселкового газопровода</w:t>
            </w:r>
          </w:p>
          <w:p w:rsidR="00013976" w:rsidRDefault="00013976" w:rsidP="006A3F3F">
            <w:pPr>
              <w:jc w:val="center"/>
              <w:rPr>
                <w:rFonts w:ascii="Times New Roman" w:hAnsi="Times New Roman"/>
                <w:sz w:val="22"/>
                <w:szCs w:val="22"/>
                <w:lang w:val="ru-RU"/>
              </w:rPr>
            </w:pPr>
            <w:r>
              <w:rPr>
                <w:rFonts w:ascii="Times New Roman" w:hAnsi="Times New Roman"/>
                <w:sz w:val="22"/>
                <w:szCs w:val="22"/>
                <w:lang w:val="ru-RU"/>
              </w:rPr>
              <w:t>к д.</w:t>
            </w:r>
            <w:r w:rsidR="00B83F03">
              <w:rPr>
                <w:rFonts w:ascii="Times New Roman" w:hAnsi="Times New Roman"/>
                <w:sz w:val="22"/>
                <w:szCs w:val="22"/>
                <w:lang w:val="ru-RU"/>
              </w:rPr>
              <w:t xml:space="preserve"> </w:t>
            </w:r>
            <w:proofErr w:type="spellStart"/>
            <w:r w:rsidR="006A3F3F">
              <w:rPr>
                <w:rFonts w:ascii="Times New Roman" w:hAnsi="Times New Roman"/>
                <w:sz w:val="22"/>
                <w:szCs w:val="22"/>
                <w:lang w:val="ru-RU"/>
              </w:rPr>
              <w:t>Куклеиха</w:t>
            </w:r>
            <w:proofErr w:type="spellEnd"/>
          </w:p>
        </w:tc>
        <w:tc>
          <w:tcPr>
            <w:tcW w:w="515" w:type="pct"/>
            <w:tcBorders>
              <w:top w:val="single" w:sz="4" w:space="0" w:color="auto"/>
              <w:left w:val="single" w:sz="4" w:space="0" w:color="auto"/>
              <w:bottom w:val="single" w:sz="4" w:space="0" w:color="auto"/>
              <w:right w:val="single" w:sz="4" w:space="0" w:color="auto"/>
            </w:tcBorders>
          </w:tcPr>
          <w:p w:rsidR="00013976" w:rsidRDefault="006A3F3F" w:rsidP="006A3F3F">
            <w:pPr>
              <w:jc w:val="center"/>
              <w:rPr>
                <w:rFonts w:ascii="Times New Roman" w:hAnsi="Times New Roman"/>
                <w:sz w:val="22"/>
                <w:szCs w:val="22"/>
                <w:lang w:val="ru-RU"/>
              </w:rPr>
            </w:pPr>
            <w:r>
              <w:rPr>
                <w:rFonts w:ascii="Times New Roman" w:hAnsi="Times New Roman"/>
                <w:sz w:val="22"/>
                <w:szCs w:val="22"/>
                <w:lang w:val="ru-RU"/>
              </w:rPr>
              <w:t>1</w:t>
            </w:r>
            <w:r w:rsidR="00013976">
              <w:rPr>
                <w:rFonts w:ascii="Times New Roman" w:hAnsi="Times New Roman"/>
                <w:sz w:val="22"/>
                <w:szCs w:val="22"/>
                <w:lang w:val="ru-RU"/>
              </w:rPr>
              <w:t>,</w:t>
            </w:r>
            <w:r>
              <w:rPr>
                <w:rFonts w:ascii="Times New Roman" w:hAnsi="Times New Roman"/>
                <w:sz w:val="22"/>
                <w:szCs w:val="22"/>
                <w:lang w:val="ru-RU"/>
              </w:rPr>
              <w:t>0</w:t>
            </w:r>
            <w:r w:rsidR="00013976">
              <w:rPr>
                <w:rFonts w:ascii="Times New Roman" w:hAnsi="Times New Roman"/>
                <w:sz w:val="22"/>
                <w:szCs w:val="22"/>
                <w:lang w:val="ru-RU"/>
              </w:rPr>
              <w:t xml:space="preserve"> км</w:t>
            </w:r>
          </w:p>
        </w:tc>
        <w:tc>
          <w:tcPr>
            <w:tcW w:w="1400" w:type="pct"/>
            <w:tcBorders>
              <w:top w:val="single" w:sz="4" w:space="0" w:color="auto"/>
              <w:left w:val="single" w:sz="4" w:space="0" w:color="auto"/>
              <w:bottom w:val="single" w:sz="4" w:space="0" w:color="auto"/>
              <w:right w:val="single" w:sz="4" w:space="0" w:color="auto"/>
            </w:tcBorders>
          </w:tcPr>
          <w:p w:rsidR="00013976" w:rsidRDefault="00013976" w:rsidP="006A3F3F">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w:t>
            </w:r>
            <w:r w:rsidR="006A3F3F">
              <w:rPr>
                <w:rFonts w:ascii="Times New Roman" w:hAnsi="Times New Roman"/>
                <w:color w:val="000000"/>
                <w:sz w:val="22"/>
                <w:szCs w:val="22"/>
                <w:lang w:val="ru-RU"/>
              </w:rPr>
              <w:t>Село Головтеево</w:t>
            </w:r>
            <w:r>
              <w:rPr>
                <w:rFonts w:ascii="Times New Roman" w:hAnsi="Times New Roman"/>
                <w:color w:val="000000"/>
                <w:sz w:val="22"/>
                <w:szCs w:val="22"/>
                <w:lang w:val="ru-RU"/>
              </w:rPr>
              <w:t>»</w:t>
            </w:r>
          </w:p>
        </w:tc>
        <w:tc>
          <w:tcPr>
            <w:tcW w:w="513" w:type="pct"/>
            <w:tcBorders>
              <w:top w:val="single" w:sz="4" w:space="0" w:color="auto"/>
              <w:left w:val="single" w:sz="4" w:space="0" w:color="auto"/>
              <w:bottom w:val="single" w:sz="4" w:space="0" w:color="auto"/>
              <w:right w:val="single" w:sz="4" w:space="0" w:color="auto"/>
            </w:tcBorders>
          </w:tcPr>
          <w:p w:rsidR="00013976" w:rsidRDefault="00013976" w:rsidP="00013976">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233" w:type="pct"/>
            <w:tcBorders>
              <w:top w:val="single" w:sz="4" w:space="0" w:color="auto"/>
              <w:left w:val="single" w:sz="4" w:space="0" w:color="auto"/>
              <w:bottom w:val="single" w:sz="4" w:space="0" w:color="auto"/>
              <w:right w:val="single" w:sz="4" w:space="0" w:color="auto"/>
            </w:tcBorders>
          </w:tcPr>
          <w:p w:rsidR="00013976" w:rsidRDefault="00013976" w:rsidP="00013976">
            <w:pPr>
              <w:jc w:val="center"/>
              <w:rPr>
                <w:rFonts w:ascii="Times New Roman" w:hAnsi="Times New Roman"/>
                <w:sz w:val="22"/>
                <w:szCs w:val="22"/>
                <w:lang w:val="ru-RU"/>
              </w:rPr>
            </w:pPr>
            <w:r>
              <w:rPr>
                <w:rFonts w:ascii="Times New Roman" w:hAnsi="Times New Roman"/>
                <w:sz w:val="22"/>
                <w:szCs w:val="22"/>
                <w:lang w:val="ru-RU"/>
              </w:rPr>
              <w:t>охранная зона до 100 м</w:t>
            </w:r>
          </w:p>
        </w:tc>
      </w:tr>
      <w:tr w:rsidR="006A3F3F" w:rsidRPr="0092351F" w:rsidTr="00B83F03">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A3F3F" w:rsidRPr="00E20046" w:rsidRDefault="006A3F3F" w:rsidP="006A3F3F">
            <w:pPr>
              <w:pStyle w:val="af2"/>
              <w:spacing w:line="240" w:lineRule="auto"/>
              <w:ind w:left="0"/>
              <w:jc w:val="center"/>
              <w:rPr>
                <w:rFonts w:ascii="Times New Roman" w:hAnsi="Times New Roman"/>
                <w:b/>
                <w:sz w:val="22"/>
                <w:szCs w:val="22"/>
                <w:lang w:val="ru-RU"/>
              </w:rPr>
            </w:pPr>
            <w:r w:rsidRPr="00E20046">
              <w:rPr>
                <w:rFonts w:ascii="Times New Roman" w:hAnsi="Times New Roman"/>
                <w:b/>
                <w:sz w:val="22"/>
                <w:szCs w:val="22"/>
                <w:lang w:val="ru-RU"/>
              </w:rPr>
              <w:t xml:space="preserve"> Строительство </w:t>
            </w:r>
            <w:r>
              <w:rPr>
                <w:rFonts w:ascii="Times New Roman" w:hAnsi="Times New Roman"/>
                <w:b/>
                <w:sz w:val="22"/>
                <w:szCs w:val="22"/>
                <w:lang w:val="ru-RU"/>
              </w:rPr>
              <w:t>объектов в области водоснабжения</w:t>
            </w:r>
          </w:p>
        </w:tc>
      </w:tr>
      <w:tr w:rsidR="006A3F3F" w:rsidRPr="0092351F"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 xml:space="preserve">Строительство станции очистки сточных вод </w:t>
            </w:r>
            <w:proofErr w:type="gramStart"/>
            <w:r>
              <w:rPr>
                <w:rFonts w:ascii="Times New Roman" w:hAnsi="Times New Roman"/>
                <w:sz w:val="22"/>
                <w:szCs w:val="22"/>
                <w:lang w:val="ru-RU"/>
              </w:rPr>
              <w:t>в</w:t>
            </w:r>
            <w:proofErr w:type="gramEnd"/>
            <w:r>
              <w:rPr>
                <w:rFonts w:ascii="Times New Roman" w:hAnsi="Times New Roman"/>
                <w:sz w:val="22"/>
                <w:szCs w:val="22"/>
                <w:lang w:val="ru-RU"/>
              </w:rPr>
              <w:t xml:space="preserve"> с.</w:t>
            </w:r>
            <w:r w:rsidR="00B83F03">
              <w:rPr>
                <w:rFonts w:ascii="Times New Roman" w:hAnsi="Times New Roman"/>
                <w:sz w:val="22"/>
                <w:szCs w:val="22"/>
                <w:lang w:val="ru-RU"/>
              </w:rPr>
              <w:t xml:space="preserve"> </w:t>
            </w:r>
            <w:r>
              <w:rPr>
                <w:rFonts w:ascii="Times New Roman" w:hAnsi="Times New Roman"/>
                <w:sz w:val="22"/>
                <w:szCs w:val="22"/>
                <w:lang w:val="ru-RU"/>
              </w:rPr>
              <w:t>Головтеево</w:t>
            </w:r>
          </w:p>
        </w:tc>
        <w:tc>
          <w:tcPr>
            <w:tcW w:w="515"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p>
        </w:tc>
        <w:tc>
          <w:tcPr>
            <w:tcW w:w="1400"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«Село Головтеево», с</w:t>
            </w:r>
            <w:proofErr w:type="gramStart"/>
            <w:r w:rsidR="00B83F03">
              <w:rPr>
                <w:rFonts w:ascii="Times New Roman" w:hAnsi="Times New Roman"/>
                <w:color w:val="000000"/>
                <w:sz w:val="22"/>
                <w:szCs w:val="22"/>
                <w:lang w:val="ru-RU"/>
              </w:rPr>
              <w:t xml:space="preserve"> </w:t>
            </w:r>
            <w:r>
              <w:rPr>
                <w:rFonts w:ascii="Times New Roman" w:hAnsi="Times New Roman"/>
                <w:color w:val="000000"/>
                <w:sz w:val="22"/>
                <w:szCs w:val="22"/>
                <w:lang w:val="ru-RU"/>
              </w:rPr>
              <w:t>.</w:t>
            </w:r>
            <w:proofErr w:type="gramEnd"/>
            <w:r>
              <w:rPr>
                <w:rFonts w:ascii="Times New Roman" w:hAnsi="Times New Roman"/>
                <w:color w:val="000000"/>
                <w:sz w:val="22"/>
                <w:szCs w:val="22"/>
                <w:lang w:val="ru-RU"/>
              </w:rPr>
              <w:t>Головтеево</w:t>
            </w:r>
          </w:p>
        </w:tc>
        <w:tc>
          <w:tcPr>
            <w:tcW w:w="513"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233" w:type="pct"/>
            <w:tcBorders>
              <w:top w:val="single" w:sz="4" w:space="0" w:color="auto"/>
              <w:left w:val="single" w:sz="4" w:space="0" w:color="auto"/>
              <w:bottom w:val="single" w:sz="4" w:space="0" w:color="auto"/>
              <w:right w:val="single" w:sz="4" w:space="0" w:color="auto"/>
            </w:tcBorders>
          </w:tcPr>
          <w:p w:rsidR="006A3F3F" w:rsidRDefault="00B83F03" w:rsidP="006A3F3F">
            <w:pPr>
              <w:jc w:val="center"/>
              <w:rPr>
                <w:rFonts w:ascii="Times New Roman" w:hAnsi="Times New Roman"/>
                <w:sz w:val="22"/>
                <w:szCs w:val="22"/>
                <w:lang w:val="ru-RU"/>
              </w:rPr>
            </w:pPr>
            <w:r>
              <w:rPr>
                <w:rFonts w:ascii="Times New Roman" w:hAnsi="Times New Roman"/>
                <w:sz w:val="22"/>
                <w:szCs w:val="22"/>
                <w:lang w:val="ru-RU"/>
              </w:rPr>
              <w:t>установление</w:t>
            </w:r>
            <w:r w:rsidR="006A3F3F">
              <w:rPr>
                <w:rFonts w:ascii="Times New Roman" w:hAnsi="Times New Roman"/>
                <w:sz w:val="22"/>
                <w:szCs w:val="22"/>
                <w:lang w:val="ru-RU"/>
              </w:rPr>
              <w:t xml:space="preserve"> охранной зоны не требуется</w:t>
            </w:r>
          </w:p>
        </w:tc>
      </w:tr>
      <w:tr w:rsidR="006A3F3F" w:rsidRPr="0092351F" w:rsidTr="00B83F03">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6A3F3F" w:rsidRDefault="006A3F3F" w:rsidP="006A3F3F">
            <w:pPr>
              <w:jc w:val="center"/>
              <w:rPr>
                <w:rFonts w:ascii="Times New Roman" w:hAnsi="Times New Roman"/>
                <w:sz w:val="22"/>
                <w:szCs w:val="22"/>
                <w:lang w:val="ru-RU"/>
              </w:rPr>
            </w:pPr>
            <w:r w:rsidRPr="00E20046">
              <w:rPr>
                <w:rFonts w:ascii="Times New Roman" w:hAnsi="Times New Roman"/>
                <w:b/>
                <w:sz w:val="22"/>
                <w:szCs w:val="22"/>
                <w:lang w:val="ru-RU"/>
              </w:rPr>
              <w:t xml:space="preserve">Строительство </w:t>
            </w:r>
            <w:r>
              <w:rPr>
                <w:rFonts w:ascii="Times New Roman" w:hAnsi="Times New Roman"/>
                <w:b/>
                <w:sz w:val="22"/>
                <w:szCs w:val="22"/>
                <w:lang w:val="ru-RU"/>
              </w:rPr>
              <w:t>объектов в области транспорта</w:t>
            </w:r>
          </w:p>
        </w:tc>
      </w:tr>
      <w:tr w:rsidR="006A3F3F" w:rsidRPr="00B83F03"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6A3F3F" w:rsidRDefault="006A3F3F" w:rsidP="006A3F3F">
            <w:pPr>
              <w:jc w:val="center"/>
              <w:rPr>
                <w:rFonts w:ascii="Times New Roman" w:hAnsi="Times New Roman"/>
                <w:sz w:val="22"/>
                <w:szCs w:val="22"/>
                <w:lang w:val="ru-RU"/>
              </w:rPr>
            </w:pPr>
            <w:r w:rsidRPr="006A3F3F">
              <w:rPr>
                <w:rFonts w:ascii="Times New Roman" w:hAnsi="Times New Roman"/>
                <w:sz w:val="22"/>
                <w:szCs w:val="22"/>
                <w:lang w:val="ru-RU"/>
              </w:rPr>
              <w:t xml:space="preserve">Строительство автомобильной дороги общего пользования «Окружная дороги г. Калуги – Детчино - Малоярославец» - Чернолокня с выходом на М-3 «Украина» </w:t>
            </w:r>
            <w:proofErr w:type="gramStart"/>
            <w:r w:rsidRPr="006A3F3F">
              <w:rPr>
                <w:rFonts w:ascii="Times New Roman" w:hAnsi="Times New Roman"/>
                <w:sz w:val="22"/>
                <w:szCs w:val="22"/>
                <w:lang w:val="ru-RU"/>
              </w:rPr>
              <w:t>через</w:t>
            </w:r>
            <w:proofErr w:type="gramEnd"/>
            <w:r w:rsidRPr="006A3F3F">
              <w:rPr>
                <w:rFonts w:ascii="Times New Roman" w:hAnsi="Times New Roman"/>
                <w:sz w:val="22"/>
                <w:szCs w:val="22"/>
                <w:lang w:val="ru-RU"/>
              </w:rPr>
              <w:t xml:space="preserve"> с. Головтеево</w:t>
            </w:r>
          </w:p>
        </w:tc>
        <w:tc>
          <w:tcPr>
            <w:tcW w:w="515"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8,8 км</w:t>
            </w:r>
          </w:p>
        </w:tc>
        <w:tc>
          <w:tcPr>
            <w:tcW w:w="1400"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«Село Головтеево»</w:t>
            </w:r>
          </w:p>
        </w:tc>
        <w:tc>
          <w:tcPr>
            <w:tcW w:w="513"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233"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придорожная полоса</w:t>
            </w:r>
          </w:p>
          <w:p w:rsidR="00B83F03" w:rsidRDefault="006A3F3F" w:rsidP="006A3F3F">
            <w:pPr>
              <w:jc w:val="center"/>
              <w:rPr>
                <w:rFonts w:ascii="Times New Roman" w:hAnsi="Times New Roman"/>
                <w:sz w:val="22"/>
                <w:szCs w:val="22"/>
                <w:lang w:val="ru-RU"/>
              </w:rPr>
            </w:pPr>
            <w:r>
              <w:rPr>
                <w:rFonts w:ascii="Times New Roman" w:hAnsi="Times New Roman"/>
                <w:sz w:val="22"/>
                <w:szCs w:val="22"/>
                <w:lang w:val="ru-RU"/>
              </w:rPr>
              <w:t>в зависимости от категории</w:t>
            </w:r>
          </w:p>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дороги</w:t>
            </w:r>
          </w:p>
        </w:tc>
      </w:tr>
      <w:tr w:rsidR="006A3F3F" w:rsidRPr="00B83F03" w:rsidTr="00B83F03">
        <w:trPr>
          <w:jc w:val="center"/>
        </w:trPr>
        <w:tc>
          <w:tcPr>
            <w:tcW w:w="1339" w:type="pct"/>
            <w:tcBorders>
              <w:top w:val="single" w:sz="4" w:space="0" w:color="auto"/>
              <w:left w:val="single" w:sz="4" w:space="0" w:color="auto"/>
              <w:bottom w:val="single" w:sz="4" w:space="0" w:color="auto"/>
              <w:right w:val="single" w:sz="4" w:space="0" w:color="auto"/>
            </w:tcBorders>
            <w:vAlign w:val="center"/>
          </w:tcPr>
          <w:p w:rsidR="006A3F3F" w:rsidRPr="006A3F3F" w:rsidRDefault="006A3F3F" w:rsidP="006A3F3F">
            <w:pPr>
              <w:jc w:val="center"/>
              <w:rPr>
                <w:rFonts w:ascii="Times New Roman" w:hAnsi="Times New Roman"/>
                <w:sz w:val="22"/>
                <w:szCs w:val="22"/>
                <w:lang w:val="ru-RU"/>
              </w:rPr>
            </w:pPr>
            <w:r w:rsidRPr="006A3F3F">
              <w:rPr>
                <w:rFonts w:ascii="Times New Roman" w:hAnsi="Times New Roman"/>
                <w:sz w:val="22"/>
                <w:szCs w:val="22"/>
                <w:lang w:val="ru-RU"/>
              </w:rPr>
              <w:t>Строительство автодороги «</w:t>
            </w:r>
            <w:proofErr w:type="spellStart"/>
            <w:r w:rsidRPr="006A3F3F">
              <w:rPr>
                <w:rFonts w:ascii="Times New Roman" w:hAnsi="Times New Roman"/>
                <w:sz w:val="22"/>
                <w:szCs w:val="22"/>
                <w:lang w:val="ru-RU"/>
              </w:rPr>
              <w:t>Куклеиха</w:t>
            </w:r>
            <w:proofErr w:type="spellEnd"/>
            <w:r w:rsidRPr="006A3F3F">
              <w:rPr>
                <w:rFonts w:ascii="Times New Roman" w:hAnsi="Times New Roman"/>
                <w:sz w:val="22"/>
                <w:szCs w:val="22"/>
                <w:lang w:val="ru-RU"/>
              </w:rPr>
              <w:t>-Чернолокня-Афанасово» - автомобильная развязка.</w:t>
            </w:r>
          </w:p>
          <w:p w:rsidR="006A3F3F" w:rsidRDefault="006A3F3F" w:rsidP="006A3F3F">
            <w:pPr>
              <w:jc w:val="center"/>
              <w:rPr>
                <w:rFonts w:ascii="Times New Roman" w:hAnsi="Times New Roman"/>
                <w:sz w:val="22"/>
                <w:szCs w:val="22"/>
                <w:lang w:val="ru-RU"/>
              </w:rPr>
            </w:pPr>
          </w:p>
        </w:tc>
        <w:tc>
          <w:tcPr>
            <w:tcW w:w="515"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p>
          <w:p w:rsidR="006A3F3F" w:rsidRDefault="006A3F3F" w:rsidP="006A3F3F">
            <w:pPr>
              <w:jc w:val="center"/>
              <w:rPr>
                <w:rFonts w:ascii="Times New Roman" w:hAnsi="Times New Roman"/>
                <w:sz w:val="22"/>
                <w:szCs w:val="22"/>
                <w:lang w:val="ru-RU"/>
              </w:rPr>
            </w:pPr>
          </w:p>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w:t>
            </w:r>
          </w:p>
        </w:tc>
        <w:tc>
          <w:tcPr>
            <w:tcW w:w="1400"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color w:val="000000"/>
                <w:sz w:val="22"/>
                <w:szCs w:val="22"/>
                <w:lang w:val="ru-RU"/>
              </w:rPr>
            </w:pPr>
            <w:r>
              <w:rPr>
                <w:rFonts w:ascii="Times New Roman" w:hAnsi="Times New Roman"/>
                <w:color w:val="000000"/>
                <w:sz w:val="22"/>
                <w:szCs w:val="22"/>
                <w:lang w:val="ru-RU"/>
              </w:rPr>
              <w:t>Калужская область, Малоярославецкий район, сельское поселение «Село Головтеево»</w:t>
            </w:r>
          </w:p>
        </w:tc>
        <w:tc>
          <w:tcPr>
            <w:tcW w:w="513"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233" w:type="pct"/>
            <w:tcBorders>
              <w:top w:val="single" w:sz="4" w:space="0" w:color="auto"/>
              <w:left w:val="single" w:sz="4" w:space="0" w:color="auto"/>
              <w:bottom w:val="single" w:sz="4" w:space="0" w:color="auto"/>
              <w:right w:val="single" w:sz="4" w:space="0" w:color="auto"/>
            </w:tcBorders>
          </w:tcPr>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придорожная полоса</w:t>
            </w:r>
          </w:p>
          <w:p w:rsidR="00B83F03" w:rsidRDefault="006A3F3F" w:rsidP="006A3F3F">
            <w:pPr>
              <w:jc w:val="center"/>
              <w:rPr>
                <w:rFonts w:ascii="Times New Roman" w:hAnsi="Times New Roman"/>
                <w:sz w:val="22"/>
                <w:szCs w:val="22"/>
                <w:lang w:val="ru-RU"/>
              </w:rPr>
            </w:pPr>
            <w:r>
              <w:rPr>
                <w:rFonts w:ascii="Times New Roman" w:hAnsi="Times New Roman"/>
                <w:sz w:val="22"/>
                <w:szCs w:val="22"/>
                <w:lang w:val="ru-RU"/>
              </w:rPr>
              <w:t>в зависимости от категории</w:t>
            </w:r>
          </w:p>
          <w:p w:rsidR="006A3F3F" w:rsidRDefault="006A3F3F" w:rsidP="006A3F3F">
            <w:pPr>
              <w:jc w:val="center"/>
              <w:rPr>
                <w:rFonts w:ascii="Times New Roman" w:hAnsi="Times New Roman"/>
                <w:sz w:val="22"/>
                <w:szCs w:val="22"/>
                <w:lang w:val="ru-RU"/>
              </w:rPr>
            </w:pPr>
            <w:r>
              <w:rPr>
                <w:rFonts w:ascii="Times New Roman" w:hAnsi="Times New Roman"/>
                <w:sz w:val="22"/>
                <w:szCs w:val="22"/>
                <w:lang w:val="ru-RU"/>
              </w:rPr>
              <w:t>дороги</w:t>
            </w:r>
          </w:p>
        </w:tc>
      </w:tr>
    </w:tbl>
    <w:p w:rsidR="00687B4B" w:rsidRDefault="00687B4B" w:rsidP="00687B4B">
      <w:pPr>
        <w:pStyle w:val="10"/>
        <w:keepLines/>
        <w:pageBreakBefore/>
        <w:numPr>
          <w:ilvl w:val="0"/>
          <w:numId w:val="1"/>
        </w:numPr>
        <w:suppressAutoHyphens/>
        <w:spacing w:before="0" w:after="480"/>
        <w:ind w:left="502"/>
        <w:jc w:val="center"/>
        <w:rPr>
          <w:rFonts w:ascii="Times New Roman" w:hAnsi="Times New Roman" w:cs="Times New Roman"/>
          <w:noProof/>
          <w:sz w:val="30"/>
          <w:szCs w:val="30"/>
          <w:lang w:val="ru-RU"/>
        </w:rPr>
      </w:pPr>
      <w:bookmarkStart w:id="140" w:name="_Toc54879785"/>
      <w:bookmarkStart w:id="141" w:name="_Toc76476961"/>
      <w:proofErr w:type="gramStart"/>
      <w:r>
        <w:rPr>
          <w:rFonts w:ascii="Times New Roman" w:hAnsi="Times New Roman" w:cs="Times New Roman"/>
          <w:noProof/>
          <w:sz w:val="30"/>
          <w:szCs w:val="30"/>
          <w:lang w:val="ru-RU"/>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40"/>
      <w:bookmarkEnd w:id="141"/>
      <w:proofErr w:type="gramEnd"/>
    </w:p>
    <w:p w:rsidR="00687B4B" w:rsidRPr="000338BB" w:rsidRDefault="00687B4B" w:rsidP="00687B4B">
      <w:pPr>
        <w:jc w:val="both"/>
        <w:rPr>
          <w:rFonts w:ascii="Times New Roman" w:hAnsi="Times New Roman"/>
          <w:b/>
          <w:sz w:val="24"/>
          <w:szCs w:val="24"/>
          <w:lang w:val="ru-RU"/>
        </w:rPr>
      </w:pPr>
      <w:r w:rsidRPr="000338BB">
        <w:rPr>
          <w:rFonts w:ascii="Times New Roman" w:hAnsi="Times New Roman"/>
          <w:b/>
          <w:sz w:val="24"/>
          <w:szCs w:val="24"/>
          <w:lang w:val="ru-RU"/>
        </w:rPr>
        <w:t xml:space="preserve">Таблица </w:t>
      </w:r>
      <w:r w:rsidR="000145E8">
        <w:rPr>
          <w:rFonts w:ascii="Times New Roman" w:hAnsi="Times New Roman"/>
          <w:b/>
          <w:sz w:val="24"/>
          <w:szCs w:val="24"/>
          <w:lang w:val="ru-RU"/>
        </w:rPr>
        <w:t>4</w:t>
      </w:r>
      <w:r w:rsidRPr="000338BB">
        <w:rPr>
          <w:rFonts w:ascii="Times New Roman" w:hAnsi="Times New Roman"/>
          <w:b/>
          <w:sz w:val="24"/>
          <w:szCs w:val="24"/>
          <w:lang w:val="ru-RU"/>
        </w:rPr>
        <w:t xml:space="preserve"> – Планируемые объекты местного значения в соответствии со Схемой территориального планирования Малоярославецкого муниципального района Калужской области (утверждена Решен</w:t>
      </w:r>
      <w:r w:rsidR="00255382">
        <w:rPr>
          <w:rFonts w:ascii="Times New Roman" w:hAnsi="Times New Roman"/>
          <w:b/>
          <w:sz w:val="24"/>
          <w:szCs w:val="24"/>
          <w:lang w:val="ru-RU"/>
        </w:rPr>
        <w:t>ием Районного Собрания от 16</w:t>
      </w:r>
      <w:r w:rsidRPr="000338BB">
        <w:rPr>
          <w:rFonts w:ascii="Times New Roman" w:hAnsi="Times New Roman"/>
          <w:b/>
          <w:sz w:val="24"/>
          <w:szCs w:val="24"/>
          <w:lang w:val="ru-RU"/>
        </w:rPr>
        <w:t>.</w:t>
      </w:r>
      <w:r w:rsidR="00255382">
        <w:rPr>
          <w:rFonts w:ascii="Times New Roman" w:hAnsi="Times New Roman"/>
          <w:b/>
          <w:sz w:val="24"/>
          <w:szCs w:val="24"/>
          <w:lang w:val="ru-RU"/>
        </w:rPr>
        <w:t>12</w:t>
      </w:r>
      <w:r w:rsidRPr="000338BB">
        <w:rPr>
          <w:rFonts w:ascii="Times New Roman" w:hAnsi="Times New Roman"/>
          <w:b/>
          <w:sz w:val="24"/>
          <w:szCs w:val="24"/>
          <w:lang w:val="ru-RU"/>
        </w:rPr>
        <w:t>.20</w:t>
      </w:r>
      <w:r w:rsidR="00255382">
        <w:rPr>
          <w:rFonts w:ascii="Times New Roman" w:hAnsi="Times New Roman"/>
          <w:b/>
          <w:sz w:val="24"/>
          <w:szCs w:val="24"/>
          <w:lang w:val="ru-RU"/>
        </w:rPr>
        <w:t>20 N 33</w:t>
      </w:r>
      <w:r w:rsidRPr="000338BB">
        <w:rPr>
          <w:rFonts w:ascii="Times New Roman" w:hAnsi="Times New Roman"/>
          <w:b/>
          <w:sz w:val="24"/>
          <w:szCs w:val="24"/>
          <w:lang w:val="ru-RU"/>
        </w:rPr>
        <w:t>)</w:t>
      </w:r>
    </w:p>
    <w:tbl>
      <w:tblPr>
        <w:tblW w:w="52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8"/>
        <w:gridCol w:w="1832"/>
        <w:gridCol w:w="2291"/>
        <w:gridCol w:w="1525"/>
        <w:gridCol w:w="2285"/>
      </w:tblGrid>
      <w:tr w:rsidR="000145E8" w:rsidRPr="0092351F" w:rsidTr="00B83F03">
        <w:trPr>
          <w:jc w:val="center"/>
        </w:trPr>
        <w:tc>
          <w:tcPr>
            <w:tcW w:w="1219" w:type="pct"/>
            <w:tcBorders>
              <w:top w:val="single" w:sz="4" w:space="0" w:color="auto"/>
              <w:left w:val="single" w:sz="4" w:space="0" w:color="auto"/>
              <w:bottom w:val="single" w:sz="4" w:space="0" w:color="auto"/>
              <w:right w:val="single" w:sz="4" w:space="0" w:color="auto"/>
            </w:tcBorders>
            <w:vAlign w:val="center"/>
          </w:tcPr>
          <w:p w:rsidR="000145E8" w:rsidRPr="008869B1" w:rsidRDefault="000145E8" w:rsidP="00C761CB">
            <w:pPr>
              <w:jc w:val="center"/>
              <w:rPr>
                <w:rFonts w:ascii="Times New Roman" w:hAnsi="Times New Roman"/>
                <w:b/>
                <w:sz w:val="22"/>
                <w:szCs w:val="22"/>
                <w:lang w:val="ru-RU"/>
              </w:rPr>
            </w:pPr>
            <w:r w:rsidRPr="008869B1">
              <w:rPr>
                <w:rFonts w:ascii="Times New Roman" w:hAnsi="Times New Roman"/>
                <w:b/>
                <w:sz w:val="22"/>
                <w:szCs w:val="22"/>
                <w:lang w:val="ru-RU"/>
              </w:rPr>
              <w:t>Наименование объекта</w:t>
            </w:r>
          </w:p>
        </w:tc>
        <w:tc>
          <w:tcPr>
            <w:tcW w:w="873" w:type="pct"/>
            <w:tcBorders>
              <w:top w:val="single" w:sz="4" w:space="0" w:color="auto"/>
              <w:left w:val="single" w:sz="4" w:space="0" w:color="auto"/>
              <w:bottom w:val="single" w:sz="4" w:space="0" w:color="auto"/>
              <w:right w:val="single" w:sz="4" w:space="0" w:color="auto"/>
            </w:tcBorders>
            <w:vAlign w:val="center"/>
          </w:tcPr>
          <w:p w:rsidR="000145E8" w:rsidRPr="008869B1" w:rsidRDefault="000145E8" w:rsidP="00C761CB">
            <w:pPr>
              <w:jc w:val="center"/>
              <w:rPr>
                <w:rFonts w:ascii="Times New Roman" w:hAnsi="Times New Roman"/>
                <w:b/>
                <w:sz w:val="22"/>
                <w:szCs w:val="22"/>
                <w:lang w:val="ru-RU"/>
              </w:rPr>
            </w:pPr>
            <w:r w:rsidRPr="008869B1">
              <w:rPr>
                <w:rFonts w:ascii="Times New Roman" w:hAnsi="Times New Roman"/>
                <w:b/>
                <w:sz w:val="22"/>
                <w:szCs w:val="22"/>
                <w:lang w:val="ru-RU"/>
              </w:rPr>
              <w:t>Краткая характеристика</w:t>
            </w:r>
          </w:p>
        </w:tc>
        <w:tc>
          <w:tcPr>
            <w:tcW w:w="1092" w:type="pct"/>
            <w:tcBorders>
              <w:top w:val="single" w:sz="4" w:space="0" w:color="auto"/>
              <w:left w:val="single" w:sz="4" w:space="0" w:color="auto"/>
              <w:bottom w:val="single" w:sz="4" w:space="0" w:color="auto"/>
              <w:right w:val="single" w:sz="4" w:space="0" w:color="auto"/>
            </w:tcBorders>
            <w:vAlign w:val="center"/>
          </w:tcPr>
          <w:p w:rsidR="000145E8" w:rsidRPr="008869B1" w:rsidRDefault="000145E8" w:rsidP="00C761CB">
            <w:pPr>
              <w:jc w:val="center"/>
              <w:rPr>
                <w:rFonts w:ascii="Times New Roman" w:hAnsi="Times New Roman"/>
                <w:b/>
                <w:color w:val="000000"/>
                <w:sz w:val="22"/>
                <w:szCs w:val="22"/>
                <w:lang w:val="ru-RU"/>
              </w:rPr>
            </w:pPr>
            <w:r w:rsidRPr="008869B1">
              <w:rPr>
                <w:rFonts w:ascii="Times New Roman" w:hAnsi="Times New Roman"/>
                <w:b/>
                <w:color w:val="000000"/>
                <w:sz w:val="22"/>
                <w:szCs w:val="22"/>
                <w:lang w:val="ru-RU"/>
              </w:rPr>
              <w:t>Местоположение</w:t>
            </w:r>
          </w:p>
          <w:p w:rsidR="000145E8" w:rsidRPr="008869B1" w:rsidRDefault="000145E8" w:rsidP="00C761CB">
            <w:pPr>
              <w:jc w:val="center"/>
              <w:rPr>
                <w:rFonts w:ascii="Times New Roman" w:hAnsi="Times New Roman"/>
                <w:b/>
                <w:color w:val="000000"/>
                <w:sz w:val="22"/>
                <w:szCs w:val="22"/>
                <w:lang w:val="ru-RU"/>
              </w:rPr>
            </w:pPr>
            <w:r w:rsidRPr="008869B1">
              <w:rPr>
                <w:rFonts w:ascii="Times New Roman" w:hAnsi="Times New Roman"/>
                <w:b/>
                <w:color w:val="000000"/>
                <w:sz w:val="22"/>
                <w:szCs w:val="22"/>
                <w:lang w:val="ru-RU"/>
              </w:rPr>
              <w:t xml:space="preserve"> объекта</w:t>
            </w:r>
          </w:p>
        </w:tc>
        <w:tc>
          <w:tcPr>
            <w:tcW w:w="727" w:type="pct"/>
            <w:tcBorders>
              <w:top w:val="single" w:sz="4" w:space="0" w:color="auto"/>
              <w:left w:val="single" w:sz="4" w:space="0" w:color="auto"/>
              <w:bottom w:val="single" w:sz="4" w:space="0" w:color="auto"/>
              <w:right w:val="single" w:sz="4" w:space="0" w:color="auto"/>
            </w:tcBorders>
            <w:vAlign w:val="center"/>
          </w:tcPr>
          <w:p w:rsidR="000145E8" w:rsidRPr="008869B1" w:rsidRDefault="000145E8" w:rsidP="00C761CB">
            <w:pPr>
              <w:jc w:val="center"/>
              <w:rPr>
                <w:rFonts w:ascii="Times New Roman" w:hAnsi="Times New Roman"/>
                <w:b/>
                <w:sz w:val="22"/>
                <w:szCs w:val="22"/>
                <w:lang w:val="ru-RU"/>
              </w:rPr>
            </w:pPr>
            <w:r w:rsidRPr="008869B1">
              <w:rPr>
                <w:rFonts w:ascii="Times New Roman" w:hAnsi="Times New Roman"/>
                <w:b/>
                <w:sz w:val="22"/>
                <w:szCs w:val="22"/>
                <w:lang w:val="ru-RU"/>
              </w:rPr>
              <w:t>Срок реализации</w:t>
            </w:r>
          </w:p>
        </w:tc>
        <w:tc>
          <w:tcPr>
            <w:tcW w:w="1089" w:type="pct"/>
            <w:tcBorders>
              <w:top w:val="single" w:sz="4" w:space="0" w:color="auto"/>
              <w:left w:val="single" w:sz="4" w:space="0" w:color="auto"/>
              <w:bottom w:val="single" w:sz="4" w:space="0" w:color="auto"/>
              <w:right w:val="single" w:sz="4" w:space="0" w:color="auto"/>
            </w:tcBorders>
            <w:vAlign w:val="center"/>
          </w:tcPr>
          <w:p w:rsidR="000145E8" w:rsidRPr="008869B1" w:rsidRDefault="000145E8" w:rsidP="00C761CB">
            <w:pPr>
              <w:jc w:val="center"/>
              <w:rPr>
                <w:rFonts w:ascii="Times New Roman" w:hAnsi="Times New Roman"/>
                <w:b/>
                <w:sz w:val="22"/>
                <w:szCs w:val="22"/>
                <w:lang w:val="ru-RU"/>
              </w:rPr>
            </w:pPr>
            <w:r w:rsidRPr="008869B1">
              <w:rPr>
                <w:rFonts w:ascii="Times New Roman" w:hAnsi="Times New Roman"/>
                <w:b/>
                <w:sz w:val="22"/>
                <w:szCs w:val="22"/>
                <w:lang w:val="ru-RU"/>
              </w:rPr>
              <w:t>Зона с особыми условиями использования территории</w:t>
            </w:r>
          </w:p>
        </w:tc>
      </w:tr>
      <w:tr w:rsidR="000145E8" w:rsidRPr="0092351F" w:rsidTr="00B83F03">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145E8" w:rsidRDefault="000145E8" w:rsidP="00C761CB">
            <w:pPr>
              <w:jc w:val="center"/>
              <w:rPr>
                <w:rFonts w:ascii="Times New Roman" w:hAnsi="Times New Roman"/>
                <w:sz w:val="22"/>
                <w:szCs w:val="22"/>
                <w:lang w:val="ru-RU"/>
              </w:rPr>
            </w:pPr>
            <w:r w:rsidRPr="00E20046">
              <w:rPr>
                <w:rFonts w:ascii="Times New Roman" w:hAnsi="Times New Roman"/>
                <w:b/>
                <w:sz w:val="22"/>
                <w:szCs w:val="22"/>
                <w:lang w:val="ru-RU"/>
              </w:rPr>
              <w:t xml:space="preserve">Строительство </w:t>
            </w:r>
            <w:r>
              <w:rPr>
                <w:rFonts w:ascii="Times New Roman" w:hAnsi="Times New Roman"/>
                <w:b/>
                <w:sz w:val="22"/>
                <w:szCs w:val="22"/>
                <w:lang w:val="ru-RU"/>
              </w:rPr>
              <w:t>объектов в области газоснабжения</w:t>
            </w:r>
          </w:p>
        </w:tc>
      </w:tr>
      <w:tr w:rsidR="00687B4B" w:rsidRPr="00687B4B" w:rsidTr="00B83F03">
        <w:trPr>
          <w:jc w:val="center"/>
        </w:trPr>
        <w:tc>
          <w:tcPr>
            <w:tcW w:w="1219" w:type="pct"/>
            <w:tcBorders>
              <w:top w:val="single" w:sz="4" w:space="0" w:color="auto"/>
              <w:left w:val="single" w:sz="4" w:space="0" w:color="auto"/>
              <w:bottom w:val="single" w:sz="4" w:space="0" w:color="auto"/>
              <w:right w:val="single" w:sz="4" w:space="0" w:color="auto"/>
            </w:tcBorders>
            <w:vAlign w:val="center"/>
          </w:tcPr>
          <w:p w:rsidR="00687B4B" w:rsidRPr="00E20046" w:rsidRDefault="00687B4B" w:rsidP="00C761CB">
            <w:pPr>
              <w:jc w:val="center"/>
              <w:rPr>
                <w:rFonts w:ascii="Times New Roman" w:hAnsi="Times New Roman"/>
                <w:sz w:val="22"/>
                <w:szCs w:val="22"/>
                <w:lang w:val="ru-RU"/>
              </w:rPr>
            </w:pPr>
            <w:r>
              <w:rPr>
                <w:rFonts w:ascii="Times New Roman" w:hAnsi="Times New Roman"/>
                <w:sz w:val="22"/>
                <w:szCs w:val="22"/>
                <w:lang w:val="ru-RU"/>
              </w:rPr>
              <w:t>Строительство уличных газопроводов</w:t>
            </w:r>
          </w:p>
        </w:tc>
        <w:tc>
          <w:tcPr>
            <w:tcW w:w="873" w:type="pct"/>
            <w:tcBorders>
              <w:top w:val="single" w:sz="4" w:space="0" w:color="auto"/>
              <w:left w:val="single" w:sz="4" w:space="0" w:color="auto"/>
              <w:bottom w:val="single" w:sz="4" w:space="0" w:color="auto"/>
              <w:right w:val="single" w:sz="4" w:space="0" w:color="auto"/>
            </w:tcBorders>
            <w:vAlign w:val="center"/>
          </w:tcPr>
          <w:p w:rsidR="00687B4B" w:rsidRPr="00E20046" w:rsidRDefault="00687B4B" w:rsidP="00C761CB">
            <w:pPr>
              <w:jc w:val="center"/>
              <w:rPr>
                <w:rFonts w:ascii="Times New Roman" w:hAnsi="Times New Roman"/>
                <w:sz w:val="22"/>
                <w:szCs w:val="22"/>
                <w:lang w:val="ru-RU"/>
              </w:rPr>
            </w:pPr>
            <w:r>
              <w:rPr>
                <w:rFonts w:ascii="Times New Roman" w:hAnsi="Times New Roman"/>
                <w:sz w:val="22"/>
                <w:szCs w:val="22"/>
                <w:lang w:val="ru-RU"/>
              </w:rPr>
              <w:t>н\д</w:t>
            </w:r>
          </w:p>
        </w:tc>
        <w:tc>
          <w:tcPr>
            <w:tcW w:w="1092" w:type="pct"/>
            <w:tcBorders>
              <w:top w:val="single" w:sz="4" w:space="0" w:color="auto"/>
              <w:left w:val="single" w:sz="4" w:space="0" w:color="auto"/>
              <w:bottom w:val="single" w:sz="4" w:space="0" w:color="auto"/>
              <w:right w:val="single" w:sz="4" w:space="0" w:color="auto"/>
            </w:tcBorders>
            <w:vAlign w:val="center"/>
          </w:tcPr>
          <w:p w:rsidR="00687B4B" w:rsidRPr="00996BE6" w:rsidRDefault="00687B4B" w:rsidP="00687B4B">
            <w:pPr>
              <w:jc w:val="center"/>
              <w:rPr>
                <w:rFonts w:ascii="Times New Roman" w:hAnsi="Times New Roman"/>
                <w:color w:val="000000"/>
                <w:sz w:val="22"/>
                <w:szCs w:val="22"/>
                <w:lang w:val="ru-RU"/>
              </w:rPr>
            </w:pPr>
            <w:r>
              <w:rPr>
                <w:rFonts w:ascii="Times New Roman" w:hAnsi="Times New Roman"/>
                <w:color w:val="000000"/>
                <w:sz w:val="22"/>
                <w:szCs w:val="22"/>
                <w:lang w:val="ru-RU"/>
              </w:rPr>
              <w:t xml:space="preserve">Калужская область, Малоярославецкий район, сельское поселение «Село Головтеево», </w:t>
            </w:r>
            <w:proofErr w:type="spellStart"/>
            <w:r>
              <w:rPr>
                <w:rFonts w:ascii="Times New Roman" w:hAnsi="Times New Roman"/>
                <w:color w:val="000000"/>
                <w:sz w:val="22"/>
                <w:szCs w:val="22"/>
                <w:lang w:val="ru-RU"/>
              </w:rPr>
              <w:t>д</w:t>
            </w:r>
            <w:proofErr w:type="gramStart"/>
            <w:r>
              <w:rPr>
                <w:rFonts w:ascii="Times New Roman" w:hAnsi="Times New Roman"/>
                <w:color w:val="000000"/>
                <w:sz w:val="22"/>
                <w:szCs w:val="22"/>
                <w:lang w:val="ru-RU"/>
              </w:rPr>
              <w:t>.А</w:t>
            </w:r>
            <w:proofErr w:type="gramEnd"/>
            <w:r>
              <w:rPr>
                <w:rFonts w:ascii="Times New Roman" w:hAnsi="Times New Roman"/>
                <w:color w:val="000000"/>
                <w:sz w:val="22"/>
                <w:szCs w:val="22"/>
                <w:lang w:val="ru-RU"/>
              </w:rPr>
              <w:t>фанасово</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д.Чернолокня</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д.Татарское</w:t>
            </w:r>
            <w:proofErr w:type="spellEnd"/>
            <w:r>
              <w:rPr>
                <w:rFonts w:ascii="Times New Roman" w:hAnsi="Times New Roman"/>
                <w:color w:val="000000"/>
                <w:sz w:val="22"/>
                <w:szCs w:val="22"/>
                <w:lang w:val="ru-RU"/>
              </w:rPr>
              <w:t xml:space="preserve"> </w:t>
            </w:r>
          </w:p>
        </w:tc>
        <w:tc>
          <w:tcPr>
            <w:tcW w:w="727" w:type="pct"/>
            <w:tcBorders>
              <w:top w:val="single" w:sz="4" w:space="0" w:color="auto"/>
              <w:left w:val="single" w:sz="4" w:space="0" w:color="auto"/>
              <w:bottom w:val="single" w:sz="4" w:space="0" w:color="auto"/>
              <w:right w:val="single" w:sz="4" w:space="0" w:color="auto"/>
            </w:tcBorders>
            <w:vAlign w:val="center"/>
          </w:tcPr>
          <w:p w:rsidR="00687B4B" w:rsidRPr="00E20046" w:rsidRDefault="00687B4B" w:rsidP="00C761CB">
            <w:pPr>
              <w:jc w:val="center"/>
              <w:rPr>
                <w:rFonts w:ascii="Times New Roman" w:hAnsi="Times New Roman"/>
                <w:sz w:val="22"/>
                <w:szCs w:val="22"/>
                <w:lang w:val="ru-RU"/>
              </w:rPr>
            </w:pPr>
            <w:r>
              <w:rPr>
                <w:rFonts w:ascii="Times New Roman" w:hAnsi="Times New Roman"/>
                <w:sz w:val="22"/>
                <w:szCs w:val="22"/>
                <w:lang w:val="ru-RU"/>
              </w:rPr>
              <w:t>1 очередь</w:t>
            </w:r>
          </w:p>
        </w:tc>
        <w:tc>
          <w:tcPr>
            <w:tcW w:w="1089" w:type="pct"/>
            <w:tcBorders>
              <w:top w:val="single" w:sz="4" w:space="0" w:color="auto"/>
              <w:left w:val="single" w:sz="4" w:space="0" w:color="auto"/>
              <w:bottom w:val="single" w:sz="4" w:space="0" w:color="auto"/>
              <w:right w:val="single" w:sz="4" w:space="0" w:color="auto"/>
            </w:tcBorders>
            <w:vAlign w:val="center"/>
          </w:tcPr>
          <w:p w:rsidR="00687B4B" w:rsidRPr="00E20046" w:rsidRDefault="00687B4B" w:rsidP="00C761CB">
            <w:pPr>
              <w:jc w:val="center"/>
              <w:rPr>
                <w:rFonts w:ascii="Times New Roman" w:hAnsi="Times New Roman"/>
                <w:sz w:val="22"/>
                <w:szCs w:val="22"/>
                <w:lang w:val="ru-RU"/>
              </w:rPr>
            </w:pPr>
            <w:r>
              <w:rPr>
                <w:rFonts w:ascii="Times New Roman" w:hAnsi="Times New Roman"/>
                <w:sz w:val="22"/>
                <w:szCs w:val="22"/>
                <w:lang w:val="ru-RU"/>
              </w:rPr>
              <w:t>охранная зона до 100 м</w:t>
            </w:r>
          </w:p>
        </w:tc>
      </w:tr>
    </w:tbl>
    <w:p w:rsidR="00687B4B" w:rsidRDefault="00687B4B" w:rsidP="00687B4B">
      <w:pPr>
        <w:tabs>
          <w:tab w:val="left" w:pos="960"/>
        </w:tabs>
        <w:ind w:firstLine="851"/>
        <w:jc w:val="both"/>
        <w:rPr>
          <w:rFonts w:ascii="Times New Roman" w:hAnsi="Times New Roman"/>
          <w:sz w:val="28"/>
          <w:szCs w:val="28"/>
          <w:lang w:val="ru-RU"/>
        </w:rPr>
      </w:pPr>
    </w:p>
    <w:p w:rsidR="00687B4B" w:rsidRDefault="00687B4B" w:rsidP="00F778D5">
      <w:pPr>
        <w:pStyle w:val="affff6"/>
        <w:spacing w:after="0"/>
        <w:ind w:left="851"/>
        <w:rPr>
          <w:rFonts w:ascii="Times New Roman" w:hAnsi="Times New Roman"/>
          <w:sz w:val="28"/>
          <w:szCs w:val="28"/>
          <w:lang w:val="ru-RU"/>
        </w:rPr>
      </w:pPr>
    </w:p>
    <w:p w:rsidR="00367AFF" w:rsidRPr="00DB6B20" w:rsidRDefault="007C4F1B" w:rsidP="00013976">
      <w:pPr>
        <w:pStyle w:val="10"/>
        <w:keepLines/>
        <w:pageBreakBefore/>
        <w:numPr>
          <w:ilvl w:val="0"/>
          <w:numId w:val="1"/>
        </w:numPr>
        <w:suppressAutoHyphens/>
        <w:spacing w:before="0" w:after="480"/>
        <w:ind w:left="0" w:firstLine="0"/>
        <w:jc w:val="center"/>
        <w:rPr>
          <w:rFonts w:ascii="Times New Roman" w:hAnsi="Times New Roman" w:cs="Times New Roman"/>
          <w:noProof/>
          <w:sz w:val="30"/>
          <w:szCs w:val="30"/>
          <w:lang w:val="ru-RU"/>
        </w:rPr>
      </w:pPr>
      <w:bookmarkStart w:id="142" w:name="_Toc7647696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Pr>
          <w:rFonts w:ascii="Times New Roman" w:hAnsi="Times New Roman" w:cs="Times New Roman"/>
          <w:noProof/>
          <w:sz w:val="30"/>
          <w:szCs w:val="30"/>
          <w:lang w:val="ru-RU"/>
        </w:rPr>
        <w:lastRenderedPageBreak/>
        <w:t>АНАЛИЗ ПРИРОДНЫХ РЕСУРСОВ</w:t>
      </w:r>
      <w:bookmarkEnd w:id="142"/>
    </w:p>
    <w:p w:rsidR="00367AFF" w:rsidRPr="00DB6B20" w:rsidRDefault="00367AFF" w:rsidP="00013976">
      <w:pPr>
        <w:pStyle w:val="20"/>
        <w:keepLines/>
        <w:numPr>
          <w:ilvl w:val="1"/>
          <w:numId w:val="1"/>
        </w:numPr>
        <w:suppressAutoHyphens/>
        <w:spacing w:before="360" w:after="240"/>
        <w:ind w:left="0" w:firstLine="0"/>
        <w:jc w:val="center"/>
        <w:rPr>
          <w:rFonts w:ascii="Times New Roman" w:hAnsi="Times New Roman" w:cs="Times New Roman"/>
          <w:i w:val="0"/>
          <w:noProof/>
          <w:kern w:val="0"/>
          <w:sz w:val="30"/>
          <w:szCs w:val="30"/>
        </w:rPr>
      </w:pPr>
      <w:bookmarkStart w:id="143" w:name="_Toc7869281"/>
      <w:bookmarkStart w:id="144" w:name="_Toc76476963"/>
      <w:bookmarkStart w:id="145" w:name="_Toc342472305"/>
      <w:bookmarkStart w:id="146" w:name="_Toc268263626"/>
      <w:bookmarkStart w:id="147" w:name="_Toc247965260"/>
      <w:r w:rsidRPr="00DB6B20">
        <w:rPr>
          <w:rFonts w:ascii="Times New Roman" w:hAnsi="Times New Roman" w:cs="Times New Roman"/>
          <w:i w:val="0"/>
          <w:noProof/>
          <w:kern w:val="0"/>
          <w:sz w:val="30"/>
          <w:szCs w:val="30"/>
        </w:rPr>
        <w:t>Природные условия</w:t>
      </w:r>
      <w:bookmarkEnd w:id="143"/>
      <w:bookmarkEnd w:id="144"/>
    </w:p>
    <w:p w:rsidR="00367AFF" w:rsidRPr="00DB6B20" w:rsidRDefault="00367AFF" w:rsidP="00013976">
      <w:pPr>
        <w:pStyle w:val="af2"/>
        <w:keepNext/>
        <w:keepLines/>
        <w:numPr>
          <w:ilvl w:val="2"/>
          <w:numId w:val="1"/>
        </w:numPr>
        <w:spacing w:before="360" w:after="240" w:line="240" w:lineRule="auto"/>
        <w:ind w:left="0" w:firstLine="0"/>
        <w:jc w:val="center"/>
        <w:outlineLvl w:val="2"/>
        <w:rPr>
          <w:rFonts w:ascii="Times New Roman" w:hAnsi="Times New Roman"/>
          <w:b/>
          <w:sz w:val="28"/>
          <w:szCs w:val="28"/>
        </w:rPr>
      </w:pPr>
      <w:bookmarkStart w:id="148" w:name="_Toc7869282"/>
      <w:bookmarkStart w:id="149" w:name="_Toc76476964"/>
      <w:proofErr w:type="spellStart"/>
      <w:r w:rsidRPr="00DB6B20">
        <w:rPr>
          <w:rFonts w:ascii="Times New Roman" w:hAnsi="Times New Roman"/>
          <w:b/>
          <w:sz w:val="28"/>
          <w:szCs w:val="28"/>
        </w:rPr>
        <w:t>Климат</w:t>
      </w:r>
      <w:bookmarkEnd w:id="148"/>
      <w:bookmarkEnd w:id="149"/>
      <w:proofErr w:type="spellEnd"/>
    </w:p>
    <w:p w:rsidR="00DB6B20" w:rsidRPr="00DB6B20" w:rsidRDefault="00DB6B20" w:rsidP="00DB6B20">
      <w:pPr>
        <w:pStyle w:val="Main"/>
        <w:spacing w:line="240" w:lineRule="auto"/>
        <w:ind w:firstLine="851"/>
        <w:rPr>
          <w:b/>
          <w:i/>
          <w:color w:val="000000"/>
          <w:sz w:val="28"/>
          <w:szCs w:val="28"/>
        </w:rPr>
      </w:pPr>
      <w:r w:rsidRPr="00DB6B20">
        <w:rPr>
          <w:color w:val="000000"/>
          <w:sz w:val="28"/>
          <w:szCs w:val="28"/>
        </w:rPr>
        <w:t>Климат</w:t>
      </w:r>
      <w:r w:rsidRPr="00390F79">
        <w:rPr>
          <w:color w:val="000000"/>
          <w:sz w:val="28"/>
          <w:szCs w:val="28"/>
        </w:rPr>
        <w:t xml:space="preserve"> </w:t>
      </w:r>
      <w:r w:rsidRPr="00DB6B20">
        <w:rPr>
          <w:color w:val="000000"/>
          <w:sz w:val="28"/>
          <w:szCs w:val="28"/>
        </w:rPr>
        <w:t>сельского</w:t>
      </w:r>
      <w:r w:rsidRPr="00390F79">
        <w:rPr>
          <w:color w:val="000000"/>
          <w:sz w:val="28"/>
          <w:szCs w:val="28"/>
        </w:rPr>
        <w:t xml:space="preserve"> </w:t>
      </w:r>
      <w:r w:rsidRPr="00DB6B20">
        <w:rPr>
          <w:color w:val="000000"/>
          <w:sz w:val="28"/>
          <w:szCs w:val="28"/>
        </w:rPr>
        <w:t>поселения</w:t>
      </w:r>
      <w:r w:rsidRPr="00390F79">
        <w:rPr>
          <w:color w:val="000000"/>
          <w:sz w:val="28"/>
          <w:szCs w:val="28"/>
        </w:rPr>
        <w:t xml:space="preserve"> </w:t>
      </w:r>
      <w:r w:rsidR="0084429C" w:rsidRPr="0084429C">
        <w:rPr>
          <w:color w:val="000000"/>
          <w:sz w:val="28"/>
          <w:szCs w:val="28"/>
        </w:rPr>
        <w:t>«</w:t>
      </w:r>
      <w:r w:rsidR="00401D59">
        <w:rPr>
          <w:rFonts w:hint="eastAsia"/>
          <w:color w:val="000000"/>
          <w:sz w:val="28"/>
          <w:szCs w:val="28"/>
        </w:rPr>
        <w:t>Село Головтеево</w:t>
      </w:r>
      <w:r w:rsidR="0084429C" w:rsidRPr="0084429C">
        <w:rPr>
          <w:rFonts w:hint="eastAsia"/>
          <w:color w:val="000000"/>
          <w:sz w:val="28"/>
          <w:szCs w:val="28"/>
        </w:rPr>
        <w:t>»</w:t>
      </w:r>
      <w:r w:rsidR="0084429C">
        <w:rPr>
          <w:color w:val="000000"/>
          <w:sz w:val="28"/>
          <w:szCs w:val="28"/>
        </w:rPr>
        <w:t xml:space="preserve"> </w:t>
      </w:r>
      <w:r w:rsidRPr="00DB6B20">
        <w:rPr>
          <w:color w:val="000000"/>
          <w:sz w:val="28"/>
          <w:szCs w:val="28"/>
        </w:rPr>
        <w:t>умеренно</w:t>
      </w:r>
      <w:r w:rsidRPr="00390F79">
        <w:rPr>
          <w:color w:val="000000"/>
          <w:sz w:val="28"/>
          <w:szCs w:val="28"/>
        </w:rPr>
        <w:t xml:space="preserve"> </w:t>
      </w:r>
      <w:r w:rsidRPr="00DB6B20">
        <w:rPr>
          <w:color w:val="000000"/>
          <w:sz w:val="28"/>
          <w:szCs w:val="28"/>
        </w:rPr>
        <w:t>континентальный</w:t>
      </w:r>
      <w:r w:rsidRPr="00390F79">
        <w:rPr>
          <w:color w:val="000000"/>
          <w:sz w:val="28"/>
          <w:szCs w:val="28"/>
        </w:rPr>
        <w:t xml:space="preserve"> </w:t>
      </w:r>
      <w:r w:rsidRPr="00DB6B20">
        <w:rPr>
          <w:color w:val="000000"/>
          <w:sz w:val="28"/>
          <w:szCs w:val="28"/>
        </w:rPr>
        <w:t>с</w:t>
      </w:r>
      <w:r w:rsidRPr="00390F79">
        <w:rPr>
          <w:color w:val="000000"/>
          <w:sz w:val="28"/>
          <w:szCs w:val="28"/>
        </w:rPr>
        <w:t xml:space="preserve"> </w:t>
      </w:r>
      <w:r w:rsidRPr="00DB6B20">
        <w:rPr>
          <w:color w:val="000000"/>
          <w:sz w:val="28"/>
          <w:szCs w:val="28"/>
        </w:rPr>
        <w:t>мягкой</w:t>
      </w:r>
      <w:r w:rsidRPr="00390F79">
        <w:rPr>
          <w:color w:val="000000"/>
          <w:sz w:val="28"/>
          <w:szCs w:val="28"/>
        </w:rPr>
        <w:t xml:space="preserve"> </w:t>
      </w:r>
      <w:r w:rsidRPr="00DB6B20">
        <w:rPr>
          <w:color w:val="000000"/>
          <w:sz w:val="28"/>
          <w:szCs w:val="28"/>
        </w:rPr>
        <w:t>зимой</w:t>
      </w:r>
      <w:r w:rsidRPr="00390F79">
        <w:rPr>
          <w:color w:val="000000"/>
          <w:sz w:val="28"/>
          <w:szCs w:val="28"/>
        </w:rPr>
        <w:t xml:space="preserve"> </w:t>
      </w:r>
      <w:r w:rsidRPr="00DB6B20">
        <w:rPr>
          <w:color w:val="000000"/>
          <w:sz w:val="28"/>
          <w:szCs w:val="28"/>
        </w:rPr>
        <w:t>и</w:t>
      </w:r>
      <w:r w:rsidRPr="00390F79">
        <w:rPr>
          <w:color w:val="000000"/>
          <w:sz w:val="28"/>
          <w:szCs w:val="28"/>
        </w:rPr>
        <w:t xml:space="preserve"> </w:t>
      </w:r>
      <w:r w:rsidRPr="00DB6B20">
        <w:rPr>
          <w:color w:val="000000"/>
          <w:sz w:val="28"/>
          <w:szCs w:val="28"/>
        </w:rPr>
        <w:t>теплым</w:t>
      </w:r>
      <w:r w:rsidRPr="00390F79">
        <w:rPr>
          <w:color w:val="000000"/>
          <w:sz w:val="28"/>
          <w:szCs w:val="28"/>
        </w:rPr>
        <w:t xml:space="preserve"> </w:t>
      </w:r>
      <w:r w:rsidRPr="00DB6B20">
        <w:rPr>
          <w:color w:val="000000"/>
          <w:sz w:val="28"/>
          <w:szCs w:val="28"/>
        </w:rPr>
        <w:t>летом</w:t>
      </w:r>
      <w:r w:rsidRPr="00390F79">
        <w:rPr>
          <w:color w:val="000000"/>
          <w:sz w:val="28"/>
          <w:szCs w:val="28"/>
        </w:rPr>
        <w:t xml:space="preserve">. </w:t>
      </w:r>
      <w:r w:rsidRPr="00DB6B20">
        <w:rPr>
          <w:color w:val="000000"/>
          <w:sz w:val="28"/>
          <w:szCs w:val="28"/>
        </w:rPr>
        <w:t>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556B0C" w:rsidRDefault="00DB6B20" w:rsidP="00734453">
      <w:pPr>
        <w:jc w:val="both"/>
        <w:rPr>
          <w:rFonts w:ascii="Times New Roman" w:hAnsi="Times New Roman"/>
          <w:b/>
          <w:color w:val="000000"/>
          <w:sz w:val="24"/>
          <w:szCs w:val="24"/>
          <w:lang w:val="ru-RU"/>
        </w:rPr>
      </w:pPr>
      <w:r w:rsidRPr="00556B0C">
        <w:rPr>
          <w:rFonts w:ascii="Times New Roman" w:hAnsi="Times New Roman"/>
          <w:b/>
          <w:color w:val="000000"/>
          <w:sz w:val="24"/>
          <w:szCs w:val="24"/>
          <w:lang w:val="ru-RU"/>
        </w:rPr>
        <w:t xml:space="preserve">Таблица </w:t>
      </w:r>
      <w:r w:rsidR="000145E8">
        <w:rPr>
          <w:rFonts w:ascii="Times New Roman" w:hAnsi="Times New Roman"/>
          <w:b/>
          <w:color w:val="000000"/>
          <w:sz w:val="24"/>
          <w:szCs w:val="24"/>
          <w:lang w:val="ru-RU"/>
        </w:rPr>
        <w:t>5</w:t>
      </w:r>
      <w:r w:rsidR="00734453">
        <w:rPr>
          <w:rFonts w:ascii="Times New Roman" w:hAnsi="Times New Roman"/>
          <w:b/>
          <w:color w:val="000000"/>
          <w:sz w:val="24"/>
          <w:szCs w:val="24"/>
          <w:lang w:val="ru-RU"/>
        </w:rPr>
        <w:t xml:space="preserve"> - </w:t>
      </w:r>
      <w:r w:rsidR="00734453" w:rsidRPr="00734453">
        <w:rPr>
          <w:rFonts w:ascii="Times New Roman" w:hAnsi="Times New Roman" w:hint="eastAsia"/>
          <w:b/>
          <w:color w:val="000000"/>
          <w:sz w:val="24"/>
          <w:szCs w:val="24"/>
          <w:lang w:val="ru-RU"/>
        </w:rPr>
        <w:t>Средняя</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месячная</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температура</w:t>
      </w:r>
      <w:r w:rsidR="00734453" w:rsidRPr="00734453">
        <w:rPr>
          <w:rFonts w:ascii="Times New Roman" w:hAnsi="Times New Roman"/>
          <w:b/>
          <w:color w:val="000000"/>
          <w:sz w:val="24"/>
          <w:szCs w:val="24"/>
          <w:lang w:val="ru-RU"/>
        </w:rPr>
        <w:t xml:space="preserve"> </w:t>
      </w:r>
      <w:r w:rsidR="00734453" w:rsidRPr="00734453">
        <w:rPr>
          <w:rFonts w:ascii="Times New Roman" w:hAnsi="Times New Roman" w:hint="eastAsia"/>
          <w:b/>
          <w:color w:val="000000"/>
          <w:sz w:val="24"/>
          <w:szCs w:val="24"/>
          <w:lang w:val="ru-RU"/>
        </w:rPr>
        <w:t>воздуха</w:t>
      </w:r>
    </w:p>
    <w:tbl>
      <w:tblPr>
        <w:tblW w:w="5000" w:type="pct"/>
        <w:tblLook w:val="0000" w:firstRow="0" w:lastRow="0" w:firstColumn="0" w:lastColumn="0" w:noHBand="0" w:noVBand="0"/>
      </w:tblPr>
      <w:tblGrid>
        <w:gridCol w:w="827"/>
        <w:gridCol w:w="826"/>
        <w:gridCol w:w="826"/>
        <w:gridCol w:w="826"/>
        <w:gridCol w:w="826"/>
        <w:gridCol w:w="826"/>
        <w:gridCol w:w="826"/>
        <w:gridCol w:w="826"/>
        <w:gridCol w:w="826"/>
        <w:gridCol w:w="826"/>
        <w:gridCol w:w="826"/>
        <w:gridCol w:w="910"/>
      </w:tblGrid>
      <w:tr w:rsidR="00DB6B20" w:rsidRPr="00556B0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w:t>
            </w:r>
          </w:p>
        </w:tc>
      </w:tr>
      <w:tr w:rsidR="00DB6B20" w:rsidRPr="00556B0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-6,1</w:t>
            </w:r>
          </w:p>
        </w:tc>
      </w:tr>
    </w:tbl>
    <w:p w:rsidR="00DB6B20" w:rsidRPr="00556B0C" w:rsidRDefault="00DB6B20" w:rsidP="00DB6B20">
      <w:pPr>
        <w:jc w:val="center"/>
        <w:rPr>
          <w:rFonts w:ascii="Times New Roman" w:hAnsi="Times New Roman"/>
          <w:color w:val="000000"/>
        </w:rPr>
      </w:pPr>
      <w:proofErr w:type="spellStart"/>
      <w:r w:rsidRPr="00556B0C">
        <w:rPr>
          <w:rFonts w:ascii="Times New Roman" w:hAnsi="Times New Roman"/>
          <w:color w:val="000000"/>
        </w:rPr>
        <w:t>Осадки</w:t>
      </w:r>
      <w:proofErr w:type="spellEnd"/>
      <w:r w:rsidRPr="00556B0C">
        <w:rPr>
          <w:rFonts w:ascii="Times New Roman" w:hAnsi="Times New Roman"/>
          <w:color w:val="000000"/>
        </w:rPr>
        <w:t xml:space="preserve">, </w:t>
      </w:r>
      <w:proofErr w:type="spellStart"/>
      <w:r w:rsidRPr="00556B0C">
        <w:rPr>
          <w:rFonts w:ascii="Times New Roman" w:hAnsi="Times New Roman"/>
          <w:color w:val="000000"/>
        </w:rPr>
        <w:t>мм</w:t>
      </w:r>
      <w:proofErr w:type="spellEnd"/>
      <w:r w:rsidRPr="00556B0C">
        <w:rPr>
          <w:rFonts w:ascii="Times New Roman" w:hAnsi="Times New Roman"/>
          <w:color w:val="000000"/>
        </w:rPr>
        <w:t>:</w:t>
      </w:r>
    </w:p>
    <w:tbl>
      <w:tblPr>
        <w:tblW w:w="5000" w:type="pct"/>
        <w:tblLook w:val="0000" w:firstRow="0" w:lastRow="0" w:firstColumn="0" w:lastColumn="0" w:noHBand="0" w:noVBand="0"/>
      </w:tblPr>
      <w:tblGrid>
        <w:gridCol w:w="827"/>
        <w:gridCol w:w="826"/>
        <w:gridCol w:w="826"/>
        <w:gridCol w:w="826"/>
        <w:gridCol w:w="826"/>
        <w:gridCol w:w="826"/>
        <w:gridCol w:w="826"/>
        <w:gridCol w:w="826"/>
        <w:gridCol w:w="826"/>
        <w:gridCol w:w="826"/>
        <w:gridCol w:w="826"/>
        <w:gridCol w:w="910"/>
      </w:tblGrid>
      <w:tr w:rsidR="00DB6B20" w:rsidRPr="00556B0C"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2</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10</w:t>
            </w:r>
          </w:p>
        </w:tc>
        <w:tc>
          <w:tcPr>
            <w:tcW w:w="413" w:type="pct"/>
            <w:tcBorders>
              <w:top w:val="single" w:sz="4" w:space="0" w:color="000000"/>
              <w:left w:val="single" w:sz="4" w:space="0" w:color="000000"/>
              <w:bottom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12</w:t>
            </w:r>
          </w:p>
        </w:tc>
      </w:tr>
      <w:tr w:rsidR="00DB6B20" w:rsidRPr="00556B0C"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56B0C" w:rsidRDefault="00DB6B20" w:rsidP="008F1E35">
            <w:pPr>
              <w:snapToGrid w:val="0"/>
              <w:jc w:val="center"/>
              <w:rPr>
                <w:rFonts w:ascii="Times New Roman" w:hAnsi="Times New Roman"/>
                <w:color w:val="000000"/>
              </w:rPr>
            </w:pPr>
            <w:r w:rsidRPr="00556B0C">
              <w:rPr>
                <w:rFonts w:ascii="Times New Roman" w:hAnsi="Times New Roman"/>
                <w:color w:val="000000"/>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56B0C" w:rsidRDefault="00DB6B20" w:rsidP="008F1E35">
            <w:pPr>
              <w:snapToGrid w:val="0"/>
              <w:jc w:val="center"/>
              <w:rPr>
                <w:rFonts w:ascii="Times New Roman" w:hAnsi="Times New Roman"/>
              </w:rPr>
            </w:pPr>
            <w:r w:rsidRPr="00556B0C">
              <w:rPr>
                <w:rFonts w:ascii="Times New Roman" w:hAnsi="Times New Roman"/>
                <w:color w:val="000000"/>
              </w:rPr>
              <w:t>53</w:t>
            </w:r>
          </w:p>
        </w:tc>
      </w:tr>
    </w:tbl>
    <w:p w:rsidR="00DB6B20" w:rsidRPr="00556B0C" w:rsidRDefault="00DB6B20" w:rsidP="00DB6B20">
      <w:pPr>
        <w:pStyle w:val="Main"/>
        <w:spacing w:line="240" w:lineRule="auto"/>
        <w:rPr>
          <w:rFonts w:cs="Times New Roman"/>
          <w:sz w:val="20"/>
          <w:szCs w:val="20"/>
        </w:rPr>
      </w:pPr>
    </w:p>
    <w:p w:rsidR="005F2C93" w:rsidRPr="005F2C93" w:rsidRDefault="00DB6B20" w:rsidP="005F2C93">
      <w:pPr>
        <w:pStyle w:val="Main"/>
        <w:spacing w:line="240" w:lineRule="auto"/>
        <w:ind w:firstLine="851"/>
        <w:rPr>
          <w:rFonts w:cs="Times New Roman"/>
          <w:color w:val="000000"/>
          <w:sz w:val="28"/>
          <w:szCs w:val="28"/>
        </w:rPr>
      </w:pPr>
      <w:r w:rsidRPr="005F2C93">
        <w:rPr>
          <w:color w:val="000000"/>
          <w:sz w:val="28"/>
          <w:szCs w:val="28"/>
        </w:rPr>
        <w:t>Максимальная летняя температура +35˚С. Минимальная зимняя -40˚С.</w:t>
      </w:r>
    </w:p>
    <w:p w:rsidR="00DB6B20" w:rsidRPr="005F2C93" w:rsidRDefault="00DB6B20" w:rsidP="005F2C93">
      <w:pPr>
        <w:pStyle w:val="Main"/>
        <w:spacing w:line="240" w:lineRule="auto"/>
        <w:ind w:firstLine="851"/>
        <w:rPr>
          <w:rFonts w:cs="Times New Roman"/>
          <w:color w:val="000000"/>
          <w:sz w:val="28"/>
          <w:szCs w:val="28"/>
        </w:rPr>
      </w:pPr>
      <w:r w:rsidRPr="005F2C93">
        <w:rPr>
          <w:color w:val="000000"/>
          <w:sz w:val="28"/>
          <w:szCs w:val="28"/>
        </w:rPr>
        <w:t xml:space="preserve">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w:t>
      </w:r>
      <w:proofErr w:type="gramStart"/>
      <w:r w:rsidRPr="005F2C93">
        <w:rPr>
          <w:color w:val="000000"/>
          <w:sz w:val="28"/>
          <w:szCs w:val="28"/>
        </w:rPr>
        <w:t>Роза ветров весной и осенью совпадают с годовой, а лето и зима сильно отличаются.</w:t>
      </w:r>
      <w:proofErr w:type="gramEnd"/>
      <w:r w:rsidRPr="005F2C93">
        <w:rPr>
          <w:color w:val="000000"/>
          <w:sz w:val="28"/>
          <w:szCs w:val="28"/>
        </w:rPr>
        <w:t xml:space="preserve">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w:t>
      </w:r>
      <w:proofErr w:type="gramStart"/>
      <w:r w:rsidRPr="005F2C93">
        <w:rPr>
          <w:color w:val="000000"/>
          <w:sz w:val="28"/>
          <w:szCs w:val="28"/>
        </w:rPr>
        <w:t>с</w:t>
      </w:r>
      <w:proofErr w:type="gramEnd"/>
      <w:r w:rsidRPr="005F2C93">
        <w:rPr>
          <w:color w:val="000000"/>
          <w:sz w:val="28"/>
          <w:szCs w:val="28"/>
        </w:rPr>
        <w:t>.</w:t>
      </w:r>
    </w:p>
    <w:p w:rsidR="005F2C93" w:rsidRDefault="00DB6B20" w:rsidP="005F2C93">
      <w:pPr>
        <w:ind w:firstLine="851"/>
        <w:jc w:val="both"/>
        <w:rPr>
          <w:rFonts w:ascii="Times New Roman" w:hAnsi="Times New Roman"/>
          <w:b/>
          <w:color w:val="000000"/>
          <w:sz w:val="28"/>
          <w:szCs w:val="28"/>
          <w:lang w:val="ru-RU"/>
        </w:rPr>
      </w:pPr>
      <w:r w:rsidRPr="005F2C93">
        <w:rPr>
          <w:rFonts w:ascii="Times New Roman" w:hAnsi="Times New Roman"/>
          <w:b/>
          <w:i/>
          <w:color w:val="000000"/>
          <w:sz w:val="28"/>
          <w:szCs w:val="28"/>
          <w:lang w:val="ru-RU"/>
        </w:rPr>
        <w:t>Микроклиматические особенности</w:t>
      </w:r>
      <w:r w:rsidRPr="005F2C93">
        <w:rPr>
          <w:rFonts w:ascii="Times New Roman" w:hAnsi="Times New Roman"/>
          <w:b/>
          <w:color w:val="000000"/>
          <w:sz w:val="28"/>
          <w:szCs w:val="28"/>
          <w:lang w:val="ru-RU"/>
        </w:rPr>
        <w:t xml:space="preserve"> </w:t>
      </w:r>
    </w:p>
    <w:p w:rsidR="00367AFF" w:rsidRPr="005F2C93" w:rsidRDefault="00DB6B20" w:rsidP="005F2C93">
      <w:pPr>
        <w:ind w:firstLine="851"/>
        <w:jc w:val="both"/>
        <w:rPr>
          <w:rFonts w:ascii="Times New Roman" w:hAnsi="Times New Roman"/>
          <w:noProof/>
          <w:sz w:val="28"/>
          <w:szCs w:val="28"/>
          <w:highlight w:val="yellow"/>
          <w:lang w:val="ru-RU"/>
        </w:rPr>
      </w:pPr>
      <w:proofErr w:type="gramStart"/>
      <w:r w:rsidRPr="005F2C93">
        <w:rPr>
          <w:rFonts w:ascii="Times New Roman" w:hAnsi="Times New Roman"/>
          <w:color w:val="000000"/>
          <w:sz w:val="28"/>
          <w:szCs w:val="28"/>
          <w:lang w:val="ru-RU"/>
        </w:rPr>
        <w:t>Важное значение</w:t>
      </w:r>
      <w:proofErr w:type="gramEnd"/>
      <w:r w:rsidRPr="005F2C93">
        <w:rPr>
          <w:rFonts w:ascii="Times New Roman" w:hAnsi="Times New Roman"/>
          <w:color w:val="000000"/>
          <w:sz w:val="28"/>
          <w:szCs w:val="28"/>
          <w:lang w:val="ru-RU"/>
        </w:rPr>
        <w:t xml:space="preserve"> в формировании ветрового режима играют орографические особенности рель</w:t>
      </w:r>
      <w:r w:rsidR="00D953FD">
        <w:rPr>
          <w:rFonts w:ascii="Times New Roman" w:hAnsi="Times New Roman"/>
          <w:color w:val="000000"/>
          <w:sz w:val="28"/>
          <w:szCs w:val="28"/>
          <w:lang w:val="ru-RU"/>
        </w:rPr>
        <w:t xml:space="preserve">ефа. В </w:t>
      </w:r>
      <w:proofErr w:type="spellStart"/>
      <w:r w:rsidR="00D953FD">
        <w:rPr>
          <w:rFonts w:ascii="Times New Roman" w:hAnsi="Times New Roman"/>
          <w:color w:val="000000"/>
          <w:sz w:val="28"/>
          <w:szCs w:val="28"/>
          <w:lang w:val="ru-RU"/>
        </w:rPr>
        <w:t>не</w:t>
      </w:r>
      <w:r w:rsidRPr="005F2C93">
        <w:rPr>
          <w:rFonts w:ascii="Times New Roman" w:hAnsi="Times New Roman"/>
          <w:color w:val="000000"/>
          <w:sz w:val="28"/>
          <w:szCs w:val="28"/>
          <w:lang w:val="ru-RU"/>
        </w:rPr>
        <w:t>продуваемых</w:t>
      </w:r>
      <w:proofErr w:type="spellEnd"/>
      <w:r w:rsidRPr="005F2C93">
        <w:rPr>
          <w:rFonts w:ascii="Times New Roman" w:hAnsi="Times New Roman"/>
          <w:color w:val="000000"/>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5F2C93">
        <w:rPr>
          <w:rFonts w:ascii="Times New Roman" w:hAnsi="Times New Roman"/>
          <w:noProof/>
          <w:sz w:val="28"/>
          <w:szCs w:val="28"/>
          <w:lang w:val="ru-RU"/>
        </w:rPr>
        <w:t>.</w:t>
      </w:r>
    </w:p>
    <w:p w:rsidR="00D065DF" w:rsidRDefault="00D065DF" w:rsidP="005F2C93">
      <w:pPr>
        <w:ind w:firstLine="851"/>
        <w:jc w:val="both"/>
        <w:rPr>
          <w:rFonts w:ascii="Times New Roman" w:hAnsi="Times New Roman"/>
          <w:b/>
          <w:noProof/>
          <w:sz w:val="28"/>
          <w:szCs w:val="28"/>
          <w:lang w:val="ru-RU"/>
        </w:rPr>
      </w:pPr>
    </w:p>
    <w:p w:rsidR="00D065DF" w:rsidRDefault="00D065DF" w:rsidP="005F2C93">
      <w:pPr>
        <w:ind w:firstLine="851"/>
        <w:jc w:val="both"/>
        <w:rPr>
          <w:rFonts w:ascii="Times New Roman" w:hAnsi="Times New Roman"/>
          <w:b/>
          <w:noProof/>
          <w:sz w:val="28"/>
          <w:szCs w:val="28"/>
          <w:lang w:val="ru-RU"/>
        </w:rPr>
      </w:pPr>
    </w:p>
    <w:p w:rsidR="00D065DF" w:rsidRDefault="00D065DF" w:rsidP="005F2C93">
      <w:pPr>
        <w:ind w:firstLine="851"/>
        <w:jc w:val="both"/>
        <w:rPr>
          <w:rFonts w:ascii="Times New Roman" w:hAnsi="Times New Roman"/>
          <w:b/>
          <w:noProof/>
          <w:sz w:val="28"/>
          <w:szCs w:val="28"/>
          <w:lang w:val="ru-RU"/>
        </w:rPr>
      </w:pPr>
    </w:p>
    <w:p w:rsidR="00367AFF" w:rsidRPr="005F2C93" w:rsidRDefault="00F00D7E" w:rsidP="005F2C93">
      <w:pPr>
        <w:ind w:firstLine="851"/>
        <w:jc w:val="both"/>
        <w:rPr>
          <w:rFonts w:ascii="Times New Roman" w:hAnsi="Times New Roman"/>
          <w:b/>
          <w:noProof/>
          <w:sz w:val="28"/>
          <w:szCs w:val="28"/>
          <w:lang w:val="ru-RU"/>
        </w:rPr>
      </w:pPr>
      <w:r w:rsidRPr="005F2C93">
        <w:rPr>
          <w:rFonts w:ascii="Times New Roman" w:hAnsi="Times New Roman"/>
          <w:b/>
          <w:noProof/>
          <w:sz w:val="28"/>
          <w:szCs w:val="28"/>
          <w:lang w:val="ru-RU"/>
        </w:rPr>
        <w:t>Выводы</w:t>
      </w:r>
    </w:p>
    <w:p w:rsidR="00367AFF" w:rsidRPr="005F2C93" w:rsidRDefault="00367AFF" w:rsidP="005F2C93">
      <w:pPr>
        <w:ind w:firstLine="851"/>
        <w:jc w:val="both"/>
        <w:rPr>
          <w:rFonts w:ascii="Times New Roman" w:hAnsi="Times New Roman"/>
          <w:noProof/>
          <w:sz w:val="28"/>
          <w:szCs w:val="28"/>
          <w:lang w:val="ru-RU"/>
        </w:rPr>
      </w:pPr>
      <w:r w:rsidRPr="005F2C93">
        <w:rPr>
          <w:rFonts w:ascii="Times New Roman" w:hAnsi="Times New Roman"/>
          <w:noProof/>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Pr="00193427" w:rsidRDefault="00CC4CE8" w:rsidP="009F13BF">
      <w:pPr>
        <w:ind w:firstLine="709"/>
        <w:jc w:val="both"/>
        <w:rPr>
          <w:rFonts w:ascii="Times New Roman" w:hAnsi="Times New Roman"/>
          <w:noProof/>
          <w:sz w:val="28"/>
          <w:szCs w:val="28"/>
          <w:highlight w:val="yellow"/>
          <w:lang w:val="ru-RU"/>
        </w:rPr>
      </w:pPr>
    </w:p>
    <w:p w:rsidR="008F1E35" w:rsidRPr="008F1E35" w:rsidRDefault="00367AFF" w:rsidP="00013976">
      <w:pPr>
        <w:pStyle w:val="af2"/>
        <w:keepNext/>
        <w:keepLines/>
        <w:numPr>
          <w:ilvl w:val="2"/>
          <w:numId w:val="1"/>
        </w:numPr>
        <w:spacing w:before="360" w:after="240" w:line="360" w:lineRule="auto"/>
        <w:ind w:left="1225" w:hanging="505"/>
        <w:jc w:val="center"/>
        <w:outlineLvl w:val="2"/>
        <w:rPr>
          <w:rFonts w:ascii="Times New Roman" w:hAnsi="Times New Roman"/>
          <w:b/>
          <w:sz w:val="28"/>
          <w:szCs w:val="28"/>
        </w:rPr>
      </w:pPr>
      <w:bookmarkStart w:id="150" w:name="_Toc527638428"/>
      <w:bookmarkStart w:id="151" w:name="_Toc7869283"/>
      <w:bookmarkStart w:id="152" w:name="_Toc76476965"/>
      <w:proofErr w:type="spellStart"/>
      <w:r w:rsidRPr="008F1E35">
        <w:rPr>
          <w:rFonts w:ascii="Times New Roman" w:hAnsi="Times New Roman"/>
          <w:b/>
          <w:sz w:val="28"/>
          <w:szCs w:val="28"/>
        </w:rPr>
        <w:t>Гидрологическая</w:t>
      </w:r>
      <w:proofErr w:type="spellEnd"/>
      <w:r w:rsidRPr="008F1E35">
        <w:rPr>
          <w:rFonts w:ascii="Times New Roman" w:hAnsi="Times New Roman"/>
          <w:b/>
          <w:sz w:val="28"/>
          <w:szCs w:val="28"/>
        </w:rPr>
        <w:t xml:space="preserve"> и </w:t>
      </w:r>
      <w:proofErr w:type="spellStart"/>
      <w:r w:rsidRPr="008F1E35">
        <w:rPr>
          <w:rFonts w:ascii="Times New Roman" w:hAnsi="Times New Roman"/>
          <w:b/>
          <w:sz w:val="28"/>
          <w:szCs w:val="28"/>
        </w:rPr>
        <w:t>гидрогеологическая</w:t>
      </w:r>
      <w:proofErr w:type="spellEnd"/>
      <w:r w:rsidRPr="008F1E35">
        <w:rPr>
          <w:rFonts w:ascii="Times New Roman" w:hAnsi="Times New Roman"/>
          <w:b/>
          <w:sz w:val="28"/>
          <w:szCs w:val="28"/>
        </w:rPr>
        <w:t xml:space="preserve"> </w:t>
      </w:r>
      <w:proofErr w:type="spellStart"/>
      <w:r w:rsidRPr="008F1E35">
        <w:rPr>
          <w:rFonts w:ascii="Times New Roman" w:hAnsi="Times New Roman"/>
          <w:b/>
          <w:sz w:val="28"/>
          <w:szCs w:val="28"/>
        </w:rPr>
        <w:t>характеристика</w:t>
      </w:r>
      <w:bookmarkEnd w:id="150"/>
      <w:bookmarkEnd w:id="151"/>
      <w:bookmarkEnd w:id="152"/>
      <w:proofErr w:type="spellEnd"/>
    </w:p>
    <w:p w:rsidR="007620E7" w:rsidRPr="007620E7" w:rsidRDefault="007620E7" w:rsidP="007620E7">
      <w:pPr>
        <w:pStyle w:val="Main"/>
        <w:spacing w:line="240" w:lineRule="auto"/>
        <w:ind w:firstLine="851"/>
        <w:rPr>
          <w:rFonts w:cs="Times New Roman"/>
          <w:color w:val="000000"/>
          <w:sz w:val="28"/>
          <w:szCs w:val="28"/>
        </w:rPr>
      </w:pPr>
      <w:r w:rsidRPr="007620E7">
        <w:rPr>
          <w:rFonts w:cs="Times New Roman"/>
          <w:color w:val="000000"/>
          <w:sz w:val="28"/>
          <w:szCs w:val="28"/>
        </w:rPr>
        <w:t xml:space="preserve">Гидрологическая структура территории принадлежит бассейну р. Оки. </w:t>
      </w:r>
      <w:r w:rsidR="00157277" w:rsidRPr="007620E7">
        <w:rPr>
          <w:rFonts w:cs="Times New Roman"/>
          <w:color w:val="000000"/>
          <w:sz w:val="28"/>
          <w:szCs w:val="28"/>
        </w:rPr>
        <w:t>Наиболее крупными реками,</w:t>
      </w:r>
      <w:r w:rsidRPr="007620E7">
        <w:rPr>
          <w:rFonts w:cs="Times New Roman"/>
          <w:color w:val="000000"/>
          <w:sz w:val="28"/>
          <w:szCs w:val="28"/>
        </w:rPr>
        <w:t xml:space="preserve"> протекающими на территории</w:t>
      </w:r>
      <w:r>
        <w:rPr>
          <w:rFonts w:cs="Times New Roman"/>
          <w:color w:val="000000"/>
          <w:sz w:val="28"/>
          <w:szCs w:val="28"/>
        </w:rPr>
        <w:t xml:space="preserve"> </w:t>
      </w:r>
      <w:r w:rsidR="005774A1">
        <w:rPr>
          <w:rFonts w:cs="Times New Roman"/>
          <w:color w:val="000000"/>
          <w:sz w:val="28"/>
          <w:szCs w:val="28"/>
        </w:rPr>
        <w:t>сельского поселения,</w:t>
      </w:r>
      <w:r w:rsidR="00C97ABD">
        <w:rPr>
          <w:rFonts w:cs="Times New Roman"/>
          <w:color w:val="000000"/>
          <w:sz w:val="28"/>
          <w:szCs w:val="28"/>
        </w:rPr>
        <w:t xml:space="preserve"> являются</w:t>
      </w:r>
      <w:r>
        <w:rPr>
          <w:rFonts w:cs="Times New Roman"/>
          <w:color w:val="000000"/>
          <w:sz w:val="28"/>
          <w:szCs w:val="28"/>
        </w:rPr>
        <w:t>:</w:t>
      </w:r>
      <w:r w:rsidRPr="007620E7">
        <w:rPr>
          <w:rFonts w:cs="Times New Roman"/>
          <w:color w:val="000000"/>
          <w:sz w:val="28"/>
          <w:szCs w:val="28"/>
        </w:rPr>
        <w:t xml:space="preserve"> река </w:t>
      </w:r>
      <w:proofErr w:type="spellStart"/>
      <w:r w:rsidRPr="007620E7">
        <w:rPr>
          <w:rFonts w:cs="Times New Roman"/>
          <w:color w:val="000000"/>
          <w:sz w:val="28"/>
          <w:szCs w:val="28"/>
        </w:rPr>
        <w:t>Выпрейка</w:t>
      </w:r>
      <w:proofErr w:type="spellEnd"/>
      <w:r w:rsidRPr="007620E7">
        <w:rPr>
          <w:rFonts w:cs="Times New Roman"/>
          <w:color w:val="000000"/>
          <w:sz w:val="28"/>
          <w:szCs w:val="28"/>
        </w:rPr>
        <w:t xml:space="preserve">, река </w:t>
      </w:r>
      <w:proofErr w:type="spellStart"/>
      <w:r w:rsidRPr="007620E7">
        <w:rPr>
          <w:rFonts w:cs="Times New Roman"/>
          <w:color w:val="000000"/>
          <w:sz w:val="28"/>
          <w:szCs w:val="28"/>
        </w:rPr>
        <w:t>Локня</w:t>
      </w:r>
      <w:proofErr w:type="spellEnd"/>
      <w:r w:rsidRPr="007620E7">
        <w:rPr>
          <w:rFonts w:cs="Times New Roman"/>
          <w:color w:val="000000"/>
          <w:sz w:val="28"/>
          <w:szCs w:val="28"/>
        </w:rPr>
        <w:t xml:space="preserve"> и др.</w:t>
      </w:r>
    </w:p>
    <w:p w:rsidR="007620E7" w:rsidRPr="007620E7" w:rsidRDefault="007620E7" w:rsidP="007620E7">
      <w:pPr>
        <w:pStyle w:val="Main"/>
        <w:spacing w:line="240" w:lineRule="auto"/>
        <w:ind w:firstLine="851"/>
        <w:rPr>
          <w:rFonts w:cs="Times New Roman"/>
          <w:color w:val="000000"/>
          <w:sz w:val="28"/>
          <w:szCs w:val="28"/>
        </w:rPr>
      </w:pPr>
      <w:r w:rsidRPr="007620E7">
        <w:rPr>
          <w:rFonts w:cs="Times New Roman"/>
          <w:color w:val="000000"/>
          <w:sz w:val="28"/>
          <w:szCs w:val="28"/>
        </w:rPr>
        <w:t>Ресурсы поверхностных вод используются в следующих целях:</w:t>
      </w:r>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proofErr w:type="gramStart"/>
      <w:r w:rsidRPr="007620E7">
        <w:rPr>
          <w:rFonts w:cs="Times New Roman"/>
          <w:color w:val="000000"/>
          <w:sz w:val="28"/>
          <w:szCs w:val="28"/>
        </w:rPr>
        <w:t>хозяйственно-бытовых;</w:t>
      </w:r>
      <w:proofErr w:type="gramEnd"/>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proofErr w:type="gramStart"/>
      <w:r w:rsidRPr="007620E7">
        <w:rPr>
          <w:rFonts w:cs="Times New Roman"/>
          <w:color w:val="000000"/>
          <w:sz w:val="28"/>
          <w:szCs w:val="28"/>
        </w:rPr>
        <w:t>промышленных;</w:t>
      </w:r>
      <w:proofErr w:type="gramEnd"/>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proofErr w:type="gramStart"/>
      <w:r w:rsidRPr="007620E7">
        <w:rPr>
          <w:rFonts w:cs="Times New Roman"/>
          <w:color w:val="000000"/>
          <w:sz w:val="28"/>
          <w:szCs w:val="28"/>
        </w:rPr>
        <w:t>транспортных;</w:t>
      </w:r>
      <w:proofErr w:type="gramEnd"/>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r w:rsidRPr="007620E7">
        <w:rPr>
          <w:rFonts w:cs="Times New Roman"/>
          <w:color w:val="000000"/>
          <w:sz w:val="28"/>
          <w:szCs w:val="28"/>
        </w:rPr>
        <w:t xml:space="preserve">орошения </w:t>
      </w:r>
      <w:proofErr w:type="spellStart"/>
      <w:r w:rsidRPr="007620E7">
        <w:rPr>
          <w:rFonts w:cs="Times New Roman"/>
          <w:color w:val="000000"/>
          <w:sz w:val="28"/>
          <w:szCs w:val="28"/>
        </w:rPr>
        <w:t>селькохозяйственных</w:t>
      </w:r>
      <w:proofErr w:type="spellEnd"/>
      <w:r w:rsidRPr="007620E7">
        <w:rPr>
          <w:rFonts w:cs="Times New Roman"/>
          <w:color w:val="000000"/>
          <w:sz w:val="28"/>
          <w:szCs w:val="28"/>
        </w:rPr>
        <w:t xml:space="preserve"> полей;</w:t>
      </w:r>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proofErr w:type="gramStart"/>
      <w:r w:rsidRPr="007620E7">
        <w:rPr>
          <w:rFonts w:cs="Times New Roman"/>
          <w:color w:val="000000"/>
          <w:sz w:val="28"/>
          <w:szCs w:val="28"/>
        </w:rPr>
        <w:t>рыболовных;</w:t>
      </w:r>
      <w:proofErr w:type="gramEnd"/>
    </w:p>
    <w:p w:rsidR="007620E7" w:rsidRPr="007620E7" w:rsidRDefault="007620E7" w:rsidP="007620E7">
      <w:pPr>
        <w:pStyle w:val="Main"/>
        <w:numPr>
          <w:ilvl w:val="0"/>
          <w:numId w:val="31"/>
        </w:numPr>
        <w:tabs>
          <w:tab w:val="left" w:pos="994"/>
        </w:tabs>
        <w:suppressAutoHyphens/>
        <w:spacing w:line="240" w:lineRule="auto"/>
        <w:ind w:left="994" w:firstLine="851"/>
        <w:rPr>
          <w:rFonts w:cs="Times New Roman"/>
          <w:color w:val="000000"/>
          <w:sz w:val="28"/>
          <w:szCs w:val="28"/>
        </w:rPr>
      </w:pPr>
      <w:proofErr w:type="gramStart"/>
      <w:r w:rsidRPr="007620E7">
        <w:rPr>
          <w:rFonts w:cs="Times New Roman"/>
          <w:color w:val="000000"/>
          <w:sz w:val="28"/>
          <w:szCs w:val="28"/>
        </w:rPr>
        <w:t>рекреационных.</w:t>
      </w:r>
      <w:proofErr w:type="gramEnd"/>
    </w:p>
    <w:p w:rsidR="007620E7" w:rsidRPr="007620E7" w:rsidRDefault="007620E7" w:rsidP="007620E7">
      <w:pPr>
        <w:pStyle w:val="Main"/>
        <w:spacing w:line="240" w:lineRule="auto"/>
        <w:ind w:firstLine="851"/>
        <w:rPr>
          <w:rFonts w:cs="Times New Roman"/>
          <w:color w:val="000000"/>
          <w:sz w:val="28"/>
          <w:szCs w:val="28"/>
        </w:rPr>
      </w:pPr>
      <w:r w:rsidRPr="007620E7">
        <w:rPr>
          <w:rFonts w:cs="Times New Roman"/>
          <w:color w:val="000000"/>
          <w:sz w:val="28"/>
          <w:szCs w:val="28"/>
        </w:rPr>
        <w:t>Возможность использования речных ресурсов в тех или иных целях определяется основными гидрологическими характеристиками водотоков.</w:t>
      </w:r>
    </w:p>
    <w:p w:rsidR="007620E7" w:rsidRPr="007620E7" w:rsidRDefault="00DA66EE" w:rsidP="007620E7">
      <w:pPr>
        <w:pStyle w:val="Main"/>
        <w:spacing w:line="240" w:lineRule="auto"/>
        <w:ind w:firstLine="851"/>
        <w:rPr>
          <w:rFonts w:cs="Times New Roman"/>
          <w:iCs/>
          <w:sz w:val="28"/>
          <w:szCs w:val="28"/>
        </w:rPr>
      </w:pPr>
      <w:r>
        <w:rPr>
          <w:rFonts w:cs="Times New Roman"/>
          <w:iCs/>
          <w:sz w:val="28"/>
          <w:szCs w:val="28"/>
        </w:rPr>
        <w:t xml:space="preserve">Река </w:t>
      </w:r>
      <w:proofErr w:type="spellStart"/>
      <w:r>
        <w:rPr>
          <w:rFonts w:cs="Times New Roman"/>
          <w:iCs/>
          <w:sz w:val="28"/>
          <w:szCs w:val="28"/>
        </w:rPr>
        <w:t>Выпрейка</w:t>
      </w:r>
      <w:proofErr w:type="spellEnd"/>
      <w:r w:rsidR="007620E7" w:rsidRPr="007620E7">
        <w:rPr>
          <w:rFonts w:cs="Times New Roman"/>
          <w:sz w:val="28"/>
          <w:szCs w:val="28"/>
        </w:rPr>
        <w:t xml:space="preserve"> - река в Калужской области России, протекает по территории Малоярославецкого района. Впадает в реку Лужу в 73 км от её устья по правому берегу, у села Ильинского. Длина реки составляет 16 км, площадь водосборного бассейна — 160 км².</w:t>
      </w:r>
    </w:p>
    <w:p w:rsidR="007620E7" w:rsidRPr="007620E7" w:rsidRDefault="007620E7" w:rsidP="007620E7">
      <w:pPr>
        <w:pStyle w:val="Main"/>
        <w:spacing w:line="240" w:lineRule="auto"/>
        <w:ind w:firstLine="851"/>
        <w:rPr>
          <w:rFonts w:cs="Times New Roman"/>
          <w:color w:val="FF0000"/>
          <w:sz w:val="28"/>
          <w:szCs w:val="28"/>
        </w:rPr>
      </w:pPr>
      <w:r w:rsidRPr="007620E7">
        <w:rPr>
          <w:rFonts w:cs="Times New Roman"/>
          <w:color w:val="000000"/>
          <w:sz w:val="28"/>
          <w:szCs w:val="28"/>
        </w:rPr>
        <w:t xml:space="preserve">Река </w:t>
      </w:r>
      <w:proofErr w:type="spellStart"/>
      <w:r w:rsidRPr="007620E7">
        <w:rPr>
          <w:rFonts w:cs="Times New Roman"/>
          <w:color w:val="000000"/>
          <w:sz w:val="28"/>
          <w:szCs w:val="28"/>
        </w:rPr>
        <w:t>Локня</w:t>
      </w:r>
      <w:proofErr w:type="spellEnd"/>
      <w:r w:rsidRPr="007620E7">
        <w:rPr>
          <w:rFonts w:cs="Times New Roman"/>
          <w:color w:val="000000"/>
          <w:sz w:val="28"/>
          <w:szCs w:val="28"/>
        </w:rPr>
        <w:t xml:space="preserve"> – река протекает по центральной части деревни Афанасово. Протяженность реки составляет 21 км,</w:t>
      </w:r>
      <w:r w:rsidRPr="007620E7">
        <w:rPr>
          <w:rFonts w:cs="Times New Roman"/>
          <w:color w:val="FF0000"/>
          <w:sz w:val="28"/>
          <w:szCs w:val="28"/>
        </w:rPr>
        <w:t xml:space="preserve"> </w:t>
      </w:r>
      <w:r w:rsidRPr="007620E7">
        <w:rPr>
          <w:rFonts w:cs="Times New Roman"/>
          <w:color w:val="000000"/>
          <w:sz w:val="28"/>
          <w:szCs w:val="28"/>
        </w:rPr>
        <w:t>является правым притоком р. Суходрев. Поверхность водосбора представляет собой слабоволнистую равнину.</w:t>
      </w:r>
      <w:r w:rsidRPr="007620E7">
        <w:rPr>
          <w:rFonts w:cs="Times New Roman"/>
          <w:color w:val="FF0000"/>
          <w:sz w:val="28"/>
          <w:szCs w:val="28"/>
        </w:rPr>
        <w:t xml:space="preserve"> </w:t>
      </w:r>
      <w:r w:rsidRPr="007620E7">
        <w:rPr>
          <w:rFonts w:cs="Times New Roman"/>
          <w:color w:val="000000"/>
          <w:sz w:val="28"/>
          <w:szCs w:val="28"/>
        </w:rPr>
        <w:t xml:space="preserve">В районе </w:t>
      </w:r>
      <w:r w:rsidR="00C97ABD" w:rsidRPr="007620E7">
        <w:rPr>
          <w:rFonts w:cs="Times New Roman"/>
          <w:color w:val="000000"/>
          <w:sz w:val="28"/>
          <w:szCs w:val="28"/>
        </w:rPr>
        <w:t>проектирования русло</w:t>
      </w:r>
      <w:r w:rsidRPr="007620E7">
        <w:rPr>
          <w:rFonts w:cs="Times New Roman"/>
          <w:color w:val="000000"/>
          <w:sz w:val="28"/>
          <w:szCs w:val="28"/>
        </w:rPr>
        <w:t xml:space="preserve"> р. </w:t>
      </w:r>
      <w:proofErr w:type="spellStart"/>
      <w:r w:rsidRPr="007620E7">
        <w:rPr>
          <w:rFonts w:cs="Times New Roman"/>
          <w:color w:val="000000"/>
          <w:sz w:val="28"/>
          <w:szCs w:val="28"/>
        </w:rPr>
        <w:t>Локня</w:t>
      </w:r>
      <w:proofErr w:type="spellEnd"/>
      <w:r w:rsidRPr="007620E7">
        <w:rPr>
          <w:rFonts w:cs="Times New Roman"/>
          <w:color w:val="000000"/>
          <w:sz w:val="28"/>
          <w:szCs w:val="28"/>
        </w:rPr>
        <w:t xml:space="preserve"> по большей части прямое, берега не крутые, высотой до 2м</w:t>
      </w:r>
      <w:r w:rsidRPr="007620E7">
        <w:rPr>
          <w:rFonts w:cs="Times New Roman"/>
          <w:color w:val="FF0000"/>
          <w:sz w:val="28"/>
          <w:szCs w:val="28"/>
        </w:rPr>
        <w:t xml:space="preserve">. </w:t>
      </w:r>
    </w:p>
    <w:p w:rsidR="00367AFF" w:rsidRPr="007620E7" w:rsidRDefault="007620E7" w:rsidP="007620E7">
      <w:pPr>
        <w:ind w:firstLine="851"/>
        <w:jc w:val="both"/>
        <w:rPr>
          <w:rFonts w:ascii="Times New Roman" w:hAnsi="Times New Roman"/>
          <w:sz w:val="28"/>
          <w:szCs w:val="28"/>
          <w:lang w:val="ru-RU"/>
        </w:rPr>
      </w:pPr>
      <w:r w:rsidRPr="007620E7">
        <w:rPr>
          <w:rFonts w:ascii="Times New Roman" w:hAnsi="Times New Roman"/>
          <w:sz w:val="28"/>
          <w:szCs w:val="28"/>
          <w:lang w:val="ru-RU"/>
        </w:rPr>
        <w:t xml:space="preserve">Основными водоносными горизонтами для данной местности являются: </w:t>
      </w:r>
      <w:proofErr w:type="spellStart"/>
      <w:r w:rsidRPr="007620E7">
        <w:rPr>
          <w:rFonts w:ascii="Times New Roman" w:hAnsi="Times New Roman"/>
          <w:sz w:val="28"/>
          <w:szCs w:val="28"/>
          <w:lang w:val="ru-RU"/>
        </w:rPr>
        <w:t>протвинский</w:t>
      </w:r>
      <w:proofErr w:type="spellEnd"/>
      <w:r w:rsidRPr="007620E7">
        <w:rPr>
          <w:rFonts w:ascii="Times New Roman" w:hAnsi="Times New Roman"/>
          <w:sz w:val="28"/>
          <w:szCs w:val="28"/>
          <w:lang w:val="ru-RU"/>
        </w:rPr>
        <w:t xml:space="preserve">, </w:t>
      </w:r>
      <w:proofErr w:type="spellStart"/>
      <w:r w:rsidRPr="007620E7">
        <w:rPr>
          <w:rFonts w:ascii="Times New Roman" w:hAnsi="Times New Roman"/>
          <w:sz w:val="28"/>
          <w:szCs w:val="28"/>
          <w:lang w:val="ru-RU"/>
        </w:rPr>
        <w:t>тарусско</w:t>
      </w:r>
      <w:proofErr w:type="spellEnd"/>
      <w:r w:rsidRPr="007620E7">
        <w:rPr>
          <w:rFonts w:ascii="Times New Roman" w:hAnsi="Times New Roman"/>
          <w:sz w:val="28"/>
          <w:szCs w:val="28"/>
          <w:lang w:val="ru-RU"/>
        </w:rPr>
        <w:t xml:space="preserve">-михайловский и </w:t>
      </w:r>
      <w:proofErr w:type="gramStart"/>
      <w:r w:rsidRPr="007620E7">
        <w:rPr>
          <w:rFonts w:ascii="Times New Roman" w:hAnsi="Times New Roman"/>
          <w:sz w:val="28"/>
          <w:szCs w:val="28"/>
          <w:lang w:val="ru-RU"/>
        </w:rPr>
        <w:t>алексинский</w:t>
      </w:r>
      <w:proofErr w:type="gramEnd"/>
      <w:r w:rsidRPr="007620E7">
        <w:rPr>
          <w:rFonts w:ascii="Times New Roman" w:hAnsi="Times New Roman"/>
          <w:sz w:val="28"/>
          <w:szCs w:val="28"/>
          <w:lang w:val="ru-RU"/>
        </w:rPr>
        <w:t>. Все они связаны с одноименными горизонтами известняков нижнего отдела каменноугольной системы. Воды гидрокарбонатно</w:t>
      </w:r>
      <w:r>
        <w:rPr>
          <w:rFonts w:ascii="Times New Roman" w:hAnsi="Times New Roman"/>
          <w:sz w:val="28"/>
          <w:szCs w:val="28"/>
          <w:lang w:val="ru-RU"/>
        </w:rPr>
        <w:t xml:space="preserve"> – кальциевые </w:t>
      </w:r>
      <w:proofErr w:type="spellStart"/>
      <w:r>
        <w:rPr>
          <w:rFonts w:ascii="Times New Roman" w:hAnsi="Times New Roman"/>
          <w:sz w:val="28"/>
          <w:szCs w:val="28"/>
          <w:lang w:val="ru-RU"/>
        </w:rPr>
        <w:t>умеренножесткие</w:t>
      </w:r>
      <w:proofErr w:type="spellEnd"/>
      <w:r>
        <w:rPr>
          <w:rFonts w:ascii="Times New Roman" w:hAnsi="Times New Roman"/>
          <w:sz w:val="28"/>
          <w:szCs w:val="28"/>
          <w:lang w:val="ru-RU"/>
        </w:rPr>
        <w:t xml:space="preserve"> и</w:t>
      </w:r>
      <w:r w:rsidRPr="007620E7">
        <w:rPr>
          <w:rFonts w:ascii="Times New Roman" w:hAnsi="Times New Roman"/>
          <w:sz w:val="28"/>
          <w:szCs w:val="28"/>
          <w:lang w:val="ru-RU"/>
        </w:rPr>
        <w:t xml:space="preserve"> жесткие с повышенным содержанием железа. Удельный дебит отдельных артезианских скважин колеблется от 0,3 м3/ч до 30,0 м3/ч. Эти водоносные горизонты и в будущем будут основными поставщиками подземных вод для </w:t>
      </w:r>
      <w:proofErr w:type="spellStart"/>
      <w:r w:rsidRPr="007620E7">
        <w:rPr>
          <w:rFonts w:ascii="Times New Roman" w:hAnsi="Times New Roman"/>
          <w:sz w:val="28"/>
          <w:szCs w:val="28"/>
          <w:lang w:val="ru-RU"/>
        </w:rPr>
        <w:t>хозпитьевого</w:t>
      </w:r>
      <w:proofErr w:type="spellEnd"/>
      <w:r w:rsidRPr="007620E7">
        <w:rPr>
          <w:rFonts w:ascii="Times New Roman" w:hAnsi="Times New Roman"/>
          <w:sz w:val="28"/>
          <w:szCs w:val="28"/>
          <w:lang w:val="ru-RU"/>
        </w:rPr>
        <w:t xml:space="preserve"> водоснабжения населения и промышленных предприятий</w:t>
      </w:r>
      <w:r w:rsidR="007D2526" w:rsidRPr="007620E7">
        <w:rPr>
          <w:rFonts w:ascii="Times New Roman" w:hAnsi="Times New Roman"/>
          <w:sz w:val="28"/>
          <w:szCs w:val="28"/>
          <w:lang w:val="ru-RU"/>
        </w:rPr>
        <w:t>.</w:t>
      </w:r>
      <w:bookmarkStart w:id="153" w:name="__RefHeading__24_59831400"/>
      <w:bookmarkEnd w:id="153"/>
      <w:r w:rsidR="00367AFF" w:rsidRPr="007620E7">
        <w:rPr>
          <w:rFonts w:ascii="Times New Roman" w:hAnsi="Times New Roman"/>
          <w:b/>
          <w:sz w:val="28"/>
          <w:szCs w:val="28"/>
          <w:highlight w:val="yellow"/>
          <w:lang w:val="ru-RU"/>
        </w:rPr>
        <w:t xml:space="preserve"> </w:t>
      </w:r>
    </w:p>
    <w:p w:rsidR="00367AFF" w:rsidRPr="008F1E35" w:rsidRDefault="00367AFF" w:rsidP="00013976">
      <w:pPr>
        <w:pStyle w:val="af2"/>
        <w:keepNext/>
        <w:keepLines/>
        <w:numPr>
          <w:ilvl w:val="2"/>
          <w:numId w:val="1"/>
        </w:numPr>
        <w:spacing w:before="360" w:after="240"/>
        <w:ind w:left="1225" w:hanging="505"/>
        <w:jc w:val="center"/>
        <w:outlineLvl w:val="2"/>
        <w:rPr>
          <w:rFonts w:ascii="Times New Roman" w:hAnsi="Times New Roman"/>
          <w:b/>
          <w:sz w:val="28"/>
          <w:szCs w:val="28"/>
          <w:lang w:val="ru-RU"/>
        </w:rPr>
      </w:pPr>
      <w:bookmarkStart w:id="154" w:name="_Toc7869284"/>
      <w:bookmarkStart w:id="155" w:name="_Toc76476966"/>
      <w:bookmarkStart w:id="156" w:name="_Toc342472306"/>
      <w:bookmarkStart w:id="157" w:name="_Toc268263627"/>
      <w:bookmarkEnd w:id="145"/>
      <w:bookmarkEnd w:id="146"/>
      <w:bookmarkEnd w:id="147"/>
      <w:r w:rsidRPr="008F1E35">
        <w:rPr>
          <w:rFonts w:ascii="Times New Roman" w:hAnsi="Times New Roman"/>
          <w:b/>
          <w:sz w:val="28"/>
          <w:szCs w:val="28"/>
          <w:lang w:val="ru-RU"/>
        </w:rPr>
        <w:t>Геолого-</w:t>
      </w:r>
      <w:proofErr w:type="spellStart"/>
      <w:r w:rsidRPr="008F1E35">
        <w:rPr>
          <w:rFonts w:ascii="Times New Roman" w:hAnsi="Times New Roman"/>
          <w:b/>
          <w:sz w:val="28"/>
          <w:szCs w:val="28"/>
          <w:lang w:val="ru-RU"/>
        </w:rPr>
        <w:t>геоморфолическая</w:t>
      </w:r>
      <w:proofErr w:type="spellEnd"/>
      <w:r w:rsidRPr="008F1E35">
        <w:rPr>
          <w:rFonts w:ascii="Times New Roman" w:hAnsi="Times New Roman"/>
          <w:b/>
          <w:sz w:val="28"/>
          <w:szCs w:val="28"/>
          <w:lang w:val="ru-RU"/>
        </w:rPr>
        <w:t xml:space="preserve"> характеристика территории и инженерно-геологические условия</w:t>
      </w:r>
      <w:bookmarkEnd w:id="154"/>
      <w:bookmarkEnd w:id="155"/>
    </w:p>
    <w:p w:rsidR="008F1E35" w:rsidRPr="008F1E35" w:rsidRDefault="00D953FD" w:rsidP="008F1E35">
      <w:pPr>
        <w:pStyle w:val="Main"/>
        <w:spacing w:line="240" w:lineRule="auto"/>
        <w:ind w:firstLine="851"/>
        <w:rPr>
          <w:rFonts w:cs="Times New Roman"/>
          <w:bCs/>
          <w:sz w:val="28"/>
          <w:szCs w:val="28"/>
        </w:rPr>
      </w:pPr>
      <w:proofErr w:type="gramStart"/>
      <w:r>
        <w:rPr>
          <w:rFonts w:cs="Times New Roman" w:hint="eastAsia"/>
          <w:bCs/>
          <w:sz w:val="28"/>
          <w:szCs w:val="28"/>
        </w:rPr>
        <w:t>Территория сельского поселения</w:t>
      </w:r>
      <w:r w:rsidR="008F1E35" w:rsidRPr="008F1E35">
        <w:rPr>
          <w:rFonts w:cs="Times New Roman"/>
          <w:bCs/>
          <w:sz w:val="28"/>
          <w:szCs w:val="28"/>
        </w:rPr>
        <w:t xml:space="preserve"> </w:t>
      </w:r>
      <w:r w:rsidR="008F1E35" w:rsidRPr="008F1E35">
        <w:rPr>
          <w:rFonts w:cs="Times New Roman" w:hint="eastAsia"/>
          <w:bCs/>
          <w:sz w:val="28"/>
          <w:szCs w:val="28"/>
        </w:rPr>
        <w:t>расположена</w:t>
      </w:r>
      <w:r w:rsidR="008F1E35" w:rsidRPr="008F1E35">
        <w:rPr>
          <w:rFonts w:cs="Times New Roman"/>
          <w:bCs/>
          <w:sz w:val="28"/>
          <w:szCs w:val="28"/>
        </w:rPr>
        <w:t xml:space="preserve"> </w:t>
      </w:r>
      <w:r w:rsidR="008F1E35" w:rsidRPr="008F1E35">
        <w:rPr>
          <w:rFonts w:cs="Times New Roman" w:hint="eastAsia"/>
          <w:bCs/>
          <w:sz w:val="28"/>
          <w:szCs w:val="28"/>
        </w:rPr>
        <w:t>на</w:t>
      </w:r>
      <w:r w:rsidR="008F1E35" w:rsidRPr="008F1E35">
        <w:rPr>
          <w:rFonts w:cs="Times New Roman"/>
          <w:bCs/>
          <w:sz w:val="28"/>
          <w:szCs w:val="28"/>
        </w:rPr>
        <w:t xml:space="preserve"> </w:t>
      </w:r>
      <w:r w:rsidR="008F1E35" w:rsidRPr="008F1E35">
        <w:rPr>
          <w:rFonts w:cs="Times New Roman" w:hint="eastAsia"/>
          <w:bCs/>
          <w:sz w:val="28"/>
          <w:szCs w:val="28"/>
        </w:rPr>
        <w:t>стыке</w:t>
      </w:r>
      <w:r w:rsidR="008F1E35" w:rsidRPr="008F1E35">
        <w:rPr>
          <w:rFonts w:cs="Times New Roman"/>
          <w:bCs/>
          <w:sz w:val="28"/>
          <w:szCs w:val="28"/>
        </w:rPr>
        <w:t xml:space="preserve"> </w:t>
      </w:r>
      <w:r w:rsidR="008F1E35" w:rsidRPr="008F1E35">
        <w:rPr>
          <w:rFonts w:cs="Times New Roman" w:hint="eastAsia"/>
          <w:bCs/>
          <w:sz w:val="28"/>
          <w:szCs w:val="28"/>
        </w:rPr>
        <w:t>Угорской</w:t>
      </w:r>
      <w:r w:rsidR="008F1E35" w:rsidRPr="008F1E35">
        <w:rPr>
          <w:rFonts w:cs="Times New Roman"/>
          <w:bCs/>
          <w:sz w:val="28"/>
          <w:szCs w:val="28"/>
        </w:rPr>
        <w:t xml:space="preserve"> и </w:t>
      </w:r>
      <w:proofErr w:type="spellStart"/>
      <w:r w:rsidR="008F1E35" w:rsidRPr="008F1E35">
        <w:rPr>
          <w:rFonts w:cs="Times New Roman"/>
          <w:bCs/>
          <w:sz w:val="28"/>
          <w:szCs w:val="28"/>
        </w:rPr>
        <w:t>Протвинской</w:t>
      </w:r>
      <w:proofErr w:type="spellEnd"/>
      <w:r w:rsidR="008F1E35" w:rsidRPr="008F1E35">
        <w:rPr>
          <w:rFonts w:cs="Times New Roman"/>
          <w:bCs/>
          <w:sz w:val="28"/>
          <w:szCs w:val="28"/>
        </w:rPr>
        <w:t xml:space="preserve"> </w:t>
      </w:r>
      <w:r w:rsidR="008F1E35" w:rsidRPr="008F1E35">
        <w:rPr>
          <w:rFonts w:cs="Times New Roman" w:hint="eastAsia"/>
          <w:bCs/>
          <w:sz w:val="28"/>
          <w:szCs w:val="28"/>
        </w:rPr>
        <w:t>низин</w:t>
      </w:r>
      <w:r w:rsidR="008F1E35" w:rsidRPr="008F1E35">
        <w:rPr>
          <w:rFonts w:cs="Times New Roman"/>
          <w:bCs/>
          <w:sz w:val="28"/>
          <w:szCs w:val="28"/>
        </w:rPr>
        <w:t xml:space="preserve">, </w:t>
      </w:r>
      <w:r w:rsidR="008F1E35" w:rsidRPr="008F1E35">
        <w:rPr>
          <w:rFonts w:cs="Times New Roman" w:hint="eastAsia"/>
          <w:bCs/>
          <w:sz w:val="28"/>
          <w:szCs w:val="28"/>
        </w:rPr>
        <w:t>в</w:t>
      </w:r>
      <w:r w:rsidR="008F1E35" w:rsidRPr="008F1E35">
        <w:rPr>
          <w:rFonts w:cs="Times New Roman"/>
          <w:bCs/>
          <w:sz w:val="28"/>
          <w:szCs w:val="28"/>
        </w:rPr>
        <w:t xml:space="preserve"> </w:t>
      </w:r>
      <w:r w:rsidR="008F1E35" w:rsidRPr="008F1E35">
        <w:rPr>
          <w:rFonts w:cs="Times New Roman" w:hint="eastAsia"/>
          <w:bCs/>
          <w:sz w:val="28"/>
          <w:szCs w:val="28"/>
        </w:rPr>
        <w:t>зоне</w:t>
      </w:r>
      <w:r w:rsidR="008F1E35" w:rsidRPr="008F1E35">
        <w:rPr>
          <w:rFonts w:cs="Times New Roman"/>
          <w:bCs/>
          <w:sz w:val="28"/>
          <w:szCs w:val="28"/>
        </w:rPr>
        <w:t xml:space="preserve"> </w:t>
      </w:r>
      <w:r w:rsidR="008F1E35" w:rsidRPr="008F1E35">
        <w:rPr>
          <w:rFonts w:cs="Times New Roman" w:hint="eastAsia"/>
          <w:bCs/>
          <w:sz w:val="28"/>
          <w:szCs w:val="28"/>
        </w:rPr>
        <w:t>развития</w:t>
      </w:r>
      <w:r w:rsidR="008F1E35" w:rsidRPr="008F1E35">
        <w:rPr>
          <w:rFonts w:cs="Times New Roman"/>
          <w:bCs/>
          <w:sz w:val="28"/>
          <w:szCs w:val="28"/>
        </w:rPr>
        <w:t xml:space="preserve"> </w:t>
      </w:r>
      <w:proofErr w:type="spellStart"/>
      <w:r w:rsidR="008F1E35" w:rsidRPr="008F1E35">
        <w:rPr>
          <w:rFonts w:cs="Times New Roman" w:hint="eastAsia"/>
          <w:bCs/>
          <w:sz w:val="28"/>
          <w:szCs w:val="28"/>
        </w:rPr>
        <w:t>водноледниковых</w:t>
      </w:r>
      <w:proofErr w:type="spellEnd"/>
      <w:r w:rsidR="008F1E35" w:rsidRPr="008F1E35">
        <w:rPr>
          <w:rFonts w:cs="Times New Roman"/>
          <w:bCs/>
          <w:sz w:val="28"/>
          <w:szCs w:val="28"/>
        </w:rPr>
        <w:t xml:space="preserve"> </w:t>
      </w:r>
      <w:r w:rsidR="008F1E35" w:rsidRPr="008F1E35">
        <w:rPr>
          <w:rFonts w:cs="Times New Roman" w:hint="eastAsia"/>
          <w:bCs/>
          <w:sz w:val="28"/>
          <w:szCs w:val="28"/>
        </w:rPr>
        <w:t>и</w:t>
      </w:r>
      <w:r w:rsidR="008F1E35" w:rsidRPr="008F1E35">
        <w:rPr>
          <w:rFonts w:cs="Times New Roman"/>
          <w:bCs/>
          <w:sz w:val="28"/>
          <w:szCs w:val="28"/>
        </w:rPr>
        <w:t xml:space="preserve"> </w:t>
      </w:r>
      <w:r w:rsidR="008F1E35" w:rsidRPr="008F1E35">
        <w:rPr>
          <w:rFonts w:cs="Times New Roman" w:hint="eastAsia"/>
          <w:bCs/>
          <w:sz w:val="28"/>
          <w:szCs w:val="28"/>
        </w:rPr>
        <w:t>в</w:t>
      </w:r>
      <w:r w:rsidR="008F1E35" w:rsidRPr="008F1E35">
        <w:rPr>
          <w:rFonts w:cs="Times New Roman"/>
          <w:bCs/>
          <w:sz w:val="28"/>
          <w:szCs w:val="28"/>
        </w:rPr>
        <w:t xml:space="preserve"> </w:t>
      </w:r>
      <w:r w:rsidR="008F1E35" w:rsidRPr="008F1E35">
        <w:rPr>
          <w:rFonts w:cs="Times New Roman" w:hint="eastAsia"/>
          <w:bCs/>
          <w:sz w:val="28"/>
          <w:szCs w:val="28"/>
        </w:rPr>
        <w:t>меньшей</w:t>
      </w:r>
      <w:r w:rsidR="008F1E35" w:rsidRPr="008F1E35">
        <w:rPr>
          <w:rFonts w:cs="Times New Roman"/>
          <w:bCs/>
          <w:sz w:val="28"/>
          <w:szCs w:val="28"/>
        </w:rPr>
        <w:t xml:space="preserve"> </w:t>
      </w:r>
      <w:r w:rsidR="008F1E35" w:rsidRPr="008F1E35">
        <w:rPr>
          <w:rFonts w:cs="Times New Roman" w:hint="eastAsia"/>
          <w:bCs/>
          <w:sz w:val="28"/>
          <w:szCs w:val="28"/>
        </w:rPr>
        <w:t>степени</w:t>
      </w:r>
      <w:r w:rsidR="008F1E35" w:rsidRPr="008F1E35">
        <w:rPr>
          <w:rFonts w:cs="Times New Roman"/>
          <w:bCs/>
          <w:sz w:val="28"/>
          <w:szCs w:val="28"/>
        </w:rPr>
        <w:t xml:space="preserve"> </w:t>
      </w:r>
      <w:r w:rsidR="008F1E35" w:rsidRPr="008F1E35">
        <w:rPr>
          <w:rFonts w:cs="Times New Roman" w:hint="eastAsia"/>
          <w:bCs/>
          <w:sz w:val="28"/>
          <w:szCs w:val="28"/>
        </w:rPr>
        <w:t>ледниковых</w:t>
      </w:r>
      <w:r w:rsidR="008F1E35" w:rsidRPr="008F1E35">
        <w:rPr>
          <w:rFonts w:cs="Times New Roman"/>
          <w:bCs/>
          <w:sz w:val="28"/>
          <w:szCs w:val="28"/>
        </w:rPr>
        <w:t xml:space="preserve"> </w:t>
      </w:r>
      <w:r w:rsidR="008F1E35" w:rsidRPr="008F1E35">
        <w:rPr>
          <w:rFonts w:cs="Times New Roman" w:hint="eastAsia"/>
          <w:bCs/>
          <w:sz w:val="28"/>
          <w:szCs w:val="28"/>
        </w:rPr>
        <w:t>образований</w:t>
      </w:r>
      <w:r w:rsidR="008F1E35" w:rsidRPr="008F1E35">
        <w:rPr>
          <w:rFonts w:cs="Times New Roman"/>
          <w:bCs/>
          <w:sz w:val="28"/>
          <w:szCs w:val="28"/>
        </w:rPr>
        <w:t xml:space="preserve"> </w:t>
      </w:r>
      <w:r w:rsidR="008F1E35" w:rsidRPr="008F1E35">
        <w:rPr>
          <w:rFonts w:cs="Times New Roman" w:hint="eastAsia"/>
          <w:bCs/>
          <w:sz w:val="28"/>
          <w:szCs w:val="28"/>
        </w:rPr>
        <w:t>московского</w:t>
      </w:r>
      <w:r w:rsidR="008F1E35" w:rsidRPr="008F1E35">
        <w:rPr>
          <w:rFonts w:cs="Times New Roman"/>
          <w:bCs/>
          <w:sz w:val="28"/>
          <w:szCs w:val="28"/>
        </w:rPr>
        <w:t xml:space="preserve"> </w:t>
      </w:r>
      <w:r w:rsidR="008F1E35" w:rsidRPr="008F1E35">
        <w:rPr>
          <w:rFonts w:cs="Times New Roman" w:hint="eastAsia"/>
          <w:bCs/>
          <w:sz w:val="28"/>
          <w:szCs w:val="28"/>
        </w:rPr>
        <w:t>оледенения</w:t>
      </w:r>
      <w:r w:rsidR="008F1E35" w:rsidRPr="008F1E35">
        <w:rPr>
          <w:rFonts w:cs="Times New Roman"/>
          <w:bCs/>
          <w:sz w:val="28"/>
          <w:szCs w:val="28"/>
        </w:rPr>
        <w:t>.</w:t>
      </w:r>
      <w:proofErr w:type="gramEnd"/>
      <w:r w:rsidR="008F1E35" w:rsidRPr="008F1E35">
        <w:rPr>
          <w:rFonts w:cs="Times New Roman"/>
          <w:bCs/>
          <w:sz w:val="28"/>
          <w:szCs w:val="28"/>
        </w:rPr>
        <w:t xml:space="preserve"> </w:t>
      </w:r>
      <w:r w:rsidR="008F1E35" w:rsidRPr="008F1E35">
        <w:rPr>
          <w:rFonts w:cs="Times New Roman" w:hint="eastAsia"/>
          <w:bCs/>
          <w:sz w:val="28"/>
          <w:szCs w:val="28"/>
        </w:rPr>
        <w:t>Абсолютные</w:t>
      </w:r>
      <w:r w:rsidR="008F1E35" w:rsidRPr="008F1E35">
        <w:rPr>
          <w:rFonts w:cs="Times New Roman"/>
          <w:bCs/>
          <w:sz w:val="28"/>
          <w:szCs w:val="28"/>
        </w:rPr>
        <w:t xml:space="preserve"> </w:t>
      </w:r>
      <w:r w:rsidR="008F1E35" w:rsidRPr="008F1E35">
        <w:rPr>
          <w:rFonts w:cs="Times New Roman" w:hint="eastAsia"/>
          <w:bCs/>
          <w:sz w:val="28"/>
          <w:szCs w:val="28"/>
        </w:rPr>
        <w:t>отметки</w:t>
      </w:r>
      <w:r w:rsidR="008F1E35" w:rsidRPr="008F1E35">
        <w:rPr>
          <w:rFonts w:cs="Times New Roman"/>
          <w:bCs/>
          <w:sz w:val="28"/>
          <w:szCs w:val="28"/>
        </w:rPr>
        <w:t xml:space="preserve"> </w:t>
      </w:r>
      <w:r w:rsidR="008F1E35" w:rsidRPr="008F1E35">
        <w:rPr>
          <w:rFonts w:cs="Times New Roman" w:hint="eastAsia"/>
          <w:bCs/>
          <w:sz w:val="28"/>
          <w:szCs w:val="28"/>
        </w:rPr>
        <w:t>рельефа</w:t>
      </w:r>
      <w:r w:rsidR="008F1E35" w:rsidRPr="008F1E35">
        <w:rPr>
          <w:rFonts w:cs="Times New Roman"/>
          <w:bCs/>
          <w:sz w:val="28"/>
          <w:szCs w:val="28"/>
        </w:rPr>
        <w:t xml:space="preserve"> </w:t>
      </w:r>
      <w:r w:rsidR="008F1E35" w:rsidRPr="008F1E35">
        <w:rPr>
          <w:rFonts w:cs="Times New Roman" w:hint="eastAsia"/>
          <w:bCs/>
          <w:sz w:val="28"/>
          <w:szCs w:val="28"/>
        </w:rPr>
        <w:t>изменяются</w:t>
      </w:r>
      <w:r w:rsidR="008F1E35" w:rsidRPr="008F1E35">
        <w:rPr>
          <w:rFonts w:cs="Times New Roman"/>
          <w:bCs/>
          <w:sz w:val="28"/>
          <w:szCs w:val="28"/>
        </w:rPr>
        <w:t xml:space="preserve"> </w:t>
      </w:r>
      <w:r w:rsidR="008F1E35" w:rsidRPr="008F1E35">
        <w:rPr>
          <w:rFonts w:cs="Times New Roman" w:hint="eastAsia"/>
          <w:bCs/>
          <w:sz w:val="28"/>
          <w:szCs w:val="28"/>
        </w:rPr>
        <w:t>от</w:t>
      </w:r>
      <w:r w:rsidR="008F1E35" w:rsidRPr="008F1E35">
        <w:rPr>
          <w:rFonts w:cs="Times New Roman"/>
          <w:bCs/>
          <w:sz w:val="28"/>
          <w:szCs w:val="28"/>
        </w:rPr>
        <w:t xml:space="preserve"> 154,8 </w:t>
      </w:r>
      <w:r w:rsidR="008F1E35" w:rsidRPr="008F1E35">
        <w:rPr>
          <w:rFonts w:cs="Times New Roman" w:hint="eastAsia"/>
          <w:bCs/>
          <w:sz w:val="28"/>
          <w:szCs w:val="28"/>
        </w:rPr>
        <w:t>м</w:t>
      </w:r>
      <w:r w:rsidR="008F1E35" w:rsidRPr="008F1E35">
        <w:rPr>
          <w:rFonts w:cs="Times New Roman"/>
          <w:bCs/>
          <w:sz w:val="28"/>
          <w:szCs w:val="28"/>
        </w:rPr>
        <w:t xml:space="preserve">, </w:t>
      </w:r>
      <w:r w:rsidR="008F1E35" w:rsidRPr="008F1E35">
        <w:rPr>
          <w:rFonts w:cs="Times New Roman" w:hint="eastAsia"/>
          <w:bCs/>
          <w:sz w:val="28"/>
          <w:szCs w:val="28"/>
        </w:rPr>
        <w:t>урез</w:t>
      </w:r>
      <w:r w:rsidR="008F1E35" w:rsidRPr="008F1E35">
        <w:rPr>
          <w:rFonts w:cs="Times New Roman"/>
          <w:bCs/>
          <w:sz w:val="28"/>
          <w:szCs w:val="28"/>
        </w:rPr>
        <w:t xml:space="preserve"> </w:t>
      </w:r>
      <w:r w:rsidR="008F1E35" w:rsidRPr="008F1E35">
        <w:rPr>
          <w:rFonts w:cs="Times New Roman" w:hint="eastAsia"/>
          <w:bCs/>
          <w:sz w:val="28"/>
          <w:szCs w:val="28"/>
        </w:rPr>
        <w:t>вод</w:t>
      </w:r>
      <w:r w:rsidR="008F1E35" w:rsidRPr="008F1E35">
        <w:rPr>
          <w:rFonts w:cs="Times New Roman"/>
          <w:bCs/>
          <w:sz w:val="28"/>
          <w:szCs w:val="28"/>
        </w:rPr>
        <w:t xml:space="preserve"> </w:t>
      </w:r>
      <w:r w:rsidR="008F1E35" w:rsidRPr="008F1E35">
        <w:rPr>
          <w:rFonts w:cs="Times New Roman" w:hint="eastAsia"/>
          <w:bCs/>
          <w:sz w:val="28"/>
          <w:szCs w:val="28"/>
        </w:rPr>
        <w:t>руч</w:t>
      </w:r>
      <w:r w:rsidR="003344E8">
        <w:rPr>
          <w:rFonts w:cs="Times New Roman"/>
          <w:bCs/>
          <w:sz w:val="28"/>
          <w:szCs w:val="28"/>
        </w:rPr>
        <w:t>ья</w:t>
      </w:r>
      <w:r w:rsidR="008F1E35" w:rsidRPr="008F1E35">
        <w:rPr>
          <w:rFonts w:cs="Times New Roman"/>
          <w:bCs/>
          <w:sz w:val="28"/>
          <w:szCs w:val="28"/>
        </w:rPr>
        <w:t xml:space="preserve"> </w:t>
      </w:r>
      <w:r w:rsidR="008F1E35" w:rsidRPr="008F1E35">
        <w:rPr>
          <w:rFonts w:cs="Times New Roman" w:hint="eastAsia"/>
          <w:bCs/>
          <w:sz w:val="28"/>
          <w:szCs w:val="28"/>
        </w:rPr>
        <w:t>Березовый</w:t>
      </w:r>
      <w:r w:rsidR="008F1E35" w:rsidRPr="008F1E35">
        <w:rPr>
          <w:rFonts w:cs="Times New Roman"/>
          <w:bCs/>
          <w:sz w:val="28"/>
          <w:szCs w:val="28"/>
        </w:rPr>
        <w:t xml:space="preserve">, </w:t>
      </w:r>
      <w:r w:rsidR="008F1E35" w:rsidRPr="008F1E35">
        <w:rPr>
          <w:rFonts w:cs="Times New Roman" w:hint="eastAsia"/>
          <w:bCs/>
          <w:sz w:val="28"/>
          <w:szCs w:val="28"/>
        </w:rPr>
        <w:t>до</w:t>
      </w:r>
      <w:r w:rsidR="008F1E35" w:rsidRPr="008F1E35">
        <w:rPr>
          <w:rFonts w:cs="Times New Roman"/>
          <w:bCs/>
          <w:sz w:val="28"/>
          <w:szCs w:val="28"/>
        </w:rPr>
        <w:t xml:space="preserve"> 225,0 </w:t>
      </w:r>
      <w:r w:rsidR="008F1E35" w:rsidRPr="008F1E35">
        <w:rPr>
          <w:rFonts w:cs="Times New Roman" w:hint="eastAsia"/>
          <w:bCs/>
          <w:sz w:val="28"/>
          <w:szCs w:val="28"/>
        </w:rPr>
        <w:t>м</w:t>
      </w:r>
      <w:r w:rsidR="008F1E35" w:rsidRPr="008F1E35">
        <w:rPr>
          <w:rFonts w:cs="Times New Roman"/>
          <w:bCs/>
          <w:sz w:val="28"/>
          <w:szCs w:val="28"/>
        </w:rPr>
        <w:t xml:space="preserve"> </w:t>
      </w:r>
      <w:r w:rsidR="008F1E35" w:rsidRPr="008F1E35">
        <w:rPr>
          <w:rFonts w:cs="Times New Roman" w:hint="eastAsia"/>
          <w:bCs/>
          <w:sz w:val="28"/>
          <w:szCs w:val="28"/>
        </w:rPr>
        <w:t>на</w:t>
      </w:r>
      <w:r w:rsidR="008F1E35" w:rsidRPr="008F1E35">
        <w:rPr>
          <w:rFonts w:cs="Times New Roman"/>
          <w:bCs/>
          <w:sz w:val="28"/>
          <w:szCs w:val="28"/>
        </w:rPr>
        <w:t xml:space="preserve"> </w:t>
      </w:r>
      <w:r w:rsidR="008F1E35" w:rsidRPr="008F1E35">
        <w:rPr>
          <w:rFonts w:cs="Times New Roman" w:hint="eastAsia"/>
          <w:bCs/>
          <w:sz w:val="28"/>
          <w:szCs w:val="28"/>
        </w:rPr>
        <w:lastRenderedPageBreak/>
        <w:t>водоразделе</w:t>
      </w:r>
      <w:r w:rsidR="008F1E35" w:rsidRPr="008F1E35">
        <w:rPr>
          <w:rFonts w:cs="Times New Roman"/>
          <w:bCs/>
          <w:sz w:val="28"/>
          <w:szCs w:val="28"/>
        </w:rPr>
        <w:t xml:space="preserve"> </w:t>
      </w:r>
      <w:r w:rsidR="008F1E35" w:rsidRPr="008F1E35">
        <w:rPr>
          <w:rFonts w:cs="Times New Roman" w:hint="eastAsia"/>
          <w:bCs/>
          <w:sz w:val="28"/>
          <w:szCs w:val="28"/>
        </w:rPr>
        <w:t>в</w:t>
      </w:r>
      <w:r w:rsidR="008F1E35" w:rsidRPr="008F1E35">
        <w:rPr>
          <w:rFonts w:cs="Times New Roman"/>
          <w:bCs/>
          <w:sz w:val="28"/>
          <w:szCs w:val="28"/>
        </w:rPr>
        <w:t xml:space="preserve"> </w:t>
      </w:r>
      <w:r w:rsidR="008F1E35" w:rsidRPr="008F1E35">
        <w:rPr>
          <w:rFonts w:cs="Times New Roman" w:hint="eastAsia"/>
          <w:bCs/>
          <w:sz w:val="28"/>
          <w:szCs w:val="28"/>
        </w:rPr>
        <w:t>северной</w:t>
      </w:r>
      <w:r w:rsidR="008F1E35" w:rsidRPr="008F1E35">
        <w:rPr>
          <w:rFonts w:cs="Times New Roman"/>
          <w:bCs/>
          <w:sz w:val="28"/>
          <w:szCs w:val="28"/>
        </w:rPr>
        <w:t xml:space="preserve"> </w:t>
      </w:r>
      <w:r w:rsidR="008F1E35" w:rsidRPr="008F1E35">
        <w:rPr>
          <w:rFonts w:cs="Times New Roman" w:hint="eastAsia"/>
          <w:bCs/>
          <w:sz w:val="28"/>
          <w:szCs w:val="28"/>
        </w:rPr>
        <w:t>части</w:t>
      </w:r>
      <w:r w:rsidR="008F1E35" w:rsidRPr="008F1E35">
        <w:rPr>
          <w:rFonts w:cs="Times New Roman"/>
          <w:bCs/>
          <w:sz w:val="28"/>
          <w:szCs w:val="28"/>
        </w:rPr>
        <w:t xml:space="preserve"> </w:t>
      </w:r>
      <w:r w:rsidR="008F1E35" w:rsidRPr="008F1E35">
        <w:rPr>
          <w:rFonts w:cs="Times New Roman" w:hint="eastAsia"/>
          <w:bCs/>
          <w:sz w:val="28"/>
          <w:szCs w:val="28"/>
        </w:rPr>
        <w:t>площади</w:t>
      </w:r>
      <w:r w:rsidR="008F1E35" w:rsidRPr="008F1E35">
        <w:rPr>
          <w:rFonts w:cs="Times New Roman"/>
          <w:bCs/>
          <w:sz w:val="28"/>
          <w:szCs w:val="28"/>
        </w:rPr>
        <w:t xml:space="preserve">. </w:t>
      </w:r>
      <w:r w:rsidR="008F1E35" w:rsidRPr="008F1E35">
        <w:rPr>
          <w:rFonts w:cs="Times New Roman" w:hint="eastAsia"/>
          <w:bCs/>
          <w:sz w:val="28"/>
          <w:szCs w:val="28"/>
        </w:rPr>
        <w:t>Абсолютный</w:t>
      </w:r>
      <w:r w:rsidR="008F1E35" w:rsidRPr="008F1E35">
        <w:rPr>
          <w:rFonts w:cs="Times New Roman"/>
          <w:bCs/>
          <w:sz w:val="28"/>
          <w:szCs w:val="28"/>
        </w:rPr>
        <w:t xml:space="preserve"> </w:t>
      </w:r>
      <w:r w:rsidR="008F1E35" w:rsidRPr="008F1E35">
        <w:rPr>
          <w:rFonts w:cs="Times New Roman" w:hint="eastAsia"/>
          <w:bCs/>
          <w:sz w:val="28"/>
          <w:szCs w:val="28"/>
        </w:rPr>
        <w:t>перепад</w:t>
      </w:r>
      <w:r w:rsidR="008F1E35" w:rsidRPr="008F1E35">
        <w:rPr>
          <w:rFonts w:cs="Times New Roman"/>
          <w:bCs/>
          <w:sz w:val="28"/>
          <w:szCs w:val="28"/>
        </w:rPr>
        <w:t xml:space="preserve"> </w:t>
      </w:r>
      <w:r w:rsidR="008F1E35" w:rsidRPr="008F1E35">
        <w:rPr>
          <w:rFonts w:cs="Times New Roman" w:hint="eastAsia"/>
          <w:bCs/>
          <w:sz w:val="28"/>
          <w:szCs w:val="28"/>
        </w:rPr>
        <w:t>высот</w:t>
      </w:r>
      <w:r w:rsidR="008F1E35" w:rsidRPr="008F1E35">
        <w:rPr>
          <w:rFonts w:cs="Times New Roman"/>
          <w:bCs/>
          <w:sz w:val="28"/>
          <w:szCs w:val="28"/>
        </w:rPr>
        <w:t xml:space="preserve"> </w:t>
      </w:r>
      <w:r w:rsidR="008F1E35" w:rsidRPr="008F1E35">
        <w:rPr>
          <w:rFonts w:cs="Times New Roman" w:hint="eastAsia"/>
          <w:bCs/>
          <w:sz w:val="28"/>
          <w:szCs w:val="28"/>
        </w:rPr>
        <w:t>составил</w:t>
      </w:r>
      <w:r w:rsidR="008F1E35" w:rsidRPr="008F1E35">
        <w:rPr>
          <w:rFonts w:cs="Times New Roman"/>
          <w:bCs/>
          <w:sz w:val="28"/>
          <w:szCs w:val="28"/>
        </w:rPr>
        <w:t xml:space="preserve"> 70,2 </w:t>
      </w:r>
      <w:r w:rsidR="008F1E35" w:rsidRPr="008F1E35">
        <w:rPr>
          <w:rFonts w:cs="Times New Roman" w:hint="eastAsia"/>
          <w:bCs/>
          <w:sz w:val="28"/>
          <w:szCs w:val="28"/>
        </w:rPr>
        <w:t>м</w:t>
      </w:r>
      <w:r w:rsidR="008F1E35" w:rsidRPr="008F1E35">
        <w:rPr>
          <w:rFonts w:cs="Times New Roman"/>
          <w:bCs/>
          <w:sz w:val="28"/>
          <w:szCs w:val="28"/>
        </w:rPr>
        <w:t xml:space="preserve">. </w:t>
      </w:r>
      <w:r w:rsidR="008F1E35" w:rsidRPr="008F1E35">
        <w:rPr>
          <w:rFonts w:cs="Times New Roman" w:hint="eastAsia"/>
          <w:bCs/>
          <w:sz w:val="28"/>
          <w:szCs w:val="28"/>
        </w:rPr>
        <w:t>Относительные</w:t>
      </w:r>
      <w:r w:rsidR="008F1E35" w:rsidRPr="008F1E35">
        <w:rPr>
          <w:rFonts w:cs="Times New Roman"/>
          <w:bCs/>
          <w:sz w:val="28"/>
          <w:szCs w:val="28"/>
        </w:rPr>
        <w:t xml:space="preserve"> </w:t>
      </w:r>
      <w:r w:rsidR="008F1E35" w:rsidRPr="008F1E35">
        <w:rPr>
          <w:rFonts w:cs="Times New Roman" w:hint="eastAsia"/>
          <w:bCs/>
          <w:sz w:val="28"/>
          <w:szCs w:val="28"/>
        </w:rPr>
        <w:t>перепады</w:t>
      </w:r>
      <w:r w:rsidR="008F1E35" w:rsidRPr="008F1E35">
        <w:rPr>
          <w:rFonts w:cs="Times New Roman"/>
          <w:bCs/>
          <w:sz w:val="28"/>
          <w:szCs w:val="28"/>
        </w:rPr>
        <w:t xml:space="preserve"> </w:t>
      </w:r>
      <w:r w:rsidR="008F1E35" w:rsidRPr="008F1E35">
        <w:rPr>
          <w:rFonts w:cs="Times New Roman" w:hint="eastAsia"/>
          <w:bCs/>
          <w:sz w:val="28"/>
          <w:szCs w:val="28"/>
        </w:rPr>
        <w:t>высот</w:t>
      </w:r>
      <w:r w:rsidR="008F1E35" w:rsidRPr="008F1E35">
        <w:rPr>
          <w:rFonts w:cs="Times New Roman"/>
          <w:bCs/>
          <w:sz w:val="28"/>
          <w:szCs w:val="28"/>
        </w:rPr>
        <w:t xml:space="preserve"> </w:t>
      </w:r>
      <w:r w:rsidR="008F1E35" w:rsidRPr="008F1E35">
        <w:rPr>
          <w:rFonts w:cs="Times New Roman" w:hint="eastAsia"/>
          <w:bCs/>
          <w:sz w:val="28"/>
          <w:szCs w:val="28"/>
        </w:rPr>
        <w:t>по</w:t>
      </w:r>
      <w:r w:rsidR="008F1E35" w:rsidRPr="008F1E35">
        <w:rPr>
          <w:rFonts w:cs="Times New Roman"/>
          <w:bCs/>
          <w:sz w:val="28"/>
          <w:szCs w:val="28"/>
        </w:rPr>
        <w:t xml:space="preserve"> </w:t>
      </w:r>
      <w:r w:rsidR="008F1E35" w:rsidRPr="008F1E35">
        <w:rPr>
          <w:rFonts w:cs="Times New Roman" w:hint="eastAsia"/>
          <w:bCs/>
          <w:sz w:val="28"/>
          <w:szCs w:val="28"/>
        </w:rPr>
        <w:t>овражно</w:t>
      </w:r>
      <w:r w:rsidR="008F1E35" w:rsidRPr="008F1E35">
        <w:rPr>
          <w:rFonts w:cs="Times New Roman"/>
          <w:bCs/>
          <w:sz w:val="28"/>
          <w:szCs w:val="28"/>
        </w:rPr>
        <w:t>-</w:t>
      </w:r>
      <w:r w:rsidR="008F1E35" w:rsidRPr="008F1E35">
        <w:rPr>
          <w:rFonts w:cs="Times New Roman" w:hint="eastAsia"/>
          <w:bCs/>
          <w:sz w:val="28"/>
          <w:szCs w:val="28"/>
        </w:rPr>
        <w:t>балочной</w:t>
      </w:r>
      <w:r w:rsidR="008F1E35" w:rsidRPr="008F1E35">
        <w:rPr>
          <w:rFonts w:cs="Times New Roman"/>
          <w:bCs/>
          <w:sz w:val="28"/>
          <w:szCs w:val="28"/>
        </w:rPr>
        <w:t xml:space="preserve"> </w:t>
      </w:r>
      <w:r w:rsidR="008F1E35" w:rsidRPr="008F1E35">
        <w:rPr>
          <w:rFonts w:cs="Times New Roman" w:hint="eastAsia"/>
          <w:bCs/>
          <w:sz w:val="28"/>
          <w:szCs w:val="28"/>
        </w:rPr>
        <w:t>сети</w:t>
      </w:r>
      <w:r w:rsidR="008F1E35" w:rsidRPr="008F1E35">
        <w:rPr>
          <w:rFonts w:cs="Times New Roman"/>
          <w:bCs/>
          <w:sz w:val="28"/>
          <w:szCs w:val="28"/>
        </w:rPr>
        <w:t xml:space="preserve"> </w:t>
      </w:r>
      <w:r w:rsidR="008F1E35" w:rsidRPr="008F1E35">
        <w:rPr>
          <w:rFonts w:cs="Times New Roman" w:hint="eastAsia"/>
          <w:bCs/>
          <w:sz w:val="28"/>
          <w:szCs w:val="28"/>
        </w:rPr>
        <w:t>и</w:t>
      </w:r>
      <w:r w:rsidR="008F1E35" w:rsidRPr="008F1E35">
        <w:rPr>
          <w:rFonts w:cs="Times New Roman"/>
          <w:bCs/>
          <w:sz w:val="28"/>
          <w:szCs w:val="28"/>
        </w:rPr>
        <w:t xml:space="preserve"> </w:t>
      </w:r>
      <w:r w:rsidR="008F1E35" w:rsidRPr="008F1E35">
        <w:rPr>
          <w:rFonts w:cs="Times New Roman" w:hint="eastAsia"/>
          <w:bCs/>
          <w:sz w:val="28"/>
          <w:szCs w:val="28"/>
        </w:rPr>
        <w:t>долинам</w:t>
      </w:r>
      <w:r w:rsidR="008F1E35" w:rsidRPr="008F1E35">
        <w:rPr>
          <w:rFonts w:cs="Times New Roman"/>
          <w:bCs/>
          <w:sz w:val="28"/>
          <w:szCs w:val="28"/>
        </w:rPr>
        <w:t xml:space="preserve"> </w:t>
      </w:r>
      <w:r w:rsidR="008F1E35" w:rsidRPr="008F1E35">
        <w:rPr>
          <w:rFonts w:cs="Times New Roman" w:hint="eastAsia"/>
          <w:bCs/>
          <w:sz w:val="28"/>
          <w:szCs w:val="28"/>
        </w:rPr>
        <w:t>ручьев</w:t>
      </w:r>
      <w:r w:rsidR="008F1E35" w:rsidRPr="008F1E35">
        <w:rPr>
          <w:rFonts w:cs="Times New Roman"/>
          <w:bCs/>
          <w:sz w:val="28"/>
          <w:szCs w:val="28"/>
        </w:rPr>
        <w:t xml:space="preserve"> </w:t>
      </w:r>
      <w:r w:rsidR="008F1E35" w:rsidRPr="008F1E35">
        <w:rPr>
          <w:rFonts w:cs="Times New Roman" w:hint="eastAsia"/>
          <w:bCs/>
          <w:sz w:val="28"/>
          <w:szCs w:val="28"/>
        </w:rPr>
        <w:t>не</w:t>
      </w:r>
      <w:r w:rsidR="008F1E35" w:rsidRPr="008F1E35">
        <w:rPr>
          <w:rFonts w:cs="Times New Roman"/>
          <w:bCs/>
          <w:sz w:val="28"/>
          <w:szCs w:val="28"/>
        </w:rPr>
        <w:t xml:space="preserve"> </w:t>
      </w:r>
      <w:r w:rsidR="008F1E35" w:rsidRPr="008F1E35">
        <w:rPr>
          <w:rFonts w:cs="Times New Roman" w:hint="eastAsia"/>
          <w:bCs/>
          <w:sz w:val="28"/>
          <w:szCs w:val="28"/>
        </w:rPr>
        <w:t>превышает</w:t>
      </w:r>
      <w:r w:rsidR="008F1E35" w:rsidRPr="008F1E35">
        <w:rPr>
          <w:rFonts w:cs="Times New Roman"/>
          <w:bCs/>
          <w:sz w:val="28"/>
          <w:szCs w:val="28"/>
        </w:rPr>
        <w:t xml:space="preserve"> 20</w:t>
      </w:r>
      <w:r w:rsidR="003344E8">
        <w:rPr>
          <w:rFonts w:cs="Times New Roman"/>
          <w:bCs/>
          <w:sz w:val="28"/>
          <w:szCs w:val="28"/>
        </w:rPr>
        <w:t xml:space="preserve"> </w:t>
      </w:r>
      <w:r w:rsidR="008F1E35" w:rsidRPr="008F1E35">
        <w:rPr>
          <w:rFonts w:cs="Times New Roman" w:hint="eastAsia"/>
          <w:bCs/>
          <w:sz w:val="28"/>
          <w:szCs w:val="28"/>
        </w:rPr>
        <w:t>м</w:t>
      </w:r>
      <w:r w:rsidR="008F1E35" w:rsidRPr="008F1E35">
        <w:rPr>
          <w:rFonts w:cs="Times New Roman"/>
          <w:bCs/>
          <w:sz w:val="28"/>
          <w:szCs w:val="28"/>
        </w:rPr>
        <w:t xml:space="preserve">. </w:t>
      </w:r>
      <w:r w:rsidR="008F1E35" w:rsidRPr="008F1E35">
        <w:rPr>
          <w:rFonts w:cs="Times New Roman" w:hint="eastAsia"/>
          <w:bCs/>
          <w:sz w:val="28"/>
          <w:szCs w:val="28"/>
        </w:rPr>
        <w:t>В</w:t>
      </w:r>
      <w:r w:rsidR="008F1E35" w:rsidRPr="008F1E35">
        <w:rPr>
          <w:rFonts w:cs="Times New Roman"/>
          <w:bCs/>
          <w:sz w:val="28"/>
          <w:szCs w:val="28"/>
        </w:rPr>
        <w:t xml:space="preserve"> </w:t>
      </w:r>
      <w:r w:rsidR="008F1E35" w:rsidRPr="008F1E35">
        <w:rPr>
          <w:rFonts w:cs="Times New Roman" w:hint="eastAsia"/>
          <w:bCs/>
          <w:sz w:val="28"/>
          <w:szCs w:val="28"/>
        </w:rPr>
        <w:t>пределах</w:t>
      </w:r>
      <w:r w:rsidR="008F1E35" w:rsidRPr="008F1E35">
        <w:rPr>
          <w:rFonts w:cs="Times New Roman"/>
          <w:bCs/>
          <w:sz w:val="28"/>
          <w:szCs w:val="28"/>
        </w:rPr>
        <w:t xml:space="preserve"> </w:t>
      </w:r>
      <w:r w:rsidR="008F1E35" w:rsidRPr="008F1E35">
        <w:rPr>
          <w:rFonts w:cs="Times New Roman" w:hint="eastAsia"/>
          <w:bCs/>
          <w:sz w:val="28"/>
          <w:szCs w:val="28"/>
        </w:rPr>
        <w:t>площади</w:t>
      </w:r>
      <w:r w:rsidR="008F1E35" w:rsidRPr="008F1E35">
        <w:rPr>
          <w:rFonts w:cs="Times New Roman"/>
          <w:bCs/>
          <w:sz w:val="28"/>
          <w:szCs w:val="28"/>
        </w:rPr>
        <w:t xml:space="preserve"> </w:t>
      </w:r>
      <w:r w:rsidR="008F1E35" w:rsidRPr="008F1E35">
        <w:rPr>
          <w:rFonts w:cs="Times New Roman" w:hint="eastAsia"/>
          <w:bCs/>
          <w:sz w:val="28"/>
          <w:szCs w:val="28"/>
        </w:rPr>
        <w:t>муниципального</w:t>
      </w:r>
      <w:r w:rsidR="008F1E35" w:rsidRPr="008F1E35">
        <w:rPr>
          <w:rFonts w:cs="Times New Roman"/>
          <w:bCs/>
          <w:sz w:val="28"/>
          <w:szCs w:val="28"/>
        </w:rPr>
        <w:t xml:space="preserve"> </w:t>
      </w:r>
      <w:r w:rsidR="008F1E35" w:rsidRPr="008F1E35">
        <w:rPr>
          <w:rFonts w:cs="Times New Roman" w:hint="eastAsia"/>
          <w:bCs/>
          <w:sz w:val="28"/>
          <w:szCs w:val="28"/>
        </w:rPr>
        <w:t>образования</w:t>
      </w:r>
      <w:r w:rsidR="008F1E35" w:rsidRPr="008F1E35">
        <w:rPr>
          <w:rFonts w:cs="Times New Roman"/>
          <w:bCs/>
          <w:sz w:val="28"/>
          <w:szCs w:val="28"/>
        </w:rPr>
        <w:t xml:space="preserve"> </w:t>
      </w:r>
      <w:r w:rsidR="008F1E35" w:rsidRPr="008F1E35">
        <w:rPr>
          <w:rFonts w:cs="Times New Roman" w:hint="eastAsia"/>
          <w:bCs/>
          <w:sz w:val="28"/>
          <w:szCs w:val="28"/>
        </w:rPr>
        <w:t>выделено</w:t>
      </w:r>
      <w:r w:rsidR="008F1E35" w:rsidRPr="008F1E35">
        <w:rPr>
          <w:rFonts w:cs="Times New Roman"/>
          <w:bCs/>
          <w:sz w:val="28"/>
          <w:szCs w:val="28"/>
        </w:rPr>
        <w:t xml:space="preserve"> </w:t>
      </w:r>
      <w:r w:rsidR="008F1E35" w:rsidRPr="008F1E35">
        <w:rPr>
          <w:rFonts w:cs="Times New Roman" w:hint="eastAsia"/>
          <w:bCs/>
          <w:sz w:val="28"/>
          <w:szCs w:val="28"/>
        </w:rPr>
        <w:t>пять</w:t>
      </w:r>
      <w:r w:rsidR="008F1E35" w:rsidRPr="008F1E35">
        <w:rPr>
          <w:rFonts w:cs="Times New Roman"/>
          <w:bCs/>
          <w:sz w:val="28"/>
          <w:szCs w:val="28"/>
        </w:rPr>
        <w:t xml:space="preserve"> </w:t>
      </w:r>
      <w:r w:rsidR="008F1E35" w:rsidRPr="008F1E35">
        <w:rPr>
          <w:rFonts w:cs="Times New Roman" w:hint="eastAsia"/>
          <w:bCs/>
          <w:sz w:val="28"/>
          <w:szCs w:val="28"/>
        </w:rPr>
        <w:t>ландшафтов</w:t>
      </w:r>
      <w:r w:rsidR="008F1E35" w:rsidRPr="008F1E35">
        <w:rPr>
          <w:rFonts w:cs="Times New Roman"/>
          <w:bCs/>
          <w:sz w:val="28"/>
          <w:szCs w:val="28"/>
        </w:rPr>
        <w:t>.</w:t>
      </w:r>
    </w:p>
    <w:p w:rsidR="008F1E35" w:rsidRPr="008F1E35" w:rsidRDefault="008F1E35" w:rsidP="008F1E35">
      <w:pPr>
        <w:pStyle w:val="Main"/>
        <w:spacing w:line="240" w:lineRule="auto"/>
        <w:ind w:firstLine="851"/>
        <w:rPr>
          <w:rFonts w:cs="Times New Roman"/>
          <w:bCs/>
          <w:sz w:val="28"/>
          <w:szCs w:val="28"/>
        </w:rPr>
      </w:pPr>
      <w:r w:rsidRPr="008F1E35">
        <w:rPr>
          <w:rFonts w:cs="Times New Roman" w:hint="eastAsia"/>
          <w:bCs/>
          <w:sz w:val="28"/>
          <w:szCs w:val="28"/>
        </w:rPr>
        <w:t>Первый</w:t>
      </w:r>
      <w:r w:rsidRPr="008F1E35">
        <w:rPr>
          <w:rFonts w:cs="Times New Roman"/>
          <w:bCs/>
          <w:sz w:val="28"/>
          <w:szCs w:val="28"/>
        </w:rPr>
        <w:t xml:space="preserve"> </w:t>
      </w:r>
      <w:r w:rsidRPr="008F1E35">
        <w:rPr>
          <w:rFonts w:cs="Times New Roman" w:hint="eastAsia"/>
          <w:bCs/>
          <w:sz w:val="28"/>
          <w:szCs w:val="28"/>
        </w:rPr>
        <w:t>тип</w:t>
      </w:r>
      <w:r w:rsidRPr="008F1E35">
        <w:rPr>
          <w:rFonts w:cs="Times New Roman"/>
          <w:bCs/>
          <w:sz w:val="28"/>
          <w:szCs w:val="28"/>
        </w:rPr>
        <w:t xml:space="preserve">. </w:t>
      </w:r>
      <w:proofErr w:type="spellStart"/>
      <w:r w:rsidRPr="008F1E35">
        <w:rPr>
          <w:rFonts w:cs="Times New Roman" w:hint="eastAsia"/>
          <w:bCs/>
          <w:sz w:val="28"/>
          <w:szCs w:val="28"/>
        </w:rPr>
        <w:t>Пологохолмистая</w:t>
      </w:r>
      <w:proofErr w:type="spellEnd"/>
      <w:r w:rsidRPr="008F1E35">
        <w:rPr>
          <w:rFonts w:cs="Times New Roman"/>
          <w:bCs/>
          <w:sz w:val="28"/>
          <w:szCs w:val="28"/>
        </w:rPr>
        <w:t xml:space="preserve"> </w:t>
      </w:r>
      <w:r w:rsidRPr="008F1E35">
        <w:rPr>
          <w:rFonts w:cs="Times New Roman" w:hint="eastAsia"/>
          <w:bCs/>
          <w:sz w:val="28"/>
          <w:szCs w:val="28"/>
        </w:rPr>
        <w:t>моренно</w:t>
      </w:r>
      <w:r w:rsidRPr="008F1E35">
        <w:rPr>
          <w:rFonts w:cs="Times New Roman"/>
          <w:bCs/>
          <w:sz w:val="28"/>
          <w:szCs w:val="28"/>
        </w:rPr>
        <w:t>-</w:t>
      </w:r>
      <w:proofErr w:type="spellStart"/>
      <w:r w:rsidRPr="008F1E35">
        <w:rPr>
          <w:rFonts w:cs="Times New Roman" w:hint="eastAsia"/>
          <w:bCs/>
          <w:sz w:val="28"/>
          <w:szCs w:val="28"/>
        </w:rPr>
        <w:t>водноледниковая</w:t>
      </w:r>
      <w:proofErr w:type="spellEnd"/>
      <w:r w:rsidRPr="008F1E35">
        <w:rPr>
          <w:rFonts w:cs="Times New Roman"/>
          <w:bCs/>
          <w:sz w:val="28"/>
          <w:szCs w:val="28"/>
        </w:rPr>
        <w:t xml:space="preserve"> </w:t>
      </w:r>
      <w:r w:rsidRPr="008F1E35">
        <w:rPr>
          <w:rFonts w:cs="Times New Roman" w:hint="eastAsia"/>
          <w:bCs/>
          <w:sz w:val="28"/>
          <w:szCs w:val="28"/>
        </w:rPr>
        <w:t>слаборасчлененная</w:t>
      </w:r>
      <w:r w:rsidRPr="008F1E35">
        <w:rPr>
          <w:rFonts w:cs="Times New Roman"/>
          <w:bCs/>
          <w:sz w:val="28"/>
          <w:szCs w:val="28"/>
        </w:rPr>
        <w:t xml:space="preserve"> </w:t>
      </w:r>
      <w:r w:rsidRPr="008F1E35">
        <w:rPr>
          <w:rFonts w:cs="Times New Roman" w:hint="eastAsia"/>
          <w:bCs/>
          <w:sz w:val="28"/>
          <w:szCs w:val="28"/>
        </w:rPr>
        <w:t>равнина</w:t>
      </w:r>
      <w:r w:rsidRPr="008F1E35">
        <w:rPr>
          <w:rFonts w:cs="Times New Roman"/>
          <w:bCs/>
          <w:sz w:val="28"/>
          <w:szCs w:val="28"/>
        </w:rPr>
        <w:t xml:space="preserve">. </w:t>
      </w:r>
      <w:r w:rsidRPr="008F1E35">
        <w:rPr>
          <w:rFonts w:cs="Times New Roman" w:hint="eastAsia"/>
          <w:bCs/>
          <w:sz w:val="28"/>
          <w:szCs w:val="28"/>
        </w:rPr>
        <w:t>Представляет</w:t>
      </w:r>
      <w:r w:rsidRPr="008F1E35">
        <w:rPr>
          <w:rFonts w:cs="Times New Roman"/>
          <w:bCs/>
          <w:sz w:val="28"/>
          <w:szCs w:val="28"/>
        </w:rPr>
        <w:t xml:space="preserve"> </w:t>
      </w:r>
      <w:r w:rsidRPr="008F1E35">
        <w:rPr>
          <w:rFonts w:cs="Times New Roman" w:hint="eastAsia"/>
          <w:bCs/>
          <w:sz w:val="28"/>
          <w:szCs w:val="28"/>
        </w:rPr>
        <w:t>собой</w:t>
      </w:r>
      <w:r w:rsidRPr="008F1E35">
        <w:rPr>
          <w:rFonts w:cs="Times New Roman"/>
          <w:bCs/>
          <w:sz w:val="28"/>
          <w:szCs w:val="28"/>
        </w:rPr>
        <w:t xml:space="preserve"> </w:t>
      </w:r>
      <w:r w:rsidRPr="008F1E35">
        <w:rPr>
          <w:rFonts w:cs="Times New Roman" w:hint="eastAsia"/>
          <w:bCs/>
          <w:sz w:val="28"/>
          <w:szCs w:val="28"/>
        </w:rPr>
        <w:t>отдельные</w:t>
      </w:r>
      <w:r w:rsidRPr="008F1E35">
        <w:rPr>
          <w:rFonts w:cs="Times New Roman"/>
          <w:bCs/>
          <w:sz w:val="28"/>
          <w:szCs w:val="28"/>
        </w:rPr>
        <w:t xml:space="preserve"> </w:t>
      </w:r>
      <w:r w:rsidRPr="008F1E35">
        <w:rPr>
          <w:rFonts w:cs="Times New Roman" w:hint="eastAsia"/>
          <w:bCs/>
          <w:sz w:val="28"/>
          <w:szCs w:val="28"/>
        </w:rPr>
        <w:t>холмы</w:t>
      </w:r>
      <w:r w:rsidRPr="008F1E35">
        <w:rPr>
          <w:rFonts w:cs="Times New Roman"/>
          <w:bCs/>
          <w:sz w:val="28"/>
          <w:szCs w:val="28"/>
        </w:rPr>
        <w:t xml:space="preserve"> </w:t>
      </w:r>
      <w:r w:rsidRPr="008F1E35">
        <w:rPr>
          <w:rFonts w:cs="Times New Roman" w:hint="eastAsia"/>
          <w:bCs/>
          <w:sz w:val="28"/>
          <w:szCs w:val="28"/>
        </w:rPr>
        <w:t>с</w:t>
      </w:r>
      <w:r w:rsidRPr="008F1E35">
        <w:rPr>
          <w:rFonts w:cs="Times New Roman"/>
          <w:bCs/>
          <w:sz w:val="28"/>
          <w:szCs w:val="28"/>
        </w:rPr>
        <w:t xml:space="preserve"> </w:t>
      </w:r>
      <w:r w:rsidRPr="008F1E35">
        <w:rPr>
          <w:rFonts w:cs="Times New Roman" w:hint="eastAsia"/>
          <w:bCs/>
          <w:sz w:val="28"/>
          <w:szCs w:val="28"/>
        </w:rPr>
        <w:t>абсолютными</w:t>
      </w:r>
      <w:r w:rsidRPr="008F1E35">
        <w:rPr>
          <w:rFonts w:cs="Times New Roman"/>
          <w:bCs/>
          <w:sz w:val="28"/>
          <w:szCs w:val="28"/>
        </w:rPr>
        <w:t xml:space="preserve"> </w:t>
      </w:r>
      <w:r w:rsidRPr="008F1E35">
        <w:rPr>
          <w:rFonts w:cs="Times New Roman" w:hint="eastAsia"/>
          <w:bCs/>
          <w:sz w:val="28"/>
          <w:szCs w:val="28"/>
        </w:rPr>
        <w:t>отметками</w:t>
      </w:r>
      <w:r w:rsidRPr="008F1E35">
        <w:rPr>
          <w:rFonts w:cs="Times New Roman"/>
          <w:bCs/>
          <w:sz w:val="28"/>
          <w:szCs w:val="28"/>
        </w:rPr>
        <w:t xml:space="preserve"> свыше 195-200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Четвертичные</w:t>
      </w:r>
      <w:r w:rsidRPr="008F1E35">
        <w:rPr>
          <w:rFonts w:cs="Times New Roman"/>
          <w:bCs/>
          <w:sz w:val="28"/>
          <w:szCs w:val="28"/>
        </w:rPr>
        <w:t xml:space="preserve"> </w:t>
      </w:r>
      <w:r w:rsidRPr="008F1E35">
        <w:rPr>
          <w:rFonts w:cs="Times New Roman" w:hint="eastAsia"/>
          <w:bCs/>
          <w:sz w:val="28"/>
          <w:szCs w:val="28"/>
        </w:rPr>
        <w:t>отложения</w:t>
      </w:r>
      <w:r w:rsidRPr="008F1E35">
        <w:rPr>
          <w:rFonts w:cs="Times New Roman"/>
          <w:bCs/>
          <w:sz w:val="28"/>
          <w:szCs w:val="28"/>
        </w:rPr>
        <w:t xml:space="preserve"> </w:t>
      </w:r>
      <w:r w:rsidRPr="008F1E35">
        <w:rPr>
          <w:rFonts w:cs="Times New Roman" w:hint="eastAsia"/>
          <w:bCs/>
          <w:sz w:val="28"/>
          <w:szCs w:val="28"/>
        </w:rPr>
        <w:t>представлены</w:t>
      </w:r>
      <w:r w:rsidRPr="008F1E35">
        <w:rPr>
          <w:rFonts w:cs="Times New Roman"/>
          <w:bCs/>
          <w:sz w:val="28"/>
          <w:szCs w:val="28"/>
        </w:rPr>
        <w:t xml:space="preserve"> </w:t>
      </w:r>
      <w:r w:rsidRPr="008F1E35">
        <w:rPr>
          <w:rFonts w:cs="Times New Roman" w:hint="eastAsia"/>
          <w:bCs/>
          <w:sz w:val="28"/>
          <w:szCs w:val="28"/>
        </w:rPr>
        <w:t>покровными</w:t>
      </w:r>
      <w:r w:rsidRPr="008F1E35">
        <w:rPr>
          <w:rFonts w:cs="Times New Roman"/>
          <w:bCs/>
          <w:sz w:val="28"/>
          <w:szCs w:val="28"/>
        </w:rPr>
        <w:t xml:space="preserve">, </w:t>
      </w:r>
      <w:proofErr w:type="spellStart"/>
      <w:r w:rsidRPr="008F1E35">
        <w:rPr>
          <w:rFonts w:cs="Times New Roman" w:hint="eastAsia"/>
          <w:bCs/>
          <w:sz w:val="28"/>
          <w:szCs w:val="28"/>
        </w:rPr>
        <w:t>водноледниковыми</w:t>
      </w:r>
      <w:proofErr w:type="spellEnd"/>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proofErr w:type="gramStart"/>
      <w:r w:rsidRPr="008F1E35">
        <w:rPr>
          <w:rFonts w:cs="Times New Roman" w:hint="eastAsia"/>
          <w:bCs/>
          <w:sz w:val="28"/>
          <w:szCs w:val="28"/>
        </w:rPr>
        <w:t>моренными</w:t>
      </w:r>
      <w:proofErr w:type="gramEnd"/>
      <w:r w:rsidRPr="008F1E35">
        <w:rPr>
          <w:rFonts w:cs="Times New Roman"/>
          <w:bCs/>
          <w:sz w:val="28"/>
          <w:szCs w:val="28"/>
        </w:rPr>
        <w:t xml:space="preserve"> </w:t>
      </w:r>
      <w:r w:rsidRPr="008F1E35">
        <w:rPr>
          <w:rFonts w:cs="Times New Roman" w:hint="eastAsia"/>
          <w:bCs/>
          <w:sz w:val="28"/>
          <w:szCs w:val="28"/>
        </w:rPr>
        <w:t>суглинками</w:t>
      </w:r>
      <w:r w:rsidRPr="008F1E35">
        <w:rPr>
          <w:rFonts w:cs="Times New Roman"/>
          <w:bCs/>
          <w:sz w:val="28"/>
          <w:szCs w:val="28"/>
        </w:rPr>
        <w:t xml:space="preserve"> </w:t>
      </w:r>
      <w:r w:rsidRPr="008F1E35">
        <w:rPr>
          <w:rFonts w:cs="Times New Roman" w:hint="eastAsia"/>
          <w:bCs/>
          <w:sz w:val="28"/>
          <w:szCs w:val="28"/>
        </w:rPr>
        <w:t>с</w:t>
      </w:r>
      <w:r w:rsidRPr="008F1E35">
        <w:rPr>
          <w:rFonts w:cs="Times New Roman"/>
          <w:bCs/>
          <w:sz w:val="28"/>
          <w:szCs w:val="28"/>
        </w:rPr>
        <w:t xml:space="preserve"> </w:t>
      </w:r>
      <w:r w:rsidRPr="008F1E35">
        <w:rPr>
          <w:rFonts w:cs="Times New Roman" w:hint="eastAsia"/>
          <w:bCs/>
          <w:sz w:val="28"/>
          <w:szCs w:val="28"/>
        </w:rPr>
        <w:t>прослоями</w:t>
      </w:r>
      <w:r w:rsidRPr="008F1E35">
        <w:rPr>
          <w:rFonts w:cs="Times New Roman"/>
          <w:bCs/>
          <w:sz w:val="28"/>
          <w:szCs w:val="28"/>
        </w:rPr>
        <w:t xml:space="preserve"> </w:t>
      </w:r>
      <w:r w:rsidRPr="008F1E35">
        <w:rPr>
          <w:rFonts w:cs="Times New Roman" w:hint="eastAsia"/>
          <w:bCs/>
          <w:sz w:val="28"/>
          <w:szCs w:val="28"/>
        </w:rPr>
        <w:t>песчано</w:t>
      </w:r>
      <w:r w:rsidRPr="008F1E35">
        <w:rPr>
          <w:rFonts w:cs="Times New Roman"/>
          <w:bCs/>
          <w:sz w:val="28"/>
          <w:szCs w:val="28"/>
        </w:rPr>
        <w:t>-</w:t>
      </w:r>
      <w:r w:rsidRPr="008F1E35">
        <w:rPr>
          <w:rFonts w:cs="Times New Roman" w:hint="eastAsia"/>
          <w:bCs/>
          <w:sz w:val="28"/>
          <w:szCs w:val="28"/>
        </w:rPr>
        <w:t>гравийного</w:t>
      </w:r>
      <w:r w:rsidRPr="008F1E35">
        <w:rPr>
          <w:rFonts w:cs="Times New Roman"/>
          <w:bCs/>
          <w:sz w:val="28"/>
          <w:szCs w:val="28"/>
        </w:rPr>
        <w:t xml:space="preserve"> </w:t>
      </w:r>
      <w:r w:rsidRPr="008F1E35">
        <w:rPr>
          <w:rFonts w:cs="Times New Roman" w:hint="eastAsia"/>
          <w:bCs/>
          <w:sz w:val="28"/>
          <w:szCs w:val="28"/>
        </w:rPr>
        <w:t>материала</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proofErr w:type="spellStart"/>
      <w:r w:rsidRPr="008F1E35">
        <w:rPr>
          <w:rFonts w:cs="Times New Roman" w:hint="eastAsia"/>
          <w:bCs/>
          <w:sz w:val="28"/>
          <w:szCs w:val="28"/>
        </w:rPr>
        <w:t>гравилистых</w:t>
      </w:r>
      <w:proofErr w:type="spellEnd"/>
      <w:r w:rsidRPr="008F1E35">
        <w:rPr>
          <w:rFonts w:cs="Times New Roman"/>
          <w:bCs/>
          <w:sz w:val="28"/>
          <w:szCs w:val="28"/>
        </w:rPr>
        <w:t xml:space="preserve"> </w:t>
      </w:r>
      <w:r w:rsidRPr="008F1E35">
        <w:rPr>
          <w:rFonts w:cs="Times New Roman" w:hint="eastAsia"/>
          <w:bCs/>
          <w:sz w:val="28"/>
          <w:szCs w:val="28"/>
        </w:rPr>
        <w:t>песков</w:t>
      </w:r>
      <w:r w:rsidRPr="008F1E35">
        <w:rPr>
          <w:rFonts w:cs="Times New Roman"/>
          <w:bCs/>
          <w:sz w:val="28"/>
          <w:szCs w:val="28"/>
        </w:rPr>
        <w:t xml:space="preserve">, </w:t>
      </w:r>
      <w:r w:rsidRPr="008F1E35">
        <w:rPr>
          <w:rFonts w:cs="Times New Roman" w:hint="eastAsia"/>
          <w:bCs/>
          <w:sz w:val="28"/>
          <w:szCs w:val="28"/>
        </w:rPr>
        <w:t>общая</w:t>
      </w:r>
      <w:r w:rsidRPr="008F1E35">
        <w:rPr>
          <w:rFonts w:cs="Times New Roman"/>
          <w:bCs/>
          <w:sz w:val="28"/>
          <w:szCs w:val="28"/>
        </w:rPr>
        <w:t xml:space="preserve"> </w:t>
      </w:r>
      <w:r w:rsidRPr="008F1E35">
        <w:rPr>
          <w:rFonts w:cs="Times New Roman" w:hint="eastAsia"/>
          <w:bCs/>
          <w:sz w:val="28"/>
          <w:szCs w:val="28"/>
        </w:rPr>
        <w:t>мощность</w:t>
      </w:r>
      <w:r w:rsidRPr="008F1E35">
        <w:rPr>
          <w:rFonts w:cs="Times New Roman"/>
          <w:bCs/>
          <w:sz w:val="28"/>
          <w:szCs w:val="28"/>
        </w:rPr>
        <w:t xml:space="preserve"> </w:t>
      </w:r>
      <w:r w:rsidRPr="008F1E35">
        <w:rPr>
          <w:rFonts w:cs="Times New Roman" w:hint="eastAsia"/>
          <w:bCs/>
          <w:sz w:val="28"/>
          <w:szCs w:val="28"/>
        </w:rPr>
        <w:t>достигает</w:t>
      </w:r>
      <w:r w:rsidRPr="008F1E35">
        <w:rPr>
          <w:rFonts w:cs="Times New Roman"/>
          <w:bCs/>
          <w:sz w:val="28"/>
          <w:szCs w:val="28"/>
        </w:rPr>
        <w:t xml:space="preserve"> 25-30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Коренные</w:t>
      </w:r>
      <w:r w:rsidRPr="008F1E35">
        <w:rPr>
          <w:rFonts w:cs="Times New Roman"/>
          <w:bCs/>
          <w:sz w:val="28"/>
          <w:szCs w:val="28"/>
        </w:rPr>
        <w:t xml:space="preserve"> </w:t>
      </w:r>
      <w:r w:rsidRPr="008F1E35">
        <w:rPr>
          <w:rFonts w:cs="Times New Roman" w:hint="eastAsia"/>
          <w:bCs/>
          <w:sz w:val="28"/>
          <w:szCs w:val="28"/>
        </w:rPr>
        <w:t>породы</w:t>
      </w:r>
      <w:r w:rsidRPr="008F1E35">
        <w:rPr>
          <w:rFonts w:cs="Times New Roman"/>
          <w:bCs/>
          <w:sz w:val="28"/>
          <w:szCs w:val="28"/>
        </w:rPr>
        <w:t xml:space="preserve"> </w:t>
      </w:r>
      <w:r w:rsidRPr="008F1E35">
        <w:rPr>
          <w:rFonts w:cs="Times New Roman" w:hint="eastAsia"/>
          <w:bCs/>
          <w:sz w:val="28"/>
          <w:szCs w:val="28"/>
        </w:rPr>
        <w:t>представлены</w:t>
      </w:r>
      <w:r w:rsidRPr="008F1E35">
        <w:rPr>
          <w:rFonts w:cs="Times New Roman"/>
          <w:bCs/>
          <w:sz w:val="28"/>
          <w:szCs w:val="28"/>
        </w:rPr>
        <w:t xml:space="preserve"> </w:t>
      </w:r>
      <w:r w:rsidRPr="008F1E35">
        <w:rPr>
          <w:rFonts w:cs="Times New Roman" w:hint="eastAsia"/>
          <w:bCs/>
          <w:sz w:val="28"/>
          <w:szCs w:val="28"/>
        </w:rPr>
        <w:t>песчаными</w:t>
      </w:r>
      <w:r w:rsidRPr="008F1E35">
        <w:rPr>
          <w:rFonts w:cs="Times New Roman"/>
          <w:bCs/>
          <w:sz w:val="28"/>
          <w:szCs w:val="28"/>
        </w:rPr>
        <w:t xml:space="preserve"> </w:t>
      </w:r>
      <w:r w:rsidRPr="008F1E35">
        <w:rPr>
          <w:rFonts w:cs="Times New Roman" w:hint="eastAsia"/>
          <w:bCs/>
          <w:sz w:val="28"/>
          <w:szCs w:val="28"/>
        </w:rPr>
        <w:t>породами</w:t>
      </w:r>
      <w:r w:rsidRPr="008F1E35">
        <w:rPr>
          <w:rFonts w:cs="Times New Roman"/>
          <w:bCs/>
          <w:sz w:val="28"/>
          <w:szCs w:val="28"/>
        </w:rPr>
        <w:t xml:space="preserve"> </w:t>
      </w:r>
      <w:r w:rsidRPr="008F1E35">
        <w:rPr>
          <w:rFonts w:cs="Times New Roman" w:hint="eastAsia"/>
          <w:bCs/>
          <w:sz w:val="28"/>
          <w:szCs w:val="28"/>
        </w:rPr>
        <w:t>неогена</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Pr="008F1E35">
        <w:rPr>
          <w:rFonts w:cs="Times New Roman" w:hint="eastAsia"/>
          <w:bCs/>
          <w:sz w:val="28"/>
          <w:szCs w:val="28"/>
        </w:rPr>
        <w:t>глинами</w:t>
      </w:r>
      <w:r w:rsidRPr="008F1E35">
        <w:rPr>
          <w:rFonts w:cs="Times New Roman"/>
          <w:bCs/>
          <w:sz w:val="28"/>
          <w:szCs w:val="28"/>
        </w:rPr>
        <w:t xml:space="preserve">, </w:t>
      </w:r>
      <w:r w:rsidRPr="008F1E35">
        <w:rPr>
          <w:rFonts w:cs="Times New Roman" w:hint="eastAsia"/>
          <w:bCs/>
          <w:sz w:val="28"/>
          <w:szCs w:val="28"/>
        </w:rPr>
        <w:t>известняками</w:t>
      </w:r>
      <w:r w:rsidRPr="008F1E35">
        <w:rPr>
          <w:rFonts w:cs="Times New Roman"/>
          <w:bCs/>
          <w:sz w:val="28"/>
          <w:szCs w:val="28"/>
        </w:rPr>
        <w:t xml:space="preserve"> </w:t>
      </w:r>
      <w:proofErr w:type="spellStart"/>
      <w:r w:rsidRPr="008F1E35">
        <w:rPr>
          <w:rFonts w:cs="Times New Roman" w:hint="eastAsia"/>
          <w:bCs/>
          <w:sz w:val="28"/>
          <w:szCs w:val="28"/>
        </w:rPr>
        <w:t>стешского</w:t>
      </w:r>
      <w:proofErr w:type="spellEnd"/>
      <w:r w:rsidRPr="008F1E35">
        <w:rPr>
          <w:rFonts w:cs="Times New Roman"/>
          <w:bCs/>
          <w:sz w:val="28"/>
          <w:szCs w:val="28"/>
        </w:rPr>
        <w:t xml:space="preserve">, </w:t>
      </w:r>
      <w:r w:rsidRPr="008F1E35">
        <w:rPr>
          <w:rFonts w:cs="Times New Roman" w:hint="eastAsia"/>
          <w:bCs/>
          <w:sz w:val="28"/>
          <w:szCs w:val="28"/>
        </w:rPr>
        <w:t>тарусского</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proofErr w:type="spellStart"/>
      <w:r w:rsidRPr="008F1E35">
        <w:rPr>
          <w:rFonts w:cs="Times New Roman"/>
          <w:bCs/>
          <w:sz w:val="28"/>
          <w:szCs w:val="28"/>
        </w:rPr>
        <w:t>протвинского</w:t>
      </w:r>
      <w:proofErr w:type="spellEnd"/>
      <w:r w:rsidRPr="008F1E35">
        <w:rPr>
          <w:rFonts w:cs="Times New Roman"/>
          <w:bCs/>
          <w:sz w:val="28"/>
          <w:szCs w:val="28"/>
        </w:rPr>
        <w:t xml:space="preserve"> горизонта </w:t>
      </w:r>
      <w:r w:rsidRPr="008F1E35">
        <w:rPr>
          <w:rFonts w:cs="Times New Roman" w:hint="eastAsia"/>
          <w:bCs/>
          <w:sz w:val="28"/>
          <w:szCs w:val="28"/>
        </w:rPr>
        <w:t>нижнего</w:t>
      </w:r>
      <w:r w:rsidRPr="008F1E35">
        <w:rPr>
          <w:rFonts w:cs="Times New Roman"/>
          <w:bCs/>
          <w:sz w:val="28"/>
          <w:szCs w:val="28"/>
        </w:rPr>
        <w:t xml:space="preserve"> </w:t>
      </w:r>
      <w:r w:rsidRPr="008F1E35">
        <w:rPr>
          <w:rFonts w:cs="Times New Roman" w:hint="eastAsia"/>
          <w:bCs/>
          <w:sz w:val="28"/>
          <w:szCs w:val="28"/>
        </w:rPr>
        <w:t>карбона</w:t>
      </w:r>
      <w:r w:rsidRPr="008F1E35">
        <w:rPr>
          <w:rFonts w:cs="Times New Roman"/>
          <w:bCs/>
          <w:sz w:val="28"/>
          <w:szCs w:val="28"/>
        </w:rPr>
        <w:t xml:space="preserve">. </w:t>
      </w:r>
      <w:r w:rsidRPr="008F1E35">
        <w:rPr>
          <w:rFonts w:cs="Times New Roman" w:hint="eastAsia"/>
          <w:bCs/>
          <w:sz w:val="28"/>
          <w:szCs w:val="28"/>
        </w:rPr>
        <w:t>Глубина</w:t>
      </w:r>
      <w:r w:rsidRPr="008F1E35">
        <w:rPr>
          <w:rFonts w:cs="Times New Roman"/>
          <w:bCs/>
          <w:sz w:val="28"/>
          <w:szCs w:val="28"/>
        </w:rPr>
        <w:t xml:space="preserve"> </w:t>
      </w:r>
      <w:r w:rsidRPr="008F1E35">
        <w:rPr>
          <w:rFonts w:cs="Times New Roman" w:hint="eastAsia"/>
          <w:bCs/>
          <w:sz w:val="28"/>
          <w:szCs w:val="28"/>
        </w:rPr>
        <w:t>залегания</w:t>
      </w:r>
      <w:r w:rsidRPr="008F1E35">
        <w:rPr>
          <w:rFonts w:cs="Times New Roman"/>
          <w:bCs/>
          <w:sz w:val="28"/>
          <w:szCs w:val="28"/>
        </w:rPr>
        <w:t xml:space="preserve"> </w:t>
      </w:r>
      <w:r w:rsidRPr="008F1E35">
        <w:rPr>
          <w:rFonts w:cs="Times New Roman" w:hint="eastAsia"/>
          <w:bCs/>
          <w:sz w:val="28"/>
          <w:szCs w:val="28"/>
        </w:rPr>
        <w:t>грунтовых</w:t>
      </w:r>
      <w:r w:rsidRPr="008F1E35">
        <w:rPr>
          <w:rFonts w:cs="Times New Roman"/>
          <w:bCs/>
          <w:sz w:val="28"/>
          <w:szCs w:val="28"/>
        </w:rPr>
        <w:t xml:space="preserve"> </w:t>
      </w:r>
      <w:r w:rsidRPr="008F1E35">
        <w:rPr>
          <w:rFonts w:cs="Times New Roman" w:hint="eastAsia"/>
          <w:bCs/>
          <w:sz w:val="28"/>
          <w:szCs w:val="28"/>
        </w:rPr>
        <w:t>вод</w:t>
      </w:r>
      <w:r w:rsidRPr="008F1E35">
        <w:rPr>
          <w:rFonts w:cs="Times New Roman"/>
          <w:bCs/>
          <w:sz w:val="28"/>
          <w:szCs w:val="28"/>
        </w:rPr>
        <w:t xml:space="preserve"> 1,5-3,0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Почвы</w:t>
      </w:r>
      <w:r w:rsidRPr="008F1E35">
        <w:rPr>
          <w:rFonts w:cs="Times New Roman"/>
          <w:bCs/>
          <w:sz w:val="28"/>
          <w:szCs w:val="28"/>
        </w:rPr>
        <w:t xml:space="preserve"> </w:t>
      </w:r>
      <w:r w:rsidRPr="008F1E35">
        <w:rPr>
          <w:rFonts w:cs="Times New Roman" w:hint="eastAsia"/>
          <w:bCs/>
          <w:sz w:val="28"/>
          <w:szCs w:val="28"/>
        </w:rPr>
        <w:t>дерново</w:t>
      </w:r>
      <w:r w:rsidRPr="008F1E35">
        <w:rPr>
          <w:rFonts w:cs="Times New Roman"/>
          <w:bCs/>
          <w:sz w:val="28"/>
          <w:szCs w:val="28"/>
        </w:rPr>
        <w:t>-</w:t>
      </w:r>
      <w:r w:rsidRPr="008F1E35">
        <w:rPr>
          <w:rFonts w:cs="Times New Roman" w:hint="eastAsia"/>
          <w:bCs/>
          <w:sz w:val="28"/>
          <w:szCs w:val="28"/>
        </w:rPr>
        <w:t>слабо</w:t>
      </w:r>
      <w:r w:rsidRPr="008F1E35">
        <w:rPr>
          <w:rFonts w:cs="Times New Roman"/>
          <w:bCs/>
          <w:sz w:val="28"/>
          <w:szCs w:val="28"/>
        </w:rPr>
        <w:t>-</w:t>
      </w:r>
      <w:r w:rsidRPr="008F1E35">
        <w:rPr>
          <w:rFonts w:cs="Times New Roman" w:hint="eastAsia"/>
          <w:bCs/>
          <w:sz w:val="28"/>
          <w:szCs w:val="28"/>
        </w:rPr>
        <w:t>среднеподзолистые</w:t>
      </w:r>
      <w:r w:rsidRPr="008F1E35">
        <w:rPr>
          <w:rFonts w:cs="Times New Roman"/>
          <w:bCs/>
          <w:sz w:val="28"/>
          <w:szCs w:val="28"/>
        </w:rPr>
        <w:t xml:space="preserve">, </w:t>
      </w:r>
      <w:r w:rsidRPr="008F1E35">
        <w:rPr>
          <w:rFonts w:cs="Times New Roman" w:hint="eastAsia"/>
          <w:bCs/>
          <w:sz w:val="28"/>
          <w:szCs w:val="28"/>
        </w:rPr>
        <w:t>местами</w:t>
      </w:r>
      <w:r w:rsidRPr="008F1E35">
        <w:rPr>
          <w:rFonts w:cs="Times New Roman"/>
          <w:bCs/>
          <w:sz w:val="28"/>
          <w:szCs w:val="28"/>
        </w:rPr>
        <w:t xml:space="preserve"> глееватые на </w:t>
      </w:r>
      <w:r w:rsidRPr="008F1E35">
        <w:rPr>
          <w:rFonts w:cs="Times New Roman" w:hint="eastAsia"/>
          <w:bCs/>
          <w:sz w:val="28"/>
          <w:szCs w:val="28"/>
        </w:rPr>
        <w:t>суглинистой</w:t>
      </w:r>
      <w:r w:rsidRPr="008F1E35">
        <w:rPr>
          <w:rFonts w:cs="Times New Roman"/>
          <w:bCs/>
          <w:sz w:val="28"/>
          <w:szCs w:val="28"/>
        </w:rPr>
        <w:t xml:space="preserve"> </w:t>
      </w:r>
      <w:r w:rsidRPr="008F1E35">
        <w:rPr>
          <w:rFonts w:cs="Times New Roman" w:hint="eastAsia"/>
          <w:bCs/>
          <w:sz w:val="28"/>
          <w:szCs w:val="28"/>
        </w:rPr>
        <w:t>основе</w:t>
      </w:r>
      <w:r w:rsidRPr="008F1E35">
        <w:rPr>
          <w:rFonts w:cs="Times New Roman"/>
          <w:bCs/>
          <w:sz w:val="28"/>
          <w:szCs w:val="28"/>
        </w:rPr>
        <w:t>.</w:t>
      </w:r>
    </w:p>
    <w:p w:rsidR="008F1E35" w:rsidRPr="008F1E35" w:rsidRDefault="008F1E35" w:rsidP="008F1E35">
      <w:pPr>
        <w:pStyle w:val="Main"/>
        <w:spacing w:line="240" w:lineRule="auto"/>
        <w:ind w:firstLine="851"/>
        <w:rPr>
          <w:rFonts w:cs="Times New Roman"/>
          <w:bCs/>
          <w:sz w:val="28"/>
          <w:szCs w:val="28"/>
        </w:rPr>
      </w:pPr>
      <w:r w:rsidRPr="008F1E35">
        <w:rPr>
          <w:rFonts w:cs="Times New Roman" w:hint="eastAsia"/>
          <w:bCs/>
          <w:sz w:val="28"/>
          <w:szCs w:val="28"/>
        </w:rPr>
        <w:t>Второй</w:t>
      </w:r>
      <w:r w:rsidRPr="008F1E35">
        <w:rPr>
          <w:rFonts w:cs="Times New Roman"/>
          <w:bCs/>
          <w:sz w:val="28"/>
          <w:szCs w:val="28"/>
        </w:rPr>
        <w:t xml:space="preserve"> </w:t>
      </w:r>
      <w:r w:rsidRPr="008F1E35">
        <w:rPr>
          <w:rFonts w:cs="Times New Roman" w:hint="eastAsia"/>
          <w:bCs/>
          <w:sz w:val="28"/>
          <w:szCs w:val="28"/>
        </w:rPr>
        <w:t>тип</w:t>
      </w:r>
      <w:r w:rsidRPr="008F1E35">
        <w:rPr>
          <w:rFonts w:cs="Times New Roman"/>
          <w:bCs/>
          <w:sz w:val="28"/>
          <w:szCs w:val="28"/>
        </w:rPr>
        <w:t xml:space="preserve">.  </w:t>
      </w:r>
      <w:r w:rsidRPr="008F1E35">
        <w:rPr>
          <w:rFonts w:cs="Times New Roman" w:hint="eastAsia"/>
          <w:bCs/>
          <w:sz w:val="28"/>
          <w:szCs w:val="28"/>
        </w:rPr>
        <w:t>Пологоволнистая</w:t>
      </w:r>
      <w:r w:rsidRPr="008F1E35">
        <w:rPr>
          <w:rFonts w:cs="Times New Roman"/>
          <w:bCs/>
          <w:sz w:val="28"/>
          <w:szCs w:val="28"/>
        </w:rPr>
        <w:t xml:space="preserve"> </w:t>
      </w:r>
      <w:proofErr w:type="spellStart"/>
      <w:r w:rsidRPr="008F1E35">
        <w:rPr>
          <w:rFonts w:cs="Times New Roman" w:hint="eastAsia"/>
          <w:bCs/>
          <w:sz w:val="28"/>
          <w:szCs w:val="28"/>
        </w:rPr>
        <w:t>водноледниковая</w:t>
      </w:r>
      <w:proofErr w:type="spellEnd"/>
      <w:r w:rsidRPr="008F1E35">
        <w:rPr>
          <w:rFonts w:cs="Times New Roman"/>
          <w:bCs/>
          <w:sz w:val="28"/>
          <w:szCs w:val="28"/>
        </w:rPr>
        <w:t xml:space="preserve"> </w:t>
      </w:r>
      <w:r w:rsidRPr="008F1E35">
        <w:rPr>
          <w:rFonts w:cs="Times New Roman" w:hint="eastAsia"/>
          <w:bCs/>
          <w:sz w:val="28"/>
          <w:szCs w:val="28"/>
        </w:rPr>
        <w:t>слаборасчлененная</w:t>
      </w:r>
      <w:r w:rsidRPr="008F1E35">
        <w:rPr>
          <w:rFonts w:cs="Times New Roman"/>
          <w:bCs/>
          <w:sz w:val="28"/>
          <w:szCs w:val="28"/>
        </w:rPr>
        <w:t xml:space="preserve"> </w:t>
      </w:r>
      <w:r w:rsidRPr="008F1E35">
        <w:rPr>
          <w:rFonts w:cs="Times New Roman" w:hint="eastAsia"/>
          <w:bCs/>
          <w:sz w:val="28"/>
          <w:szCs w:val="28"/>
        </w:rPr>
        <w:t>равнина</w:t>
      </w:r>
      <w:r w:rsidRPr="008F1E35">
        <w:rPr>
          <w:rFonts w:cs="Times New Roman"/>
          <w:bCs/>
          <w:sz w:val="28"/>
          <w:szCs w:val="28"/>
        </w:rPr>
        <w:t xml:space="preserve">. </w:t>
      </w:r>
      <w:r w:rsidRPr="008F1E35">
        <w:rPr>
          <w:rFonts w:cs="Times New Roman" w:hint="eastAsia"/>
          <w:bCs/>
          <w:sz w:val="28"/>
          <w:szCs w:val="28"/>
        </w:rPr>
        <w:t>Данный</w:t>
      </w:r>
      <w:r w:rsidRPr="008F1E35">
        <w:rPr>
          <w:rFonts w:cs="Times New Roman"/>
          <w:bCs/>
          <w:sz w:val="28"/>
          <w:szCs w:val="28"/>
        </w:rPr>
        <w:t xml:space="preserve"> </w:t>
      </w:r>
      <w:r w:rsidRPr="008F1E35">
        <w:rPr>
          <w:rFonts w:cs="Times New Roman" w:hint="eastAsia"/>
          <w:bCs/>
          <w:sz w:val="28"/>
          <w:szCs w:val="28"/>
        </w:rPr>
        <w:t>ландшафт</w:t>
      </w:r>
      <w:r w:rsidRPr="008F1E35">
        <w:rPr>
          <w:rFonts w:cs="Times New Roman"/>
          <w:bCs/>
          <w:sz w:val="28"/>
          <w:szCs w:val="28"/>
        </w:rPr>
        <w:t xml:space="preserve"> </w:t>
      </w:r>
      <w:r w:rsidRPr="008F1E35">
        <w:rPr>
          <w:rFonts w:cs="Times New Roman" w:hint="eastAsia"/>
          <w:bCs/>
          <w:sz w:val="28"/>
          <w:szCs w:val="28"/>
        </w:rPr>
        <w:t>занимает</w:t>
      </w:r>
      <w:r w:rsidRPr="008F1E35">
        <w:rPr>
          <w:rFonts w:cs="Times New Roman"/>
          <w:bCs/>
          <w:sz w:val="28"/>
          <w:szCs w:val="28"/>
        </w:rPr>
        <w:t xml:space="preserve"> </w:t>
      </w:r>
      <w:r w:rsidRPr="008F1E35">
        <w:rPr>
          <w:rFonts w:cs="Times New Roman" w:hint="eastAsia"/>
          <w:bCs/>
          <w:sz w:val="28"/>
          <w:szCs w:val="28"/>
        </w:rPr>
        <w:t>промежуточное</w:t>
      </w:r>
      <w:r w:rsidRPr="008F1E35">
        <w:rPr>
          <w:rFonts w:cs="Times New Roman"/>
          <w:bCs/>
          <w:sz w:val="28"/>
          <w:szCs w:val="28"/>
        </w:rPr>
        <w:t xml:space="preserve"> </w:t>
      </w:r>
      <w:r w:rsidRPr="008F1E35">
        <w:rPr>
          <w:rFonts w:cs="Times New Roman" w:hint="eastAsia"/>
          <w:bCs/>
          <w:sz w:val="28"/>
          <w:szCs w:val="28"/>
        </w:rPr>
        <w:t>место</w:t>
      </w:r>
      <w:r w:rsidRPr="008F1E35">
        <w:rPr>
          <w:rFonts w:cs="Times New Roman"/>
          <w:bCs/>
          <w:sz w:val="28"/>
          <w:szCs w:val="28"/>
        </w:rPr>
        <w:t xml:space="preserve"> </w:t>
      </w:r>
      <w:r w:rsidRPr="008F1E35">
        <w:rPr>
          <w:rFonts w:cs="Times New Roman" w:hint="eastAsia"/>
          <w:bCs/>
          <w:sz w:val="28"/>
          <w:szCs w:val="28"/>
        </w:rPr>
        <w:t>между</w:t>
      </w:r>
      <w:r w:rsidRPr="008F1E35">
        <w:rPr>
          <w:rFonts w:cs="Times New Roman"/>
          <w:bCs/>
          <w:sz w:val="28"/>
          <w:szCs w:val="28"/>
        </w:rPr>
        <w:t xml:space="preserve"> </w:t>
      </w:r>
      <w:r w:rsidRPr="008F1E35">
        <w:rPr>
          <w:rFonts w:cs="Times New Roman" w:hint="eastAsia"/>
          <w:bCs/>
          <w:sz w:val="28"/>
          <w:szCs w:val="28"/>
        </w:rPr>
        <w:t>первым</w:t>
      </w:r>
      <w:r w:rsidRPr="008F1E35">
        <w:rPr>
          <w:rFonts w:cs="Times New Roman"/>
          <w:bCs/>
          <w:sz w:val="28"/>
          <w:szCs w:val="28"/>
        </w:rPr>
        <w:t xml:space="preserve"> </w:t>
      </w:r>
      <w:r w:rsidRPr="008F1E35">
        <w:rPr>
          <w:rFonts w:cs="Times New Roman" w:hint="eastAsia"/>
          <w:bCs/>
          <w:sz w:val="28"/>
          <w:szCs w:val="28"/>
        </w:rPr>
        <w:t>типом</w:t>
      </w:r>
      <w:r w:rsidRPr="008F1E35">
        <w:rPr>
          <w:rFonts w:cs="Times New Roman"/>
          <w:bCs/>
          <w:sz w:val="28"/>
          <w:szCs w:val="28"/>
        </w:rPr>
        <w:t xml:space="preserve"> </w:t>
      </w:r>
      <w:r w:rsidRPr="008F1E35">
        <w:rPr>
          <w:rFonts w:cs="Times New Roman" w:hint="eastAsia"/>
          <w:bCs/>
          <w:sz w:val="28"/>
          <w:szCs w:val="28"/>
        </w:rPr>
        <w:t>ландшафта</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Pr="008F1E35">
        <w:rPr>
          <w:rFonts w:cs="Times New Roman" w:hint="eastAsia"/>
          <w:bCs/>
          <w:sz w:val="28"/>
          <w:szCs w:val="28"/>
        </w:rPr>
        <w:t>третьим</w:t>
      </w:r>
      <w:r w:rsidRPr="008F1E35">
        <w:rPr>
          <w:rFonts w:cs="Times New Roman"/>
          <w:bCs/>
          <w:sz w:val="28"/>
          <w:szCs w:val="28"/>
        </w:rPr>
        <w:t xml:space="preserve">. </w:t>
      </w:r>
      <w:r w:rsidRPr="008F1E35">
        <w:rPr>
          <w:rFonts w:cs="Times New Roman" w:hint="eastAsia"/>
          <w:bCs/>
          <w:sz w:val="28"/>
          <w:szCs w:val="28"/>
        </w:rPr>
        <w:t>Геологическое</w:t>
      </w:r>
      <w:r w:rsidRPr="008F1E35">
        <w:rPr>
          <w:rFonts w:cs="Times New Roman"/>
          <w:bCs/>
          <w:sz w:val="28"/>
          <w:szCs w:val="28"/>
        </w:rPr>
        <w:t xml:space="preserve"> </w:t>
      </w:r>
      <w:r w:rsidRPr="008F1E35">
        <w:rPr>
          <w:rFonts w:cs="Times New Roman" w:hint="eastAsia"/>
          <w:bCs/>
          <w:sz w:val="28"/>
          <w:szCs w:val="28"/>
        </w:rPr>
        <w:t>строение</w:t>
      </w:r>
      <w:r w:rsidRPr="008F1E35">
        <w:rPr>
          <w:rFonts w:cs="Times New Roman"/>
          <w:bCs/>
          <w:sz w:val="28"/>
          <w:szCs w:val="28"/>
        </w:rPr>
        <w:t xml:space="preserve"> </w:t>
      </w:r>
      <w:r w:rsidRPr="008F1E35">
        <w:rPr>
          <w:rFonts w:cs="Times New Roman" w:hint="eastAsia"/>
          <w:bCs/>
          <w:sz w:val="28"/>
          <w:szCs w:val="28"/>
        </w:rPr>
        <w:t>аналогично</w:t>
      </w:r>
      <w:r w:rsidRPr="008F1E35">
        <w:rPr>
          <w:rFonts w:cs="Times New Roman"/>
          <w:bCs/>
          <w:sz w:val="28"/>
          <w:szCs w:val="28"/>
        </w:rPr>
        <w:t xml:space="preserve"> </w:t>
      </w:r>
      <w:r w:rsidRPr="008F1E35">
        <w:rPr>
          <w:rFonts w:cs="Times New Roman" w:hint="eastAsia"/>
          <w:bCs/>
          <w:sz w:val="28"/>
          <w:szCs w:val="28"/>
        </w:rPr>
        <w:t>первому</w:t>
      </w:r>
      <w:r w:rsidRPr="008F1E35">
        <w:rPr>
          <w:rFonts w:cs="Times New Roman"/>
          <w:bCs/>
          <w:sz w:val="28"/>
          <w:szCs w:val="28"/>
        </w:rPr>
        <w:t xml:space="preserve"> </w:t>
      </w:r>
      <w:r w:rsidRPr="008F1E35">
        <w:rPr>
          <w:rFonts w:cs="Times New Roman" w:hint="eastAsia"/>
          <w:bCs/>
          <w:sz w:val="28"/>
          <w:szCs w:val="28"/>
        </w:rPr>
        <w:t>типу</w:t>
      </w:r>
      <w:r w:rsidRPr="008F1E35">
        <w:rPr>
          <w:rFonts w:cs="Times New Roman"/>
          <w:bCs/>
          <w:sz w:val="28"/>
          <w:szCs w:val="28"/>
        </w:rPr>
        <w:t xml:space="preserve">. </w:t>
      </w:r>
      <w:r w:rsidRPr="008F1E35">
        <w:rPr>
          <w:rFonts w:cs="Times New Roman" w:hint="eastAsia"/>
          <w:bCs/>
          <w:sz w:val="28"/>
          <w:szCs w:val="28"/>
        </w:rPr>
        <w:t>Рельеф</w:t>
      </w:r>
      <w:r w:rsidRPr="008F1E35">
        <w:rPr>
          <w:rFonts w:cs="Times New Roman"/>
          <w:bCs/>
          <w:sz w:val="28"/>
          <w:szCs w:val="28"/>
        </w:rPr>
        <w:t xml:space="preserve"> </w:t>
      </w:r>
      <w:r w:rsidRPr="008F1E35">
        <w:rPr>
          <w:rFonts w:cs="Times New Roman" w:hint="eastAsia"/>
          <w:bCs/>
          <w:sz w:val="28"/>
          <w:szCs w:val="28"/>
        </w:rPr>
        <w:t>плохо</w:t>
      </w:r>
      <w:r w:rsidRPr="008F1E35">
        <w:rPr>
          <w:rFonts w:cs="Times New Roman"/>
          <w:bCs/>
          <w:sz w:val="28"/>
          <w:szCs w:val="28"/>
        </w:rPr>
        <w:t xml:space="preserve"> </w:t>
      </w:r>
      <w:r w:rsidRPr="008F1E35">
        <w:rPr>
          <w:rFonts w:cs="Times New Roman" w:hint="eastAsia"/>
          <w:bCs/>
          <w:sz w:val="28"/>
          <w:szCs w:val="28"/>
        </w:rPr>
        <w:t>дренирован</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Pr="008F1E35">
        <w:rPr>
          <w:rFonts w:cs="Times New Roman" w:hint="eastAsia"/>
          <w:bCs/>
          <w:sz w:val="28"/>
          <w:szCs w:val="28"/>
        </w:rPr>
        <w:t>заболочен</w:t>
      </w:r>
      <w:r w:rsidRPr="008F1E35">
        <w:rPr>
          <w:rFonts w:cs="Times New Roman"/>
          <w:bCs/>
          <w:sz w:val="28"/>
          <w:szCs w:val="28"/>
        </w:rPr>
        <w:t xml:space="preserve">. </w:t>
      </w:r>
      <w:r w:rsidRPr="008F1E35">
        <w:rPr>
          <w:rFonts w:cs="Times New Roman" w:hint="eastAsia"/>
          <w:bCs/>
          <w:sz w:val="28"/>
          <w:szCs w:val="28"/>
        </w:rPr>
        <w:t>Глубина</w:t>
      </w:r>
      <w:r w:rsidRPr="008F1E35">
        <w:rPr>
          <w:rFonts w:cs="Times New Roman"/>
          <w:bCs/>
          <w:sz w:val="28"/>
          <w:szCs w:val="28"/>
        </w:rPr>
        <w:t xml:space="preserve"> </w:t>
      </w:r>
      <w:r w:rsidRPr="008F1E35">
        <w:rPr>
          <w:rFonts w:cs="Times New Roman" w:hint="eastAsia"/>
          <w:bCs/>
          <w:sz w:val="28"/>
          <w:szCs w:val="28"/>
        </w:rPr>
        <w:t>залегания</w:t>
      </w:r>
      <w:r w:rsidRPr="008F1E35">
        <w:rPr>
          <w:rFonts w:cs="Times New Roman"/>
          <w:bCs/>
          <w:sz w:val="28"/>
          <w:szCs w:val="28"/>
        </w:rPr>
        <w:t xml:space="preserve"> </w:t>
      </w:r>
      <w:r w:rsidRPr="008F1E35">
        <w:rPr>
          <w:rFonts w:cs="Times New Roman" w:hint="eastAsia"/>
          <w:bCs/>
          <w:sz w:val="28"/>
          <w:szCs w:val="28"/>
        </w:rPr>
        <w:t>грунтовых</w:t>
      </w:r>
      <w:r w:rsidRPr="008F1E35">
        <w:rPr>
          <w:rFonts w:cs="Times New Roman"/>
          <w:bCs/>
          <w:sz w:val="28"/>
          <w:szCs w:val="28"/>
        </w:rPr>
        <w:t xml:space="preserve"> </w:t>
      </w:r>
      <w:r w:rsidRPr="008F1E35">
        <w:rPr>
          <w:rFonts w:cs="Times New Roman" w:hint="eastAsia"/>
          <w:bCs/>
          <w:sz w:val="28"/>
          <w:szCs w:val="28"/>
        </w:rPr>
        <w:t>вод</w:t>
      </w:r>
      <w:r w:rsidRPr="008F1E35">
        <w:rPr>
          <w:rFonts w:cs="Times New Roman"/>
          <w:bCs/>
          <w:sz w:val="28"/>
          <w:szCs w:val="28"/>
        </w:rPr>
        <w:t xml:space="preserve"> </w:t>
      </w:r>
      <w:r w:rsidRPr="008F1E35">
        <w:rPr>
          <w:rFonts w:cs="Times New Roman" w:hint="eastAsia"/>
          <w:bCs/>
          <w:sz w:val="28"/>
          <w:szCs w:val="28"/>
        </w:rPr>
        <w:t>до</w:t>
      </w:r>
      <w:r w:rsidRPr="008F1E35">
        <w:rPr>
          <w:rFonts w:cs="Times New Roman"/>
          <w:bCs/>
          <w:sz w:val="28"/>
          <w:szCs w:val="28"/>
        </w:rPr>
        <w:t xml:space="preserve"> 2,0 </w:t>
      </w:r>
      <w:r w:rsidRPr="008F1E35">
        <w:rPr>
          <w:rFonts w:cs="Times New Roman" w:hint="eastAsia"/>
          <w:bCs/>
          <w:sz w:val="28"/>
          <w:szCs w:val="28"/>
        </w:rPr>
        <w:t>м</w:t>
      </w:r>
      <w:r w:rsidRPr="008F1E35">
        <w:rPr>
          <w:rFonts w:cs="Times New Roman"/>
          <w:bCs/>
          <w:sz w:val="28"/>
          <w:szCs w:val="28"/>
        </w:rPr>
        <w:t>.</w:t>
      </w:r>
      <w:r w:rsidR="003344E8">
        <w:rPr>
          <w:rFonts w:cs="Times New Roman"/>
          <w:bCs/>
          <w:sz w:val="28"/>
          <w:szCs w:val="28"/>
        </w:rPr>
        <w:t xml:space="preserve"> </w:t>
      </w:r>
      <w:r w:rsidRPr="008F1E35">
        <w:rPr>
          <w:rFonts w:cs="Times New Roman" w:hint="eastAsia"/>
          <w:bCs/>
          <w:sz w:val="28"/>
          <w:szCs w:val="28"/>
        </w:rPr>
        <w:t>Абсолютные</w:t>
      </w:r>
      <w:r w:rsidRPr="008F1E35">
        <w:rPr>
          <w:rFonts w:cs="Times New Roman"/>
          <w:bCs/>
          <w:sz w:val="28"/>
          <w:szCs w:val="28"/>
        </w:rPr>
        <w:t xml:space="preserve"> </w:t>
      </w:r>
      <w:r w:rsidRPr="008F1E35">
        <w:rPr>
          <w:rFonts w:cs="Times New Roman" w:hint="eastAsia"/>
          <w:bCs/>
          <w:sz w:val="28"/>
          <w:szCs w:val="28"/>
        </w:rPr>
        <w:t>отметки</w:t>
      </w:r>
      <w:r w:rsidRPr="008F1E35">
        <w:rPr>
          <w:rFonts w:cs="Times New Roman"/>
          <w:bCs/>
          <w:sz w:val="28"/>
          <w:szCs w:val="28"/>
        </w:rPr>
        <w:t xml:space="preserve"> </w:t>
      </w:r>
      <w:r w:rsidRPr="008F1E35">
        <w:rPr>
          <w:rFonts w:cs="Times New Roman" w:hint="eastAsia"/>
          <w:bCs/>
          <w:sz w:val="28"/>
          <w:szCs w:val="28"/>
        </w:rPr>
        <w:t>рельефа</w:t>
      </w:r>
      <w:r w:rsidR="003344E8">
        <w:rPr>
          <w:rFonts w:cs="Times New Roman"/>
          <w:bCs/>
          <w:sz w:val="28"/>
          <w:szCs w:val="28"/>
        </w:rPr>
        <w:t xml:space="preserve"> </w:t>
      </w:r>
      <w:proofErr w:type="spellStart"/>
      <w:r w:rsidRPr="008F1E35">
        <w:rPr>
          <w:rFonts w:cs="Times New Roman" w:hint="eastAsia"/>
          <w:bCs/>
          <w:sz w:val="28"/>
          <w:szCs w:val="28"/>
        </w:rPr>
        <w:t>колеблятся</w:t>
      </w:r>
      <w:proofErr w:type="spellEnd"/>
      <w:r w:rsidRPr="008F1E35">
        <w:rPr>
          <w:rFonts w:cs="Times New Roman"/>
          <w:bCs/>
          <w:sz w:val="28"/>
          <w:szCs w:val="28"/>
        </w:rPr>
        <w:t xml:space="preserve"> </w:t>
      </w:r>
      <w:r w:rsidRPr="008F1E35">
        <w:rPr>
          <w:rFonts w:cs="Times New Roman" w:hint="eastAsia"/>
          <w:bCs/>
          <w:sz w:val="28"/>
          <w:szCs w:val="28"/>
        </w:rPr>
        <w:t>от</w:t>
      </w:r>
      <w:r w:rsidRPr="008F1E35">
        <w:rPr>
          <w:rFonts w:cs="Times New Roman"/>
          <w:bCs/>
          <w:sz w:val="28"/>
          <w:szCs w:val="28"/>
        </w:rPr>
        <w:t xml:space="preserve"> 175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до</w:t>
      </w:r>
      <w:r w:rsidRPr="008F1E35">
        <w:rPr>
          <w:rFonts w:cs="Times New Roman"/>
          <w:bCs/>
          <w:sz w:val="28"/>
          <w:szCs w:val="28"/>
        </w:rPr>
        <w:t xml:space="preserve"> 190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Почвы</w:t>
      </w:r>
      <w:r w:rsidRPr="008F1E35">
        <w:rPr>
          <w:rFonts w:cs="Times New Roman"/>
          <w:bCs/>
          <w:sz w:val="28"/>
          <w:szCs w:val="28"/>
        </w:rPr>
        <w:t xml:space="preserve"> </w:t>
      </w:r>
      <w:r w:rsidRPr="008F1E35">
        <w:rPr>
          <w:rFonts w:cs="Times New Roman" w:hint="eastAsia"/>
          <w:bCs/>
          <w:sz w:val="28"/>
          <w:szCs w:val="28"/>
        </w:rPr>
        <w:t>дерново</w:t>
      </w:r>
      <w:r w:rsidR="003344E8">
        <w:rPr>
          <w:rFonts w:cs="Times New Roman"/>
          <w:bCs/>
          <w:sz w:val="28"/>
          <w:szCs w:val="28"/>
        </w:rPr>
        <w:t>-</w:t>
      </w:r>
      <w:r w:rsidRPr="008F1E35">
        <w:rPr>
          <w:rFonts w:cs="Times New Roman"/>
          <w:bCs/>
          <w:sz w:val="28"/>
          <w:szCs w:val="28"/>
        </w:rPr>
        <w:t xml:space="preserve">среднеподзолистые глееватые </w:t>
      </w:r>
      <w:r w:rsidRPr="008F1E35">
        <w:rPr>
          <w:rFonts w:cs="Times New Roman" w:hint="eastAsia"/>
          <w:bCs/>
          <w:sz w:val="28"/>
          <w:szCs w:val="28"/>
        </w:rPr>
        <w:t>на</w:t>
      </w:r>
      <w:r w:rsidRPr="008F1E35">
        <w:rPr>
          <w:rFonts w:cs="Times New Roman"/>
          <w:bCs/>
          <w:sz w:val="28"/>
          <w:szCs w:val="28"/>
        </w:rPr>
        <w:t xml:space="preserve"> </w:t>
      </w:r>
      <w:r w:rsidRPr="008F1E35">
        <w:rPr>
          <w:rFonts w:cs="Times New Roman" w:hint="eastAsia"/>
          <w:bCs/>
          <w:sz w:val="28"/>
          <w:szCs w:val="28"/>
        </w:rPr>
        <w:t>суглинистой</w:t>
      </w:r>
      <w:r w:rsidRPr="008F1E35">
        <w:rPr>
          <w:rFonts w:cs="Times New Roman"/>
          <w:bCs/>
          <w:sz w:val="28"/>
          <w:szCs w:val="28"/>
        </w:rPr>
        <w:t xml:space="preserve"> </w:t>
      </w:r>
      <w:r w:rsidRPr="008F1E35">
        <w:rPr>
          <w:rFonts w:cs="Times New Roman" w:hint="eastAsia"/>
          <w:bCs/>
          <w:sz w:val="28"/>
          <w:szCs w:val="28"/>
        </w:rPr>
        <w:t>основе</w:t>
      </w:r>
      <w:r w:rsidRPr="008F1E35">
        <w:rPr>
          <w:rFonts w:cs="Times New Roman"/>
          <w:bCs/>
          <w:sz w:val="28"/>
          <w:szCs w:val="28"/>
        </w:rPr>
        <w:t>.</w:t>
      </w:r>
    </w:p>
    <w:p w:rsidR="008F1E35" w:rsidRPr="008F1E35" w:rsidRDefault="008F1E35" w:rsidP="008F1E35">
      <w:pPr>
        <w:pStyle w:val="Main"/>
        <w:spacing w:line="240" w:lineRule="auto"/>
        <w:ind w:firstLine="851"/>
        <w:rPr>
          <w:rFonts w:cs="Times New Roman"/>
          <w:bCs/>
          <w:sz w:val="28"/>
          <w:szCs w:val="28"/>
        </w:rPr>
      </w:pPr>
      <w:r w:rsidRPr="008F1E35">
        <w:rPr>
          <w:rFonts w:cs="Times New Roman" w:hint="eastAsia"/>
          <w:bCs/>
          <w:sz w:val="28"/>
          <w:szCs w:val="28"/>
        </w:rPr>
        <w:t>Третий</w:t>
      </w:r>
      <w:r w:rsidRPr="008F1E35">
        <w:rPr>
          <w:rFonts w:cs="Times New Roman"/>
          <w:bCs/>
          <w:sz w:val="28"/>
          <w:szCs w:val="28"/>
        </w:rPr>
        <w:t xml:space="preserve"> </w:t>
      </w:r>
      <w:r w:rsidRPr="008F1E35">
        <w:rPr>
          <w:rFonts w:cs="Times New Roman" w:hint="eastAsia"/>
          <w:bCs/>
          <w:sz w:val="28"/>
          <w:szCs w:val="28"/>
        </w:rPr>
        <w:t>тип</w:t>
      </w:r>
      <w:r w:rsidRPr="008F1E35">
        <w:rPr>
          <w:rFonts w:cs="Times New Roman"/>
          <w:bCs/>
          <w:sz w:val="28"/>
          <w:szCs w:val="28"/>
        </w:rPr>
        <w:t xml:space="preserve">. </w:t>
      </w:r>
      <w:r w:rsidRPr="008F1E35">
        <w:rPr>
          <w:rFonts w:cs="Times New Roman" w:hint="eastAsia"/>
          <w:bCs/>
          <w:sz w:val="28"/>
          <w:szCs w:val="28"/>
        </w:rPr>
        <w:t>Плоская</w:t>
      </w:r>
      <w:r w:rsidRPr="008F1E35">
        <w:rPr>
          <w:rFonts w:cs="Times New Roman"/>
          <w:bCs/>
          <w:sz w:val="28"/>
          <w:szCs w:val="28"/>
        </w:rPr>
        <w:t xml:space="preserve"> </w:t>
      </w:r>
      <w:proofErr w:type="spellStart"/>
      <w:r w:rsidRPr="008F1E35">
        <w:rPr>
          <w:rFonts w:cs="Times New Roman" w:hint="eastAsia"/>
          <w:bCs/>
          <w:sz w:val="28"/>
          <w:szCs w:val="28"/>
        </w:rPr>
        <w:t>водноледниковая</w:t>
      </w:r>
      <w:proofErr w:type="spellEnd"/>
      <w:r w:rsidRPr="008F1E35">
        <w:rPr>
          <w:rFonts w:cs="Times New Roman"/>
          <w:bCs/>
          <w:sz w:val="28"/>
          <w:szCs w:val="28"/>
        </w:rPr>
        <w:t xml:space="preserve"> (</w:t>
      </w:r>
      <w:r w:rsidRPr="008F1E35">
        <w:rPr>
          <w:rFonts w:cs="Times New Roman" w:hint="eastAsia"/>
          <w:bCs/>
          <w:sz w:val="28"/>
          <w:szCs w:val="28"/>
        </w:rPr>
        <w:t>зандровая</w:t>
      </w:r>
      <w:r w:rsidRPr="008F1E35">
        <w:rPr>
          <w:rFonts w:cs="Times New Roman"/>
          <w:bCs/>
          <w:sz w:val="28"/>
          <w:szCs w:val="28"/>
        </w:rPr>
        <w:t xml:space="preserve">) </w:t>
      </w:r>
      <w:r w:rsidRPr="008F1E35">
        <w:rPr>
          <w:rFonts w:cs="Times New Roman" w:hint="eastAsia"/>
          <w:bCs/>
          <w:sz w:val="28"/>
          <w:szCs w:val="28"/>
        </w:rPr>
        <w:t>слаборасчлененная</w:t>
      </w:r>
      <w:r w:rsidRPr="008F1E35">
        <w:rPr>
          <w:rFonts w:cs="Times New Roman"/>
          <w:bCs/>
          <w:sz w:val="28"/>
          <w:szCs w:val="28"/>
        </w:rPr>
        <w:t xml:space="preserve"> </w:t>
      </w:r>
      <w:r w:rsidRPr="008F1E35">
        <w:rPr>
          <w:rFonts w:cs="Times New Roman" w:hint="eastAsia"/>
          <w:bCs/>
          <w:sz w:val="28"/>
          <w:szCs w:val="28"/>
        </w:rPr>
        <w:t>равнина</w:t>
      </w:r>
      <w:r w:rsidRPr="008F1E35">
        <w:rPr>
          <w:rFonts w:cs="Times New Roman"/>
          <w:bCs/>
          <w:sz w:val="28"/>
          <w:szCs w:val="28"/>
        </w:rPr>
        <w:t xml:space="preserve">. </w:t>
      </w:r>
      <w:r w:rsidRPr="008F1E35">
        <w:rPr>
          <w:rFonts w:cs="Times New Roman" w:hint="eastAsia"/>
          <w:bCs/>
          <w:sz w:val="28"/>
          <w:szCs w:val="28"/>
        </w:rPr>
        <w:t>Четвертичные</w:t>
      </w:r>
      <w:r w:rsidRPr="008F1E35">
        <w:rPr>
          <w:rFonts w:cs="Times New Roman"/>
          <w:bCs/>
          <w:sz w:val="28"/>
          <w:szCs w:val="28"/>
        </w:rPr>
        <w:t xml:space="preserve"> </w:t>
      </w:r>
      <w:r w:rsidRPr="008F1E35">
        <w:rPr>
          <w:rFonts w:cs="Times New Roman" w:hint="eastAsia"/>
          <w:bCs/>
          <w:sz w:val="28"/>
          <w:szCs w:val="28"/>
        </w:rPr>
        <w:t>образования</w:t>
      </w:r>
      <w:r w:rsidRPr="008F1E35">
        <w:rPr>
          <w:rFonts w:cs="Times New Roman"/>
          <w:bCs/>
          <w:sz w:val="28"/>
          <w:szCs w:val="28"/>
        </w:rPr>
        <w:t xml:space="preserve"> </w:t>
      </w:r>
      <w:r w:rsidRPr="008F1E35">
        <w:rPr>
          <w:rFonts w:cs="Times New Roman" w:hint="eastAsia"/>
          <w:bCs/>
          <w:sz w:val="28"/>
          <w:szCs w:val="28"/>
        </w:rPr>
        <w:t>представлены</w:t>
      </w:r>
      <w:r w:rsidRPr="008F1E35">
        <w:rPr>
          <w:rFonts w:cs="Times New Roman"/>
          <w:bCs/>
          <w:sz w:val="28"/>
          <w:szCs w:val="28"/>
        </w:rPr>
        <w:t xml:space="preserve"> </w:t>
      </w:r>
      <w:r w:rsidRPr="008F1E35">
        <w:rPr>
          <w:rFonts w:cs="Times New Roman" w:hint="eastAsia"/>
          <w:bCs/>
          <w:sz w:val="28"/>
          <w:szCs w:val="28"/>
        </w:rPr>
        <w:t>покровными</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proofErr w:type="spellStart"/>
      <w:r w:rsidRPr="008F1E35">
        <w:rPr>
          <w:rFonts w:cs="Times New Roman" w:hint="eastAsia"/>
          <w:bCs/>
          <w:sz w:val="28"/>
          <w:szCs w:val="28"/>
        </w:rPr>
        <w:t>водноледниковыми</w:t>
      </w:r>
      <w:proofErr w:type="spellEnd"/>
      <w:r w:rsidRPr="008F1E35">
        <w:rPr>
          <w:rFonts w:cs="Times New Roman"/>
          <w:bCs/>
          <w:sz w:val="28"/>
          <w:szCs w:val="28"/>
        </w:rPr>
        <w:t xml:space="preserve"> </w:t>
      </w:r>
      <w:r w:rsidRPr="008F1E35">
        <w:rPr>
          <w:rFonts w:cs="Times New Roman" w:hint="eastAsia"/>
          <w:bCs/>
          <w:sz w:val="28"/>
          <w:szCs w:val="28"/>
        </w:rPr>
        <w:t>суглинками</w:t>
      </w:r>
      <w:r w:rsidRPr="008F1E35">
        <w:rPr>
          <w:rFonts w:cs="Times New Roman"/>
          <w:bCs/>
          <w:sz w:val="28"/>
          <w:szCs w:val="28"/>
        </w:rPr>
        <w:t xml:space="preserve"> </w:t>
      </w:r>
      <w:r w:rsidRPr="008F1E35">
        <w:rPr>
          <w:rFonts w:cs="Times New Roman" w:hint="eastAsia"/>
          <w:bCs/>
          <w:sz w:val="28"/>
          <w:szCs w:val="28"/>
        </w:rPr>
        <w:t>с</w:t>
      </w:r>
      <w:r w:rsidRPr="008F1E35">
        <w:rPr>
          <w:rFonts w:cs="Times New Roman"/>
          <w:bCs/>
          <w:sz w:val="28"/>
          <w:szCs w:val="28"/>
        </w:rPr>
        <w:t xml:space="preserve"> </w:t>
      </w:r>
      <w:r w:rsidRPr="008F1E35">
        <w:rPr>
          <w:rFonts w:cs="Times New Roman" w:hint="eastAsia"/>
          <w:bCs/>
          <w:sz w:val="28"/>
          <w:szCs w:val="28"/>
        </w:rPr>
        <w:t>прослоями</w:t>
      </w:r>
      <w:r w:rsidRPr="008F1E35">
        <w:rPr>
          <w:rFonts w:cs="Times New Roman"/>
          <w:bCs/>
          <w:sz w:val="28"/>
          <w:szCs w:val="28"/>
        </w:rPr>
        <w:t xml:space="preserve"> </w:t>
      </w:r>
      <w:proofErr w:type="spellStart"/>
      <w:r w:rsidRPr="008F1E35">
        <w:rPr>
          <w:rFonts w:cs="Times New Roman" w:hint="eastAsia"/>
          <w:bCs/>
          <w:sz w:val="28"/>
          <w:szCs w:val="28"/>
        </w:rPr>
        <w:t>гравилистых</w:t>
      </w:r>
      <w:proofErr w:type="spellEnd"/>
      <w:r w:rsidRPr="008F1E35">
        <w:rPr>
          <w:rFonts w:cs="Times New Roman"/>
          <w:bCs/>
          <w:sz w:val="28"/>
          <w:szCs w:val="28"/>
        </w:rPr>
        <w:t xml:space="preserve"> </w:t>
      </w:r>
      <w:r w:rsidRPr="008F1E35">
        <w:rPr>
          <w:rFonts w:cs="Times New Roman" w:hint="eastAsia"/>
          <w:bCs/>
          <w:sz w:val="28"/>
          <w:szCs w:val="28"/>
        </w:rPr>
        <w:t>песков</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003344E8" w:rsidRPr="008F1E35">
        <w:rPr>
          <w:rFonts w:cs="Times New Roman"/>
          <w:bCs/>
          <w:sz w:val="28"/>
          <w:szCs w:val="28"/>
        </w:rPr>
        <w:t>песков,</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Pr="008F1E35">
        <w:rPr>
          <w:rFonts w:cs="Times New Roman" w:hint="eastAsia"/>
          <w:bCs/>
          <w:sz w:val="28"/>
          <w:szCs w:val="28"/>
        </w:rPr>
        <w:t>песчано</w:t>
      </w:r>
      <w:r w:rsidRPr="008F1E35">
        <w:rPr>
          <w:rFonts w:cs="Times New Roman"/>
          <w:bCs/>
          <w:sz w:val="28"/>
          <w:szCs w:val="28"/>
        </w:rPr>
        <w:t>-</w:t>
      </w:r>
      <w:r w:rsidRPr="008F1E35">
        <w:rPr>
          <w:rFonts w:cs="Times New Roman" w:hint="eastAsia"/>
          <w:bCs/>
          <w:sz w:val="28"/>
          <w:szCs w:val="28"/>
        </w:rPr>
        <w:t>гравийных</w:t>
      </w:r>
      <w:r w:rsidRPr="008F1E35">
        <w:rPr>
          <w:rFonts w:cs="Times New Roman"/>
          <w:bCs/>
          <w:sz w:val="28"/>
          <w:szCs w:val="28"/>
        </w:rPr>
        <w:t xml:space="preserve"> </w:t>
      </w:r>
      <w:r w:rsidRPr="008F1E35">
        <w:rPr>
          <w:rFonts w:cs="Times New Roman" w:hint="eastAsia"/>
          <w:bCs/>
          <w:sz w:val="28"/>
          <w:szCs w:val="28"/>
        </w:rPr>
        <w:t>смесей</w:t>
      </w:r>
      <w:r w:rsidRPr="008F1E35">
        <w:rPr>
          <w:rFonts w:cs="Times New Roman"/>
          <w:bCs/>
          <w:sz w:val="28"/>
          <w:szCs w:val="28"/>
        </w:rPr>
        <w:t xml:space="preserve">. </w:t>
      </w:r>
      <w:r w:rsidRPr="008F1E35">
        <w:rPr>
          <w:rFonts w:cs="Times New Roman" w:hint="eastAsia"/>
          <w:bCs/>
          <w:sz w:val="28"/>
          <w:szCs w:val="28"/>
        </w:rPr>
        <w:t>Общая</w:t>
      </w:r>
      <w:r w:rsidRPr="008F1E35">
        <w:rPr>
          <w:rFonts w:cs="Times New Roman"/>
          <w:bCs/>
          <w:sz w:val="28"/>
          <w:szCs w:val="28"/>
        </w:rPr>
        <w:t xml:space="preserve"> </w:t>
      </w:r>
      <w:r w:rsidRPr="008F1E35">
        <w:rPr>
          <w:rFonts w:cs="Times New Roman" w:hint="eastAsia"/>
          <w:bCs/>
          <w:sz w:val="28"/>
          <w:szCs w:val="28"/>
        </w:rPr>
        <w:t>мощность</w:t>
      </w:r>
      <w:r w:rsidRPr="008F1E35">
        <w:rPr>
          <w:rFonts w:cs="Times New Roman"/>
          <w:bCs/>
          <w:sz w:val="28"/>
          <w:szCs w:val="28"/>
        </w:rPr>
        <w:t xml:space="preserve"> </w:t>
      </w:r>
      <w:r w:rsidRPr="008F1E35">
        <w:rPr>
          <w:rFonts w:cs="Times New Roman" w:hint="eastAsia"/>
          <w:bCs/>
          <w:sz w:val="28"/>
          <w:szCs w:val="28"/>
        </w:rPr>
        <w:t>варьируется</w:t>
      </w:r>
      <w:r w:rsidRPr="008F1E35">
        <w:rPr>
          <w:rFonts w:cs="Times New Roman"/>
          <w:bCs/>
          <w:sz w:val="28"/>
          <w:szCs w:val="28"/>
        </w:rPr>
        <w:t xml:space="preserve"> </w:t>
      </w:r>
      <w:r w:rsidRPr="008F1E35">
        <w:rPr>
          <w:rFonts w:cs="Times New Roman" w:hint="eastAsia"/>
          <w:bCs/>
          <w:sz w:val="28"/>
          <w:szCs w:val="28"/>
        </w:rPr>
        <w:t>от</w:t>
      </w:r>
      <w:r w:rsidRPr="008F1E35">
        <w:rPr>
          <w:rFonts w:cs="Times New Roman"/>
          <w:bCs/>
          <w:sz w:val="28"/>
          <w:szCs w:val="28"/>
        </w:rPr>
        <w:t xml:space="preserve"> 4,0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до</w:t>
      </w:r>
      <w:r w:rsidRPr="008F1E35">
        <w:rPr>
          <w:rFonts w:cs="Times New Roman"/>
          <w:bCs/>
          <w:sz w:val="28"/>
          <w:szCs w:val="28"/>
        </w:rPr>
        <w:t xml:space="preserve"> 25,0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Коренные</w:t>
      </w:r>
      <w:r w:rsidRPr="008F1E35">
        <w:rPr>
          <w:rFonts w:cs="Times New Roman"/>
          <w:bCs/>
          <w:sz w:val="28"/>
          <w:szCs w:val="28"/>
        </w:rPr>
        <w:t xml:space="preserve"> </w:t>
      </w:r>
      <w:r w:rsidRPr="008F1E35">
        <w:rPr>
          <w:rFonts w:cs="Times New Roman" w:hint="eastAsia"/>
          <w:bCs/>
          <w:sz w:val="28"/>
          <w:szCs w:val="28"/>
        </w:rPr>
        <w:t>породы</w:t>
      </w:r>
      <w:r w:rsidRPr="008F1E35">
        <w:rPr>
          <w:rFonts w:cs="Times New Roman"/>
          <w:bCs/>
          <w:sz w:val="28"/>
          <w:szCs w:val="28"/>
        </w:rPr>
        <w:t xml:space="preserve"> </w:t>
      </w:r>
      <w:r w:rsidRPr="008F1E35">
        <w:rPr>
          <w:rFonts w:cs="Times New Roman" w:hint="eastAsia"/>
          <w:bCs/>
          <w:sz w:val="28"/>
          <w:szCs w:val="28"/>
        </w:rPr>
        <w:t>те</w:t>
      </w:r>
      <w:r w:rsidRPr="008F1E35">
        <w:rPr>
          <w:rFonts w:cs="Times New Roman"/>
          <w:bCs/>
          <w:sz w:val="28"/>
          <w:szCs w:val="28"/>
        </w:rPr>
        <w:t xml:space="preserve"> </w:t>
      </w:r>
      <w:r w:rsidRPr="008F1E35">
        <w:rPr>
          <w:rFonts w:cs="Times New Roman" w:hint="eastAsia"/>
          <w:bCs/>
          <w:sz w:val="28"/>
          <w:szCs w:val="28"/>
        </w:rPr>
        <w:t>же</w:t>
      </w:r>
      <w:r w:rsidRPr="008F1E35">
        <w:rPr>
          <w:rFonts w:cs="Times New Roman"/>
          <w:bCs/>
          <w:sz w:val="28"/>
          <w:szCs w:val="28"/>
        </w:rPr>
        <w:t xml:space="preserve">, </w:t>
      </w:r>
      <w:r w:rsidRPr="008F1E35">
        <w:rPr>
          <w:rFonts w:cs="Times New Roman" w:hint="eastAsia"/>
          <w:bCs/>
          <w:sz w:val="28"/>
          <w:szCs w:val="28"/>
        </w:rPr>
        <w:t>что</w:t>
      </w:r>
      <w:r w:rsidRPr="008F1E35">
        <w:rPr>
          <w:rFonts w:cs="Times New Roman"/>
          <w:bCs/>
          <w:sz w:val="28"/>
          <w:szCs w:val="28"/>
        </w:rPr>
        <w:t xml:space="preserve"> </w:t>
      </w:r>
      <w:r w:rsidRPr="008F1E35">
        <w:rPr>
          <w:rFonts w:cs="Times New Roman" w:hint="eastAsia"/>
          <w:bCs/>
          <w:sz w:val="28"/>
          <w:szCs w:val="28"/>
        </w:rPr>
        <w:t>в</w:t>
      </w:r>
      <w:r w:rsidRPr="008F1E35">
        <w:rPr>
          <w:rFonts w:cs="Times New Roman"/>
          <w:bCs/>
          <w:sz w:val="28"/>
          <w:szCs w:val="28"/>
        </w:rPr>
        <w:t xml:space="preserve"> </w:t>
      </w:r>
      <w:r w:rsidRPr="008F1E35">
        <w:rPr>
          <w:rFonts w:cs="Times New Roman" w:hint="eastAsia"/>
          <w:bCs/>
          <w:sz w:val="28"/>
          <w:szCs w:val="28"/>
        </w:rPr>
        <w:t>первом</w:t>
      </w:r>
      <w:r w:rsidRPr="008F1E35">
        <w:rPr>
          <w:rFonts w:cs="Times New Roman"/>
          <w:bCs/>
          <w:sz w:val="28"/>
          <w:szCs w:val="28"/>
        </w:rPr>
        <w:t xml:space="preserve"> </w:t>
      </w:r>
      <w:r w:rsidRPr="008F1E35">
        <w:rPr>
          <w:rFonts w:cs="Times New Roman" w:hint="eastAsia"/>
          <w:bCs/>
          <w:sz w:val="28"/>
          <w:szCs w:val="28"/>
        </w:rPr>
        <w:t>типе</w:t>
      </w:r>
      <w:r w:rsidRPr="008F1E35">
        <w:rPr>
          <w:rFonts w:cs="Times New Roman"/>
          <w:bCs/>
          <w:sz w:val="28"/>
          <w:szCs w:val="28"/>
        </w:rPr>
        <w:t xml:space="preserve">. </w:t>
      </w:r>
      <w:r w:rsidRPr="008F1E35">
        <w:rPr>
          <w:rFonts w:cs="Times New Roman" w:hint="eastAsia"/>
          <w:bCs/>
          <w:sz w:val="28"/>
          <w:szCs w:val="28"/>
        </w:rPr>
        <w:t>Глубина</w:t>
      </w:r>
      <w:r w:rsidRPr="008F1E35">
        <w:rPr>
          <w:rFonts w:cs="Times New Roman"/>
          <w:bCs/>
          <w:sz w:val="28"/>
          <w:szCs w:val="28"/>
        </w:rPr>
        <w:t xml:space="preserve"> </w:t>
      </w:r>
      <w:r w:rsidRPr="008F1E35">
        <w:rPr>
          <w:rFonts w:cs="Times New Roman" w:hint="eastAsia"/>
          <w:bCs/>
          <w:sz w:val="28"/>
          <w:szCs w:val="28"/>
        </w:rPr>
        <w:t>залегания</w:t>
      </w:r>
      <w:r w:rsidRPr="008F1E35">
        <w:rPr>
          <w:rFonts w:cs="Times New Roman"/>
          <w:bCs/>
          <w:sz w:val="28"/>
          <w:szCs w:val="28"/>
        </w:rPr>
        <w:t xml:space="preserve"> </w:t>
      </w:r>
      <w:r w:rsidRPr="008F1E35">
        <w:rPr>
          <w:rFonts w:cs="Times New Roman" w:hint="eastAsia"/>
          <w:bCs/>
          <w:sz w:val="28"/>
          <w:szCs w:val="28"/>
        </w:rPr>
        <w:t>грунтовых</w:t>
      </w:r>
      <w:r w:rsidRPr="008F1E35">
        <w:rPr>
          <w:rFonts w:cs="Times New Roman"/>
          <w:bCs/>
          <w:sz w:val="28"/>
          <w:szCs w:val="28"/>
        </w:rPr>
        <w:t xml:space="preserve"> </w:t>
      </w:r>
      <w:r w:rsidRPr="008F1E35">
        <w:rPr>
          <w:rFonts w:cs="Times New Roman" w:hint="eastAsia"/>
          <w:bCs/>
          <w:sz w:val="28"/>
          <w:szCs w:val="28"/>
        </w:rPr>
        <w:t>вод</w:t>
      </w:r>
      <w:r w:rsidRPr="008F1E35">
        <w:rPr>
          <w:rFonts w:cs="Times New Roman"/>
          <w:bCs/>
          <w:sz w:val="28"/>
          <w:szCs w:val="28"/>
        </w:rPr>
        <w:t xml:space="preserve"> </w:t>
      </w:r>
      <w:r w:rsidRPr="008F1E35">
        <w:rPr>
          <w:rFonts w:cs="Times New Roman" w:hint="eastAsia"/>
          <w:bCs/>
          <w:sz w:val="28"/>
          <w:szCs w:val="28"/>
        </w:rPr>
        <w:t>колеблется</w:t>
      </w:r>
      <w:r w:rsidRPr="008F1E35">
        <w:rPr>
          <w:rFonts w:cs="Times New Roman"/>
          <w:bCs/>
          <w:sz w:val="28"/>
          <w:szCs w:val="28"/>
        </w:rPr>
        <w:t xml:space="preserve"> </w:t>
      </w:r>
      <w:r w:rsidRPr="008F1E35">
        <w:rPr>
          <w:rFonts w:cs="Times New Roman" w:hint="eastAsia"/>
          <w:bCs/>
          <w:sz w:val="28"/>
          <w:szCs w:val="28"/>
        </w:rPr>
        <w:t>от</w:t>
      </w:r>
      <w:r w:rsidRPr="008F1E35">
        <w:rPr>
          <w:rFonts w:cs="Times New Roman"/>
          <w:bCs/>
          <w:sz w:val="28"/>
          <w:szCs w:val="28"/>
        </w:rPr>
        <w:t xml:space="preserve"> 1,0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до</w:t>
      </w:r>
      <w:r w:rsidRPr="008F1E35">
        <w:rPr>
          <w:rFonts w:cs="Times New Roman"/>
          <w:bCs/>
          <w:sz w:val="28"/>
          <w:szCs w:val="28"/>
        </w:rPr>
        <w:t xml:space="preserve"> 4,0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Почвы</w:t>
      </w:r>
      <w:r w:rsidRPr="008F1E35">
        <w:rPr>
          <w:rFonts w:cs="Times New Roman"/>
          <w:bCs/>
          <w:sz w:val="28"/>
          <w:szCs w:val="28"/>
        </w:rPr>
        <w:t xml:space="preserve"> </w:t>
      </w:r>
      <w:r w:rsidRPr="008F1E35">
        <w:rPr>
          <w:rFonts w:cs="Times New Roman" w:hint="eastAsia"/>
          <w:bCs/>
          <w:sz w:val="28"/>
          <w:szCs w:val="28"/>
        </w:rPr>
        <w:t>те</w:t>
      </w:r>
      <w:r w:rsidRPr="008F1E35">
        <w:rPr>
          <w:rFonts w:cs="Times New Roman"/>
          <w:bCs/>
          <w:sz w:val="28"/>
          <w:szCs w:val="28"/>
        </w:rPr>
        <w:t xml:space="preserve"> </w:t>
      </w:r>
      <w:r w:rsidRPr="008F1E35">
        <w:rPr>
          <w:rFonts w:cs="Times New Roman" w:hint="eastAsia"/>
          <w:bCs/>
          <w:sz w:val="28"/>
          <w:szCs w:val="28"/>
        </w:rPr>
        <w:t>же</w:t>
      </w:r>
      <w:r w:rsidRPr="008F1E35">
        <w:rPr>
          <w:rFonts w:cs="Times New Roman"/>
          <w:bCs/>
          <w:sz w:val="28"/>
          <w:szCs w:val="28"/>
        </w:rPr>
        <w:t xml:space="preserve">, </w:t>
      </w:r>
      <w:r w:rsidRPr="008F1E35">
        <w:rPr>
          <w:rFonts w:cs="Times New Roman" w:hint="eastAsia"/>
          <w:bCs/>
          <w:sz w:val="28"/>
          <w:szCs w:val="28"/>
        </w:rPr>
        <w:t>что</w:t>
      </w:r>
      <w:r w:rsidRPr="008F1E35">
        <w:rPr>
          <w:rFonts w:cs="Times New Roman"/>
          <w:bCs/>
          <w:sz w:val="28"/>
          <w:szCs w:val="28"/>
        </w:rPr>
        <w:t xml:space="preserve"> </w:t>
      </w:r>
      <w:r w:rsidRPr="008F1E35">
        <w:rPr>
          <w:rFonts w:cs="Times New Roman" w:hint="eastAsia"/>
          <w:bCs/>
          <w:sz w:val="28"/>
          <w:szCs w:val="28"/>
        </w:rPr>
        <w:t>в</w:t>
      </w:r>
      <w:r w:rsidRPr="008F1E35">
        <w:rPr>
          <w:rFonts w:cs="Times New Roman"/>
          <w:bCs/>
          <w:sz w:val="28"/>
          <w:szCs w:val="28"/>
        </w:rPr>
        <w:t xml:space="preserve"> </w:t>
      </w:r>
      <w:r w:rsidRPr="008F1E35">
        <w:rPr>
          <w:rFonts w:cs="Times New Roman" w:hint="eastAsia"/>
          <w:bCs/>
          <w:sz w:val="28"/>
          <w:szCs w:val="28"/>
        </w:rPr>
        <w:t>третьем</w:t>
      </w:r>
      <w:r w:rsidRPr="008F1E35">
        <w:rPr>
          <w:rFonts w:cs="Times New Roman"/>
          <w:bCs/>
          <w:sz w:val="28"/>
          <w:szCs w:val="28"/>
        </w:rPr>
        <w:t xml:space="preserve"> </w:t>
      </w:r>
      <w:r w:rsidRPr="008F1E35">
        <w:rPr>
          <w:rFonts w:cs="Times New Roman" w:hint="eastAsia"/>
          <w:bCs/>
          <w:sz w:val="28"/>
          <w:szCs w:val="28"/>
        </w:rPr>
        <w:t>типе</w:t>
      </w:r>
      <w:r w:rsidRPr="008F1E35">
        <w:rPr>
          <w:rFonts w:cs="Times New Roman"/>
          <w:bCs/>
          <w:sz w:val="28"/>
          <w:szCs w:val="28"/>
        </w:rPr>
        <w:t>.</w:t>
      </w:r>
    </w:p>
    <w:p w:rsidR="00367AFF" w:rsidRDefault="008F1E35" w:rsidP="008F1E35">
      <w:pPr>
        <w:pStyle w:val="Main"/>
        <w:spacing w:line="240" w:lineRule="auto"/>
        <w:ind w:firstLine="851"/>
        <w:rPr>
          <w:rFonts w:cs="Times New Roman"/>
          <w:bCs/>
          <w:sz w:val="28"/>
          <w:szCs w:val="28"/>
        </w:rPr>
      </w:pPr>
      <w:r w:rsidRPr="008F1E35">
        <w:rPr>
          <w:rFonts w:cs="Times New Roman" w:hint="eastAsia"/>
          <w:bCs/>
          <w:sz w:val="28"/>
          <w:szCs w:val="28"/>
        </w:rPr>
        <w:t>Четвертый</w:t>
      </w:r>
      <w:r w:rsidRPr="008F1E35">
        <w:rPr>
          <w:rFonts w:cs="Times New Roman"/>
          <w:bCs/>
          <w:sz w:val="28"/>
          <w:szCs w:val="28"/>
        </w:rPr>
        <w:t xml:space="preserve"> </w:t>
      </w:r>
      <w:r w:rsidRPr="008F1E35">
        <w:rPr>
          <w:rFonts w:cs="Times New Roman" w:hint="eastAsia"/>
          <w:bCs/>
          <w:sz w:val="28"/>
          <w:szCs w:val="28"/>
        </w:rPr>
        <w:t>тип</w:t>
      </w:r>
      <w:r w:rsidRPr="008F1E35">
        <w:rPr>
          <w:rFonts w:cs="Times New Roman"/>
          <w:bCs/>
          <w:sz w:val="28"/>
          <w:szCs w:val="28"/>
        </w:rPr>
        <w:t xml:space="preserve">.  </w:t>
      </w:r>
      <w:r w:rsidRPr="008F1E35">
        <w:rPr>
          <w:rFonts w:cs="Times New Roman" w:hint="eastAsia"/>
          <w:bCs/>
          <w:sz w:val="28"/>
          <w:szCs w:val="28"/>
        </w:rPr>
        <w:t>Плоская</w:t>
      </w:r>
      <w:r w:rsidRPr="008F1E35">
        <w:rPr>
          <w:rFonts w:cs="Times New Roman"/>
          <w:bCs/>
          <w:sz w:val="28"/>
          <w:szCs w:val="28"/>
        </w:rPr>
        <w:t xml:space="preserve"> </w:t>
      </w:r>
      <w:r w:rsidRPr="008F1E35">
        <w:rPr>
          <w:rFonts w:cs="Times New Roman" w:hint="eastAsia"/>
          <w:bCs/>
          <w:sz w:val="28"/>
          <w:szCs w:val="28"/>
        </w:rPr>
        <w:t>аллювиальная</w:t>
      </w:r>
      <w:r w:rsidRPr="008F1E35">
        <w:rPr>
          <w:rFonts w:cs="Times New Roman"/>
          <w:bCs/>
          <w:sz w:val="28"/>
          <w:szCs w:val="28"/>
        </w:rPr>
        <w:t xml:space="preserve"> </w:t>
      </w:r>
      <w:r w:rsidRPr="008F1E35">
        <w:rPr>
          <w:rFonts w:cs="Times New Roman" w:hint="eastAsia"/>
          <w:bCs/>
          <w:sz w:val="28"/>
          <w:szCs w:val="28"/>
        </w:rPr>
        <w:t>равнина</w:t>
      </w:r>
      <w:r w:rsidR="003344E8">
        <w:rPr>
          <w:rFonts w:cs="Times New Roman"/>
          <w:bCs/>
          <w:sz w:val="28"/>
          <w:szCs w:val="28"/>
        </w:rPr>
        <w:t xml:space="preserve">. </w:t>
      </w:r>
      <w:r w:rsidRPr="008F1E35">
        <w:rPr>
          <w:rFonts w:cs="Times New Roman" w:hint="eastAsia"/>
          <w:bCs/>
          <w:sz w:val="28"/>
          <w:szCs w:val="28"/>
        </w:rPr>
        <w:t>Сложен</w:t>
      </w:r>
      <w:r w:rsidRPr="008F1E35">
        <w:rPr>
          <w:rFonts w:cs="Times New Roman"/>
          <w:bCs/>
          <w:sz w:val="28"/>
          <w:szCs w:val="28"/>
        </w:rPr>
        <w:t xml:space="preserve"> </w:t>
      </w:r>
      <w:r w:rsidRPr="008F1E35">
        <w:rPr>
          <w:rFonts w:cs="Times New Roman" w:hint="eastAsia"/>
          <w:bCs/>
          <w:sz w:val="28"/>
          <w:szCs w:val="28"/>
        </w:rPr>
        <w:t>ландшафт</w:t>
      </w:r>
      <w:r w:rsidRPr="008F1E35">
        <w:rPr>
          <w:rFonts w:cs="Times New Roman"/>
          <w:bCs/>
          <w:sz w:val="28"/>
          <w:szCs w:val="28"/>
        </w:rPr>
        <w:t xml:space="preserve"> </w:t>
      </w:r>
      <w:r w:rsidRPr="008F1E35">
        <w:rPr>
          <w:rFonts w:cs="Times New Roman" w:hint="eastAsia"/>
          <w:bCs/>
          <w:sz w:val="28"/>
          <w:szCs w:val="28"/>
        </w:rPr>
        <w:t>аллювиальными</w:t>
      </w:r>
      <w:r w:rsidRPr="008F1E35">
        <w:rPr>
          <w:rFonts w:cs="Times New Roman"/>
          <w:bCs/>
          <w:sz w:val="28"/>
          <w:szCs w:val="28"/>
        </w:rPr>
        <w:t xml:space="preserve"> </w:t>
      </w:r>
      <w:r w:rsidRPr="008F1E35">
        <w:rPr>
          <w:rFonts w:cs="Times New Roman" w:hint="eastAsia"/>
          <w:bCs/>
          <w:sz w:val="28"/>
          <w:szCs w:val="28"/>
        </w:rPr>
        <w:t>песками</w:t>
      </w:r>
      <w:r w:rsidRPr="008F1E35">
        <w:rPr>
          <w:rFonts w:cs="Times New Roman"/>
          <w:bCs/>
          <w:sz w:val="28"/>
          <w:szCs w:val="28"/>
        </w:rPr>
        <w:t xml:space="preserve">, </w:t>
      </w:r>
      <w:r w:rsidRPr="008F1E35">
        <w:rPr>
          <w:rFonts w:cs="Times New Roman" w:hint="eastAsia"/>
          <w:bCs/>
          <w:sz w:val="28"/>
          <w:szCs w:val="28"/>
        </w:rPr>
        <w:t>суглинками</w:t>
      </w:r>
      <w:r w:rsidRPr="008F1E35">
        <w:rPr>
          <w:rFonts w:cs="Times New Roman"/>
          <w:bCs/>
          <w:sz w:val="28"/>
          <w:szCs w:val="28"/>
        </w:rPr>
        <w:t xml:space="preserve">. </w:t>
      </w:r>
      <w:r w:rsidRPr="008F1E35">
        <w:rPr>
          <w:rFonts w:cs="Times New Roman" w:hint="eastAsia"/>
          <w:bCs/>
          <w:sz w:val="28"/>
          <w:szCs w:val="28"/>
        </w:rPr>
        <w:t>Коренные</w:t>
      </w:r>
      <w:r w:rsidRPr="008F1E35">
        <w:rPr>
          <w:rFonts w:cs="Times New Roman"/>
          <w:bCs/>
          <w:sz w:val="28"/>
          <w:szCs w:val="28"/>
        </w:rPr>
        <w:t xml:space="preserve"> </w:t>
      </w:r>
      <w:r w:rsidRPr="008F1E35">
        <w:rPr>
          <w:rFonts w:cs="Times New Roman" w:hint="eastAsia"/>
          <w:bCs/>
          <w:sz w:val="28"/>
          <w:szCs w:val="28"/>
        </w:rPr>
        <w:t>породы</w:t>
      </w:r>
      <w:r w:rsidRPr="008F1E35">
        <w:rPr>
          <w:rFonts w:cs="Times New Roman"/>
          <w:bCs/>
          <w:sz w:val="28"/>
          <w:szCs w:val="28"/>
        </w:rPr>
        <w:t xml:space="preserve"> </w:t>
      </w:r>
      <w:r w:rsidRPr="008F1E35">
        <w:rPr>
          <w:rFonts w:cs="Times New Roman" w:hint="eastAsia"/>
          <w:bCs/>
          <w:sz w:val="28"/>
          <w:szCs w:val="28"/>
        </w:rPr>
        <w:t>представлены</w:t>
      </w:r>
      <w:r w:rsidRPr="008F1E35">
        <w:rPr>
          <w:rFonts w:cs="Times New Roman"/>
          <w:bCs/>
          <w:sz w:val="28"/>
          <w:szCs w:val="28"/>
        </w:rPr>
        <w:t xml:space="preserve"> </w:t>
      </w:r>
      <w:r w:rsidRPr="008F1E35">
        <w:rPr>
          <w:rFonts w:cs="Times New Roman" w:hint="eastAsia"/>
          <w:bCs/>
          <w:sz w:val="28"/>
          <w:szCs w:val="28"/>
        </w:rPr>
        <w:t>карбонатно</w:t>
      </w:r>
      <w:r w:rsidRPr="008F1E35">
        <w:rPr>
          <w:rFonts w:cs="Times New Roman"/>
          <w:bCs/>
          <w:sz w:val="28"/>
          <w:szCs w:val="28"/>
        </w:rPr>
        <w:t>-</w:t>
      </w:r>
      <w:r w:rsidRPr="008F1E35">
        <w:rPr>
          <w:rFonts w:cs="Times New Roman" w:hint="eastAsia"/>
          <w:bCs/>
          <w:sz w:val="28"/>
          <w:szCs w:val="28"/>
        </w:rPr>
        <w:t>терригенным</w:t>
      </w:r>
      <w:r w:rsidRPr="008F1E35">
        <w:rPr>
          <w:rFonts w:cs="Times New Roman"/>
          <w:bCs/>
          <w:sz w:val="28"/>
          <w:szCs w:val="28"/>
        </w:rPr>
        <w:t xml:space="preserve"> </w:t>
      </w:r>
      <w:r w:rsidRPr="008F1E35">
        <w:rPr>
          <w:rFonts w:cs="Times New Roman" w:hint="eastAsia"/>
          <w:bCs/>
          <w:sz w:val="28"/>
          <w:szCs w:val="28"/>
        </w:rPr>
        <w:t>комплексом</w:t>
      </w:r>
      <w:r w:rsidRPr="008F1E35">
        <w:rPr>
          <w:rFonts w:cs="Times New Roman"/>
          <w:bCs/>
          <w:sz w:val="28"/>
          <w:szCs w:val="28"/>
        </w:rPr>
        <w:t xml:space="preserve"> </w:t>
      </w:r>
      <w:r w:rsidRPr="008F1E35">
        <w:rPr>
          <w:rFonts w:cs="Times New Roman" w:hint="eastAsia"/>
          <w:bCs/>
          <w:sz w:val="28"/>
          <w:szCs w:val="28"/>
        </w:rPr>
        <w:t>окской</w:t>
      </w:r>
      <w:r w:rsidRPr="008F1E35">
        <w:rPr>
          <w:rFonts w:cs="Times New Roman"/>
          <w:bCs/>
          <w:sz w:val="28"/>
          <w:szCs w:val="28"/>
        </w:rPr>
        <w:t xml:space="preserve"> </w:t>
      </w:r>
      <w:r w:rsidRPr="008F1E35">
        <w:rPr>
          <w:rFonts w:cs="Times New Roman" w:hint="eastAsia"/>
          <w:bCs/>
          <w:sz w:val="28"/>
          <w:szCs w:val="28"/>
        </w:rPr>
        <w:t>толщи</w:t>
      </w:r>
      <w:r w:rsidRPr="008F1E35">
        <w:rPr>
          <w:rFonts w:cs="Times New Roman"/>
          <w:bCs/>
          <w:sz w:val="28"/>
          <w:szCs w:val="28"/>
        </w:rPr>
        <w:t xml:space="preserve"> </w:t>
      </w:r>
      <w:r w:rsidRPr="008F1E35">
        <w:rPr>
          <w:rFonts w:cs="Times New Roman" w:hint="eastAsia"/>
          <w:bCs/>
          <w:sz w:val="28"/>
          <w:szCs w:val="28"/>
        </w:rPr>
        <w:t>нижнего</w:t>
      </w:r>
      <w:r w:rsidRPr="008F1E35">
        <w:rPr>
          <w:rFonts w:cs="Times New Roman"/>
          <w:bCs/>
          <w:sz w:val="28"/>
          <w:szCs w:val="28"/>
        </w:rPr>
        <w:t xml:space="preserve"> </w:t>
      </w:r>
      <w:r w:rsidRPr="008F1E35">
        <w:rPr>
          <w:rFonts w:cs="Times New Roman" w:hint="eastAsia"/>
          <w:bCs/>
          <w:sz w:val="28"/>
          <w:szCs w:val="28"/>
        </w:rPr>
        <w:t>карбона</w:t>
      </w:r>
      <w:r w:rsidRPr="008F1E35">
        <w:rPr>
          <w:rFonts w:cs="Times New Roman"/>
          <w:bCs/>
          <w:sz w:val="28"/>
          <w:szCs w:val="28"/>
        </w:rPr>
        <w:t xml:space="preserve">. </w:t>
      </w:r>
      <w:r w:rsidRPr="008F1E35">
        <w:rPr>
          <w:rFonts w:cs="Times New Roman" w:hint="eastAsia"/>
          <w:bCs/>
          <w:sz w:val="28"/>
          <w:szCs w:val="28"/>
        </w:rPr>
        <w:t>Глубина</w:t>
      </w:r>
      <w:r w:rsidRPr="008F1E35">
        <w:rPr>
          <w:rFonts w:cs="Times New Roman"/>
          <w:bCs/>
          <w:sz w:val="28"/>
          <w:szCs w:val="28"/>
        </w:rPr>
        <w:t xml:space="preserve"> </w:t>
      </w:r>
      <w:r w:rsidRPr="008F1E35">
        <w:rPr>
          <w:rFonts w:cs="Times New Roman" w:hint="eastAsia"/>
          <w:bCs/>
          <w:sz w:val="28"/>
          <w:szCs w:val="28"/>
        </w:rPr>
        <w:t>залегания</w:t>
      </w:r>
      <w:r w:rsidRPr="008F1E35">
        <w:rPr>
          <w:rFonts w:cs="Times New Roman"/>
          <w:bCs/>
          <w:sz w:val="28"/>
          <w:szCs w:val="28"/>
        </w:rPr>
        <w:t xml:space="preserve"> </w:t>
      </w:r>
      <w:r w:rsidRPr="008F1E35">
        <w:rPr>
          <w:rFonts w:cs="Times New Roman" w:hint="eastAsia"/>
          <w:bCs/>
          <w:sz w:val="28"/>
          <w:szCs w:val="28"/>
        </w:rPr>
        <w:t>грунтовых</w:t>
      </w:r>
      <w:r w:rsidRPr="008F1E35">
        <w:rPr>
          <w:rFonts w:cs="Times New Roman"/>
          <w:bCs/>
          <w:sz w:val="28"/>
          <w:szCs w:val="28"/>
        </w:rPr>
        <w:t xml:space="preserve"> </w:t>
      </w:r>
      <w:r w:rsidRPr="008F1E35">
        <w:rPr>
          <w:rFonts w:cs="Times New Roman" w:hint="eastAsia"/>
          <w:bCs/>
          <w:sz w:val="28"/>
          <w:szCs w:val="28"/>
        </w:rPr>
        <w:t>вод</w:t>
      </w:r>
      <w:r w:rsidRPr="008F1E35">
        <w:rPr>
          <w:rFonts w:cs="Times New Roman"/>
          <w:bCs/>
          <w:sz w:val="28"/>
          <w:szCs w:val="28"/>
        </w:rPr>
        <w:t xml:space="preserve"> 0,5-1,5 </w:t>
      </w:r>
      <w:r w:rsidRPr="008F1E35">
        <w:rPr>
          <w:rFonts w:cs="Times New Roman" w:hint="eastAsia"/>
          <w:bCs/>
          <w:sz w:val="28"/>
          <w:szCs w:val="28"/>
        </w:rPr>
        <w:t>м</w:t>
      </w:r>
      <w:r w:rsidRPr="008F1E35">
        <w:rPr>
          <w:rFonts w:cs="Times New Roman"/>
          <w:bCs/>
          <w:sz w:val="28"/>
          <w:szCs w:val="28"/>
        </w:rPr>
        <w:t xml:space="preserve">. </w:t>
      </w:r>
      <w:r w:rsidRPr="008F1E35">
        <w:rPr>
          <w:rFonts w:cs="Times New Roman" w:hint="eastAsia"/>
          <w:bCs/>
          <w:sz w:val="28"/>
          <w:szCs w:val="28"/>
        </w:rPr>
        <w:t>Зона</w:t>
      </w:r>
      <w:r w:rsidRPr="008F1E35">
        <w:rPr>
          <w:rFonts w:cs="Times New Roman"/>
          <w:bCs/>
          <w:sz w:val="28"/>
          <w:szCs w:val="28"/>
        </w:rPr>
        <w:t xml:space="preserve"> </w:t>
      </w:r>
      <w:r w:rsidRPr="008F1E35">
        <w:rPr>
          <w:rFonts w:cs="Times New Roman" w:hint="eastAsia"/>
          <w:bCs/>
          <w:sz w:val="28"/>
          <w:szCs w:val="28"/>
        </w:rPr>
        <w:t>постоянного</w:t>
      </w:r>
      <w:r w:rsidRPr="008F1E35">
        <w:rPr>
          <w:rFonts w:cs="Times New Roman"/>
          <w:bCs/>
          <w:sz w:val="28"/>
          <w:szCs w:val="28"/>
        </w:rPr>
        <w:t xml:space="preserve"> </w:t>
      </w:r>
      <w:r w:rsidRPr="008F1E35">
        <w:rPr>
          <w:rFonts w:cs="Times New Roman" w:hint="eastAsia"/>
          <w:bCs/>
          <w:sz w:val="28"/>
          <w:szCs w:val="28"/>
        </w:rPr>
        <w:t>подтопления</w:t>
      </w:r>
      <w:r w:rsidRPr="008F1E35">
        <w:rPr>
          <w:rFonts w:cs="Times New Roman"/>
          <w:bCs/>
          <w:sz w:val="28"/>
          <w:szCs w:val="28"/>
        </w:rPr>
        <w:t xml:space="preserve"> </w:t>
      </w:r>
      <w:r w:rsidRPr="008F1E35">
        <w:rPr>
          <w:rFonts w:cs="Times New Roman" w:hint="eastAsia"/>
          <w:bCs/>
          <w:sz w:val="28"/>
          <w:szCs w:val="28"/>
        </w:rPr>
        <w:t>и</w:t>
      </w:r>
      <w:r w:rsidRPr="008F1E35">
        <w:rPr>
          <w:rFonts w:cs="Times New Roman"/>
          <w:bCs/>
          <w:sz w:val="28"/>
          <w:szCs w:val="28"/>
        </w:rPr>
        <w:t xml:space="preserve"> </w:t>
      </w:r>
      <w:r w:rsidRPr="008F1E35">
        <w:rPr>
          <w:rFonts w:cs="Times New Roman" w:hint="eastAsia"/>
          <w:bCs/>
          <w:sz w:val="28"/>
          <w:szCs w:val="28"/>
        </w:rPr>
        <w:t>весеннего</w:t>
      </w:r>
      <w:r w:rsidRPr="008F1E35">
        <w:rPr>
          <w:rFonts w:cs="Times New Roman"/>
          <w:bCs/>
          <w:sz w:val="28"/>
          <w:szCs w:val="28"/>
        </w:rPr>
        <w:t xml:space="preserve"> </w:t>
      </w:r>
      <w:r w:rsidRPr="008F1E35">
        <w:rPr>
          <w:rFonts w:cs="Times New Roman" w:hint="eastAsia"/>
          <w:bCs/>
          <w:sz w:val="28"/>
          <w:szCs w:val="28"/>
        </w:rPr>
        <w:t>затопления</w:t>
      </w:r>
      <w:r w:rsidRPr="008F1E35">
        <w:rPr>
          <w:rFonts w:cs="Times New Roman"/>
          <w:bCs/>
          <w:sz w:val="28"/>
          <w:szCs w:val="28"/>
        </w:rPr>
        <w:t xml:space="preserve">. </w:t>
      </w:r>
      <w:r w:rsidRPr="008F1E35">
        <w:rPr>
          <w:rFonts w:cs="Times New Roman" w:hint="eastAsia"/>
          <w:bCs/>
          <w:sz w:val="28"/>
          <w:szCs w:val="28"/>
        </w:rPr>
        <w:t>Почвы</w:t>
      </w:r>
      <w:r w:rsidRPr="008F1E35">
        <w:rPr>
          <w:rFonts w:cs="Times New Roman"/>
          <w:bCs/>
          <w:sz w:val="28"/>
          <w:szCs w:val="28"/>
        </w:rPr>
        <w:t xml:space="preserve"> </w:t>
      </w:r>
      <w:r w:rsidRPr="008F1E35">
        <w:rPr>
          <w:rFonts w:cs="Times New Roman" w:hint="eastAsia"/>
          <w:bCs/>
          <w:sz w:val="28"/>
          <w:szCs w:val="28"/>
        </w:rPr>
        <w:t>аллювиальные</w:t>
      </w:r>
      <w:r w:rsidRPr="008F1E35">
        <w:rPr>
          <w:rFonts w:cs="Times New Roman"/>
          <w:bCs/>
          <w:sz w:val="28"/>
          <w:szCs w:val="28"/>
        </w:rPr>
        <w:t xml:space="preserve"> </w:t>
      </w:r>
      <w:r w:rsidRPr="008F1E35">
        <w:rPr>
          <w:rFonts w:cs="Times New Roman" w:hint="eastAsia"/>
          <w:bCs/>
          <w:sz w:val="28"/>
          <w:szCs w:val="28"/>
        </w:rPr>
        <w:t>луговые</w:t>
      </w:r>
      <w:r>
        <w:rPr>
          <w:rFonts w:cs="Times New Roman"/>
          <w:bCs/>
          <w:sz w:val="28"/>
          <w:szCs w:val="28"/>
        </w:rPr>
        <w:t>.</w:t>
      </w:r>
    </w:p>
    <w:p w:rsidR="00940BB3" w:rsidRDefault="00940BB3" w:rsidP="00CC4D27">
      <w:pPr>
        <w:suppressAutoHyphens/>
        <w:ind w:firstLine="851"/>
        <w:jc w:val="both"/>
        <w:rPr>
          <w:rFonts w:ascii="Times New Roman" w:hAnsi="Times New Roman"/>
          <w:sz w:val="28"/>
          <w:szCs w:val="28"/>
          <w:lang w:val="ru-RU" w:eastAsia="zh-CN"/>
        </w:rPr>
      </w:pPr>
      <w:r w:rsidRPr="00940BB3">
        <w:rPr>
          <w:rFonts w:ascii="Times New Roman" w:hAnsi="Times New Roman"/>
          <w:sz w:val="28"/>
          <w:szCs w:val="28"/>
          <w:lang w:val="ru-RU" w:eastAsia="zh-CN"/>
        </w:rPr>
        <w:t xml:space="preserve">Ниже приводится </w:t>
      </w:r>
      <w:r w:rsidR="00734453" w:rsidRPr="00940BB3">
        <w:rPr>
          <w:rFonts w:ascii="Times New Roman" w:hAnsi="Times New Roman"/>
          <w:sz w:val="28"/>
          <w:szCs w:val="28"/>
          <w:lang w:val="ru-RU" w:eastAsia="zh-CN"/>
        </w:rPr>
        <w:t>таблица по</w:t>
      </w:r>
      <w:r w:rsidRPr="00940BB3">
        <w:rPr>
          <w:rFonts w:ascii="Times New Roman" w:hAnsi="Times New Roman"/>
          <w:sz w:val="28"/>
          <w:szCs w:val="28"/>
          <w:lang w:val="ru-RU" w:eastAsia="zh-CN"/>
        </w:rPr>
        <w:t xml:space="preserve"> инженерно-геологическому районированию территории муниципального образования сельского поселения </w:t>
      </w:r>
      <w:r w:rsidR="00CC4D27" w:rsidRPr="00CC4D27">
        <w:rPr>
          <w:rFonts w:ascii="Times New Roman" w:hAnsi="Times New Roman"/>
          <w:sz w:val="28"/>
          <w:szCs w:val="28"/>
          <w:lang w:val="ru-RU" w:eastAsia="zh-CN"/>
        </w:rPr>
        <w:t>«</w:t>
      </w:r>
      <w:r w:rsidR="00401D59">
        <w:rPr>
          <w:rFonts w:ascii="Times New Roman" w:hAnsi="Times New Roman" w:hint="eastAsia"/>
          <w:sz w:val="28"/>
          <w:szCs w:val="28"/>
          <w:lang w:val="ru-RU" w:eastAsia="zh-CN"/>
        </w:rPr>
        <w:t>Село Головтеево</w:t>
      </w:r>
      <w:r w:rsidR="00CC4D27" w:rsidRPr="00CC4D27">
        <w:rPr>
          <w:rFonts w:ascii="Times New Roman" w:hAnsi="Times New Roman" w:hint="eastAsia"/>
          <w:sz w:val="28"/>
          <w:szCs w:val="28"/>
          <w:lang w:val="ru-RU" w:eastAsia="zh-CN"/>
        </w:rPr>
        <w:t>»</w:t>
      </w:r>
      <w:r w:rsidR="00CC4D27">
        <w:rPr>
          <w:rFonts w:ascii="Times New Roman" w:hAnsi="Times New Roman"/>
          <w:sz w:val="28"/>
          <w:szCs w:val="28"/>
          <w:lang w:val="ru-RU" w:eastAsia="zh-CN"/>
        </w:rPr>
        <w:t>.</w:t>
      </w:r>
    </w:p>
    <w:p w:rsidR="00556B0C" w:rsidRPr="00940BB3" w:rsidRDefault="00556B0C" w:rsidP="000145E8">
      <w:pPr>
        <w:suppressAutoHyphens/>
        <w:spacing w:before="120"/>
        <w:jc w:val="both"/>
        <w:rPr>
          <w:rFonts w:ascii="Times New Roman" w:hAnsi="Times New Roman"/>
          <w:b/>
          <w:sz w:val="24"/>
          <w:szCs w:val="24"/>
          <w:lang w:val="ru-RU" w:eastAsia="zh-CN"/>
        </w:rPr>
      </w:pPr>
      <w:r w:rsidRPr="00556B0C">
        <w:rPr>
          <w:rFonts w:ascii="Times New Roman" w:hAnsi="Times New Roman" w:hint="eastAsia"/>
          <w:b/>
          <w:sz w:val="24"/>
          <w:szCs w:val="24"/>
          <w:lang w:val="ru-RU" w:eastAsia="zh-CN"/>
        </w:rPr>
        <w:t>Таблица</w:t>
      </w:r>
      <w:r w:rsidRPr="00556B0C">
        <w:rPr>
          <w:rFonts w:ascii="Times New Roman" w:hAnsi="Times New Roman"/>
          <w:b/>
          <w:sz w:val="24"/>
          <w:szCs w:val="24"/>
          <w:lang w:val="ru-RU" w:eastAsia="zh-CN"/>
        </w:rPr>
        <w:t xml:space="preserve"> </w:t>
      </w:r>
      <w:r w:rsidR="000145E8">
        <w:rPr>
          <w:rFonts w:ascii="Times New Roman" w:hAnsi="Times New Roman"/>
          <w:b/>
          <w:sz w:val="24"/>
          <w:szCs w:val="24"/>
          <w:lang w:val="ru-RU" w:eastAsia="zh-CN"/>
        </w:rPr>
        <w:t>6</w:t>
      </w:r>
      <w:r w:rsidR="00734453">
        <w:rPr>
          <w:rFonts w:ascii="Times New Roman" w:hAnsi="Times New Roman"/>
          <w:b/>
          <w:sz w:val="24"/>
          <w:szCs w:val="24"/>
          <w:lang w:val="ru-RU" w:eastAsia="zh-CN"/>
        </w:rPr>
        <w:t xml:space="preserve"> - </w:t>
      </w:r>
      <w:r w:rsidR="00734453" w:rsidRPr="00734453">
        <w:rPr>
          <w:rFonts w:ascii="Times New Roman" w:hAnsi="Times New Roman" w:hint="eastAsia"/>
          <w:b/>
          <w:sz w:val="24"/>
          <w:szCs w:val="24"/>
          <w:lang w:val="ru-RU" w:eastAsia="zh-CN"/>
        </w:rPr>
        <w:t>Инженерно</w:t>
      </w:r>
      <w:r w:rsidR="00734453" w:rsidRPr="00734453">
        <w:rPr>
          <w:rFonts w:ascii="Times New Roman" w:hAnsi="Times New Roman"/>
          <w:b/>
          <w:sz w:val="24"/>
          <w:szCs w:val="24"/>
          <w:lang w:val="ru-RU" w:eastAsia="zh-CN"/>
        </w:rPr>
        <w:t>-</w:t>
      </w:r>
      <w:r w:rsidR="00734453" w:rsidRPr="00734453">
        <w:rPr>
          <w:rFonts w:ascii="Times New Roman" w:hAnsi="Times New Roman" w:hint="eastAsia"/>
          <w:b/>
          <w:sz w:val="24"/>
          <w:szCs w:val="24"/>
          <w:lang w:val="ru-RU" w:eastAsia="zh-CN"/>
        </w:rPr>
        <w:t>геологическое</w:t>
      </w:r>
      <w:r w:rsidR="00734453" w:rsidRPr="00734453">
        <w:rPr>
          <w:rFonts w:ascii="Times New Roman" w:hAnsi="Times New Roman"/>
          <w:b/>
          <w:sz w:val="24"/>
          <w:szCs w:val="24"/>
          <w:lang w:val="ru-RU" w:eastAsia="zh-CN"/>
        </w:rPr>
        <w:t xml:space="preserve"> </w:t>
      </w:r>
      <w:r w:rsidR="00734453" w:rsidRPr="00734453">
        <w:rPr>
          <w:rFonts w:ascii="Times New Roman" w:hAnsi="Times New Roman" w:hint="eastAsia"/>
          <w:b/>
          <w:sz w:val="24"/>
          <w:szCs w:val="24"/>
          <w:lang w:val="ru-RU" w:eastAsia="zh-CN"/>
        </w:rPr>
        <w:t>районирование</w:t>
      </w:r>
    </w:p>
    <w:tbl>
      <w:tblPr>
        <w:tblW w:w="5000" w:type="pct"/>
        <w:tblCellMar>
          <w:top w:w="55" w:type="dxa"/>
          <w:left w:w="55" w:type="dxa"/>
          <w:bottom w:w="55" w:type="dxa"/>
          <w:right w:w="55" w:type="dxa"/>
        </w:tblCellMar>
        <w:tblLook w:val="0000" w:firstRow="0" w:lastRow="0" w:firstColumn="0" w:lastColumn="0" w:noHBand="0" w:noVBand="0"/>
      </w:tblPr>
      <w:tblGrid>
        <w:gridCol w:w="1754"/>
        <w:gridCol w:w="436"/>
        <w:gridCol w:w="1957"/>
        <w:gridCol w:w="1858"/>
        <w:gridCol w:w="3886"/>
      </w:tblGrid>
      <w:tr w:rsidR="00940BB3" w:rsidRPr="00940BB3" w:rsidTr="00556B0C">
        <w:trPr>
          <w:tblHeader/>
        </w:trPr>
        <w:tc>
          <w:tcPr>
            <w:tcW w:w="479" w:type="pct"/>
            <w:gridSpan w:val="2"/>
            <w:vMerge w:val="restar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Области (морфогенетические типы рельефа)</w:t>
            </w:r>
          </w:p>
        </w:tc>
        <w:tc>
          <w:tcPr>
            <w:tcW w:w="2045" w:type="pct"/>
            <w:gridSpan w:val="2"/>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Районы (</w:t>
            </w:r>
            <w:proofErr w:type="spellStart"/>
            <w:r w:rsidRPr="00940BB3">
              <w:rPr>
                <w:rFonts w:ascii="Times New Roman" w:hAnsi="Times New Roman"/>
                <w:b/>
                <w:color w:val="000000"/>
                <w:kern w:val="1"/>
                <w:lang w:val="ru-RU" w:eastAsia="zh-CN"/>
              </w:rPr>
              <w:t>стратиграфо</w:t>
            </w:r>
            <w:proofErr w:type="spellEnd"/>
            <w:r w:rsidRPr="00940BB3">
              <w:rPr>
                <w:rFonts w:ascii="Times New Roman" w:hAnsi="Times New Roman"/>
                <w:b/>
                <w:color w:val="000000"/>
                <w:kern w:val="1"/>
                <w:lang w:val="ru-RU" w:eastAsia="zh-CN"/>
              </w:rPr>
              <w:t>-генетические комплексы)</w:t>
            </w:r>
          </w:p>
        </w:tc>
        <w:tc>
          <w:tcPr>
            <w:tcW w:w="2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eastAsia="zh-CN"/>
              </w:rPr>
            </w:pPr>
            <w:r w:rsidRPr="00940BB3">
              <w:rPr>
                <w:rFonts w:ascii="Times New Roman" w:hAnsi="Times New Roman"/>
                <w:b/>
                <w:color w:val="000000"/>
                <w:kern w:val="1"/>
                <w:lang w:val="ru-RU" w:eastAsia="zh-CN"/>
              </w:rPr>
              <w:t>Инженерно-геологические особенности, прогнозируемые изменения свой</w:t>
            </w:r>
            <w:proofErr w:type="gramStart"/>
            <w:r w:rsidRPr="00940BB3">
              <w:rPr>
                <w:rFonts w:ascii="Times New Roman" w:hAnsi="Times New Roman"/>
                <w:b/>
                <w:color w:val="000000"/>
                <w:kern w:val="1"/>
                <w:lang w:val="ru-RU" w:eastAsia="zh-CN"/>
              </w:rPr>
              <w:t>ств гр</w:t>
            </w:r>
            <w:proofErr w:type="gramEnd"/>
            <w:r w:rsidRPr="00940BB3">
              <w:rPr>
                <w:rFonts w:ascii="Times New Roman" w:hAnsi="Times New Roman"/>
                <w:b/>
                <w:color w:val="000000"/>
                <w:kern w:val="1"/>
                <w:lang w:val="ru-RU" w:eastAsia="zh-CN"/>
              </w:rPr>
              <w:t>унтов, процессов и явлений. Условия строительного освоения территории</w:t>
            </w:r>
          </w:p>
        </w:tc>
      </w:tr>
      <w:tr w:rsidR="00940BB3" w:rsidRPr="00940BB3" w:rsidTr="00556B0C">
        <w:trPr>
          <w:tblHeader/>
        </w:trPr>
        <w:tc>
          <w:tcPr>
            <w:tcW w:w="479" w:type="pct"/>
            <w:gridSpan w:val="2"/>
            <w:vMerge/>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suppressAutoHyphens/>
              <w:snapToGrid w:val="0"/>
              <w:jc w:val="center"/>
              <w:rPr>
                <w:rFonts w:ascii="Times New Roman" w:hAnsi="Times New Roman"/>
                <w:b/>
                <w:color w:val="000000"/>
                <w:lang w:val="ru-RU" w:eastAsia="zh-CN"/>
              </w:rPr>
            </w:pPr>
          </w:p>
        </w:tc>
        <w:tc>
          <w:tcPr>
            <w:tcW w:w="982"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b/>
                <w:color w:val="000000"/>
                <w:kern w:val="1"/>
                <w:lang w:val="ru-RU" w:eastAsia="zh-CN"/>
              </w:rPr>
            </w:pPr>
            <w:r w:rsidRPr="00940BB3">
              <w:rPr>
                <w:rFonts w:ascii="Times New Roman" w:hAnsi="Times New Roman"/>
                <w:b/>
                <w:color w:val="000000"/>
                <w:kern w:val="1"/>
                <w:lang w:val="ru-RU" w:eastAsia="zh-CN"/>
              </w:rPr>
              <w:t>Краткая геологическая характеристика</w:t>
            </w:r>
          </w:p>
        </w:tc>
        <w:tc>
          <w:tcPr>
            <w:tcW w:w="1063"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color w:val="000000"/>
                <w:kern w:val="1"/>
                <w:lang w:eastAsia="zh-CN"/>
              </w:rPr>
            </w:pPr>
            <w:r w:rsidRPr="00940BB3">
              <w:rPr>
                <w:rFonts w:ascii="Times New Roman" w:hAnsi="Times New Roman"/>
                <w:b/>
                <w:color w:val="000000"/>
                <w:kern w:val="1"/>
                <w:lang w:val="ru-RU" w:eastAsia="zh-CN"/>
              </w:rPr>
              <w:t>Экзогенные геологические процессы</w:t>
            </w:r>
          </w:p>
        </w:tc>
        <w:tc>
          <w:tcPr>
            <w:tcW w:w="2476" w:type="pct"/>
            <w:vMerge/>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suppressAutoHyphens/>
              <w:snapToGrid w:val="0"/>
              <w:jc w:val="both"/>
              <w:rPr>
                <w:rFonts w:ascii="Times New Roman" w:hAnsi="Times New Roman"/>
                <w:color w:val="000000"/>
                <w:lang w:val="ru-RU" w:eastAsia="zh-CN"/>
              </w:rPr>
            </w:pPr>
          </w:p>
        </w:tc>
      </w:tr>
      <w:tr w:rsidR="00940BB3" w:rsidRPr="00940BB3" w:rsidTr="00556B0C">
        <w:trPr>
          <w:trHeight w:val="165"/>
          <w:tblHeader/>
        </w:trPr>
        <w:tc>
          <w:tcPr>
            <w:tcW w:w="479" w:type="pct"/>
            <w:gridSpan w:val="2"/>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1</w:t>
            </w:r>
          </w:p>
        </w:tc>
        <w:tc>
          <w:tcPr>
            <w:tcW w:w="982"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2</w:t>
            </w:r>
          </w:p>
        </w:tc>
        <w:tc>
          <w:tcPr>
            <w:tcW w:w="1063"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3</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widowControl w:val="0"/>
              <w:suppressAutoHyphens/>
              <w:snapToGrid w:val="0"/>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4</w:t>
            </w:r>
          </w:p>
        </w:tc>
      </w:tr>
      <w:tr w:rsidR="00940BB3" w:rsidRPr="0092351F" w:rsidTr="00556B0C">
        <w:trPr>
          <w:cantSplit/>
          <w:trHeight w:val="1134"/>
        </w:trPr>
        <w:tc>
          <w:tcPr>
            <w:tcW w:w="305" w:type="pct"/>
            <w:vMerge w:val="restar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ind w:left="113" w:right="113"/>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lastRenderedPageBreak/>
              <w:t>Ландшафты эрозионно-аккумулятивных равнин.</w:t>
            </w: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ind w:left="113" w:right="113"/>
              <w:jc w:val="right"/>
              <w:rPr>
                <w:rFonts w:ascii="Times New Roman" w:hAnsi="Times New Roman"/>
                <w:kern w:val="1"/>
                <w:lang w:eastAsia="zh-CN"/>
              </w:rPr>
            </w:pPr>
            <w:r w:rsidRPr="00940BB3">
              <w:rPr>
                <w:rFonts w:ascii="Times New Roman" w:hAnsi="Times New Roman"/>
                <w:color w:val="000000"/>
                <w:kern w:val="1"/>
                <w:lang w:val="ru-RU" w:eastAsia="zh-CN"/>
              </w:rPr>
              <w:t>1</w:t>
            </w:r>
          </w:p>
        </w:tc>
        <w:tc>
          <w:tcPr>
            <w:tcW w:w="982"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Развити</w:t>
            </w:r>
            <w:r w:rsidR="00556B0C">
              <w:rPr>
                <w:rFonts w:ascii="Times New Roman" w:hAnsi="Times New Roman"/>
                <w:lang w:val="ru-RU" w:eastAsia="zh-CN"/>
              </w:rPr>
              <w:t>е</w:t>
            </w:r>
            <w:r w:rsidRPr="00940BB3">
              <w:rPr>
                <w:rFonts w:ascii="Times New Roman" w:hAnsi="Times New Roman"/>
                <w:lang w:val="ru-RU" w:eastAsia="zh-CN"/>
              </w:rPr>
              <w:t xml:space="preserve"> </w:t>
            </w:r>
            <w:proofErr w:type="spellStart"/>
            <w:r w:rsidRPr="00940BB3">
              <w:rPr>
                <w:rFonts w:ascii="Times New Roman" w:hAnsi="Times New Roman"/>
                <w:lang w:val="ru-RU" w:eastAsia="zh-CN"/>
              </w:rPr>
              <w:t>среднечетвертичных</w:t>
            </w:r>
            <w:proofErr w:type="spellEnd"/>
            <w:r w:rsidRPr="00940BB3">
              <w:rPr>
                <w:rFonts w:ascii="Times New Roman" w:hAnsi="Times New Roman"/>
                <w:lang w:val="ru-RU" w:eastAsia="zh-CN"/>
              </w:rPr>
              <w:t xml:space="preserve"> </w:t>
            </w:r>
            <w:proofErr w:type="spellStart"/>
            <w:r w:rsidRPr="00940BB3">
              <w:rPr>
                <w:rFonts w:ascii="Times New Roman" w:hAnsi="Times New Roman"/>
                <w:lang w:val="ru-RU" w:eastAsia="zh-CN"/>
              </w:rPr>
              <w:t>водноледниковых</w:t>
            </w:r>
            <w:proofErr w:type="spellEnd"/>
            <w:r w:rsidRPr="00940BB3">
              <w:rPr>
                <w:rFonts w:ascii="Times New Roman" w:hAnsi="Times New Roman"/>
                <w:lang w:val="ru-RU" w:eastAsia="zh-CN"/>
              </w:rPr>
              <w:t xml:space="preserve"> отложений времен московского ледника. Подстилаются породами различных </w:t>
            </w:r>
            <w:proofErr w:type="spellStart"/>
            <w:r w:rsidRPr="00940BB3">
              <w:rPr>
                <w:rFonts w:ascii="Times New Roman" w:hAnsi="Times New Roman"/>
                <w:lang w:val="ru-RU" w:eastAsia="zh-CN"/>
              </w:rPr>
              <w:t>стратиграфо</w:t>
            </w:r>
            <w:proofErr w:type="spellEnd"/>
            <w:r w:rsidRPr="00940BB3">
              <w:rPr>
                <w:rFonts w:ascii="Times New Roman" w:hAnsi="Times New Roman"/>
                <w:lang w:val="ru-RU" w:eastAsia="zh-CN"/>
              </w:rPr>
              <w:t>-генетических комплексов.</w:t>
            </w:r>
          </w:p>
        </w:tc>
        <w:tc>
          <w:tcPr>
            <w:tcW w:w="1063"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Рельеф слаборасчлененный.</w:t>
            </w:r>
          </w:p>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Плоскостной смыв. Глубина залегания </w:t>
            </w:r>
            <w:proofErr w:type="gramStart"/>
            <w:r w:rsidRPr="00940BB3">
              <w:rPr>
                <w:rFonts w:ascii="Times New Roman" w:hAnsi="Times New Roman"/>
                <w:lang w:val="ru-RU" w:eastAsia="zh-CN"/>
              </w:rPr>
              <w:t>основных</w:t>
            </w:r>
            <w:proofErr w:type="gramEnd"/>
            <w:r w:rsidRPr="00940BB3">
              <w:rPr>
                <w:rFonts w:ascii="Times New Roman" w:hAnsi="Times New Roman"/>
                <w:lang w:val="ru-RU" w:eastAsia="zh-CN"/>
              </w:rPr>
              <w:t xml:space="preserve"> водонос-</w:t>
            </w:r>
          </w:p>
          <w:p w:rsidR="00940BB3" w:rsidRPr="00940BB3" w:rsidRDefault="00940BB3" w:rsidP="00556B0C">
            <w:pPr>
              <w:suppressAutoHyphens/>
              <w:snapToGrid w:val="0"/>
              <w:rPr>
                <w:rFonts w:ascii="Times New Roman" w:hAnsi="Times New Roman"/>
                <w:lang w:val="ru-RU" w:eastAsia="zh-CN"/>
              </w:rPr>
            </w:pPr>
            <w:proofErr w:type="spellStart"/>
            <w:r w:rsidRPr="00940BB3">
              <w:rPr>
                <w:rFonts w:ascii="Times New Roman" w:hAnsi="Times New Roman"/>
                <w:lang w:val="ru-RU" w:eastAsia="zh-CN"/>
              </w:rPr>
              <w:t>ных</w:t>
            </w:r>
            <w:proofErr w:type="spellEnd"/>
            <w:r w:rsidRPr="00940BB3">
              <w:rPr>
                <w:rFonts w:ascii="Times New Roman" w:hAnsi="Times New Roman"/>
                <w:lang w:val="ru-RU" w:eastAsia="zh-CN"/>
              </w:rPr>
              <w:t xml:space="preserve"> горизонтов до 2м;1-4,0м.</w:t>
            </w:r>
          </w:p>
          <w:p w:rsidR="00940BB3" w:rsidRPr="00940BB3" w:rsidRDefault="00940BB3" w:rsidP="00556B0C">
            <w:pPr>
              <w:suppressAutoHyphens/>
              <w:snapToGrid w:val="0"/>
              <w:rPr>
                <w:rFonts w:ascii="Times New Roman" w:hAnsi="Times New Roman"/>
                <w:color w:val="FF0000"/>
                <w:lang w:val="ru-RU" w:eastAsia="zh-CN"/>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Супесчано-песчаные разности грунтов, легко размываются при локальных воздействиях вод с развитием суффозионного </w:t>
            </w:r>
            <w:proofErr w:type="gramStart"/>
            <w:r w:rsidRPr="00940BB3">
              <w:rPr>
                <w:rFonts w:ascii="Times New Roman" w:hAnsi="Times New Roman"/>
                <w:lang w:val="ru-RU" w:eastAsia="zh-CN"/>
              </w:rPr>
              <w:t>выноса сопровождаемого проявления деформации грунтов</w:t>
            </w:r>
            <w:proofErr w:type="gramEnd"/>
            <w:r w:rsidRPr="00940BB3">
              <w:rPr>
                <w:rFonts w:ascii="Times New Roman" w:hAnsi="Times New Roman"/>
                <w:lang w:val="ru-RU" w:eastAsia="zh-CN"/>
              </w:rPr>
              <w:t>. Условия для строительства средние. Рекомендуется организация поверхностного стока и дренажа подземных вод.</w:t>
            </w:r>
          </w:p>
        </w:tc>
      </w:tr>
      <w:tr w:rsidR="00940BB3" w:rsidRPr="0092351F" w:rsidTr="00556B0C">
        <w:trPr>
          <w:cantSplit/>
          <w:trHeight w:val="1134"/>
        </w:trPr>
        <w:tc>
          <w:tcPr>
            <w:tcW w:w="305" w:type="pct"/>
            <w:vMerge/>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shd w:val="clear" w:color="auto" w:fill="FFFFFF"/>
              <w:suppressAutoHyphens/>
              <w:snapToGrid w:val="0"/>
              <w:spacing w:before="100" w:after="100" w:line="360" w:lineRule="auto"/>
              <w:ind w:left="113" w:right="113" w:firstLine="567"/>
              <w:jc w:val="center"/>
              <w:rPr>
                <w:rFonts w:ascii="Verdana" w:eastAsia="Arial Unicode MS" w:hAnsi="Verdana" w:cs="Arial Unicode MS"/>
                <w:color w:val="FF0000"/>
                <w:lang w:val="ru-RU" w:eastAsia="zh-CN"/>
              </w:rPr>
            </w:pP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ind w:left="113" w:right="113"/>
              <w:jc w:val="center"/>
              <w:rPr>
                <w:rFonts w:ascii="Times New Roman" w:hAnsi="Times New Roman"/>
                <w:color w:val="000000"/>
                <w:kern w:val="1"/>
                <w:lang w:eastAsia="zh-CN"/>
              </w:rPr>
            </w:pPr>
            <w:r w:rsidRPr="00940BB3">
              <w:rPr>
                <w:rFonts w:ascii="Times New Roman" w:hAnsi="Times New Roman"/>
                <w:color w:val="000000"/>
                <w:kern w:val="1"/>
                <w:lang w:val="ru-RU" w:eastAsia="zh-CN"/>
              </w:rPr>
              <w:t>2</w:t>
            </w:r>
          </w:p>
          <w:p w:rsidR="00940BB3" w:rsidRPr="00940BB3" w:rsidRDefault="00940BB3" w:rsidP="00556B0C">
            <w:pPr>
              <w:widowControl w:val="0"/>
              <w:suppressAutoHyphens/>
              <w:snapToGrid w:val="0"/>
              <w:ind w:left="113" w:right="113"/>
              <w:jc w:val="center"/>
              <w:rPr>
                <w:rFonts w:ascii="Times New Roman" w:hAnsi="Times New Roman"/>
                <w:kern w:val="1"/>
                <w:lang w:val="ru-RU" w:eastAsia="zh-CN"/>
              </w:rPr>
            </w:pPr>
          </w:p>
        </w:tc>
        <w:tc>
          <w:tcPr>
            <w:tcW w:w="982"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Развити</w:t>
            </w:r>
            <w:r w:rsidR="00556B0C">
              <w:rPr>
                <w:rFonts w:ascii="Times New Roman" w:hAnsi="Times New Roman"/>
                <w:lang w:val="ru-RU" w:eastAsia="zh-CN"/>
              </w:rPr>
              <w:t>е</w:t>
            </w:r>
            <w:r w:rsidRPr="00940BB3">
              <w:rPr>
                <w:rFonts w:ascii="Times New Roman" w:hAnsi="Times New Roman"/>
                <w:lang w:val="ru-RU" w:eastAsia="zh-CN"/>
              </w:rPr>
              <w:t xml:space="preserve"> </w:t>
            </w:r>
            <w:proofErr w:type="spellStart"/>
            <w:r w:rsidRPr="00940BB3">
              <w:rPr>
                <w:rFonts w:ascii="Times New Roman" w:hAnsi="Times New Roman"/>
                <w:lang w:val="ru-RU" w:eastAsia="zh-CN"/>
              </w:rPr>
              <w:t>среднечетвертичных</w:t>
            </w:r>
            <w:proofErr w:type="spellEnd"/>
            <w:r w:rsidRPr="00940BB3">
              <w:rPr>
                <w:rFonts w:ascii="Times New Roman" w:hAnsi="Times New Roman"/>
                <w:lang w:val="ru-RU" w:eastAsia="zh-CN"/>
              </w:rPr>
              <w:t xml:space="preserve"> моренн</w:t>
            </w:r>
            <w:proofErr w:type="gramStart"/>
            <w:r w:rsidRPr="00940BB3">
              <w:rPr>
                <w:rFonts w:ascii="Times New Roman" w:hAnsi="Times New Roman"/>
                <w:lang w:val="ru-RU" w:eastAsia="zh-CN"/>
              </w:rPr>
              <w:t>о-</w:t>
            </w:r>
            <w:proofErr w:type="gramEnd"/>
            <w:r w:rsidRPr="00940BB3">
              <w:rPr>
                <w:rFonts w:ascii="Times New Roman" w:hAnsi="Times New Roman"/>
                <w:lang w:val="ru-RU" w:eastAsia="zh-CN"/>
              </w:rPr>
              <w:t xml:space="preserve"> </w:t>
            </w:r>
            <w:proofErr w:type="spellStart"/>
            <w:r w:rsidRPr="00940BB3">
              <w:rPr>
                <w:rFonts w:ascii="Times New Roman" w:hAnsi="Times New Roman"/>
                <w:lang w:val="ru-RU" w:eastAsia="zh-CN"/>
              </w:rPr>
              <w:t>водноледниковых</w:t>
            </w:r>
            <w:proofErr w:type="spellEnd"/>
            <w:r w:rsidRPr="00940BB3">
              <w:rPr>
                <w:rFonts w:ascii="Times New Roman" w:hAnsi="Times New Roman"/>
                <w:lang w:val="ru-RU" w:eastAsia="zh-CN"/>
              </w:rPr>
              <w:t xml:space="preserve"> </w:t>
            </w:r>
            <w:r w:rsidR="00556B0C" w:rsidRPr="00940BB3">
              <w:rPr>
                <w:rFonts w:ascii="Times New Roman" w:hAnsi="Times New Roman"/>
                <w:lang w:val="ru-RU" w:eastAsia="zh-CN"/>
              </w:rPr>
              <w:t>образований московского</w:t>
            </w:r>
            <w:r w:rsidRPr="00940BB3">
              <w:rPr>
                <w:rFonts w:ascii="Times New Roman" w:hAnsi="Times New Roman"/>
                <w:lang w:val="ru-RU" w:eastAsia="zh-CN"/>
              </w:rPr>
              <w:t xml:space="preserve"> оледенения. </w:t>
            </w:r>
            <w:proofErr w:type="gramStart"/>
            <w:r w:rsidRPr="00940BB3">
              <w:rPr>
                <w:rFonts w:ascii="Times New Roman" w:hAnsi="Times New Roman"/>
                <w:lang w:val="ru-RU" w:eastAsia="zh-CN"/>
              </w:rPr>
              <w:t xml:space="preserve">Подстилаются различными </w:t>
            </w:r>
            <w:proofErr w:type="spellStart"/>
            <w:r w:rsidRPr="00940BB3">
              <w:rPr>
                <w:rFonts w:ascii="Times New Roman" w:hAnsi="Times New Roman"/>
                <w:lang w:val="ru-RU" w:eastAsia="zh-CN"/>
              </w:rPr>
              <w:t>стратиграфо</w:t>
            </w:r>
            <w:proofErr w:type="spellEnd"/>
            <w:r w:rsidRPr="00940BB3">
              <w:rPr>
                <w:rFonts w:ascii="Times New Roman" w:hAnsi="Times New Roman"/>
                <w:lang w:val="ru-RU" w:eastAsia="zh-CN"/>
              </w:rPr>
              <w:t xml:space="preserve">-генетическими. </w:t>
            </w:r>
            <w:proofErr w:type="gramEnd"/>
          </w:p>
        </w:tc>
        <w:tc>
          <w:tcPr>
            <w:tcW w:w="1063"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В </w:t>
            </w:r>
            <w:proofErr w:type="spellStart"/>
            <w:r w:rsidRPr="00940BB3">
              <w:rPr>
                <w:rFonts w:ascii="Times New Roman" w:hAnsi="Times New Roman"/>
                <w:lang w:val="ru-RU" w:eastAsia="zh-CN"/>
              </w:rPr>
              <w:t>межхолмовых</w:t>
            </w:r>
            <w:proofErr w:type="spellEnd"/>
            <w:r w:rsidRPr="00940BB3">
              <w:rPr>
                <w:rFonts w:ascii="Times New Roman" w:hAnsi="Times New Roman"/>
                <w:lang w:val="ru-RU" w:eastAsia="zh-CN"/>
              </w:rPr>
              <w:t xml:space="preserve"> понижениях и в местах </w:t>
            </w:r>
            <w:proofErr w:type="spellStart"/>
            <w:r w:rsidRPr="00940BB3">
              <w:rPr>
                <w:rFonts w:ascii="Times New Roman" w:hAnsi="Times New Roman"/>
                <w:lang w:val="ru-RU" w:eastAsia="zh-CN"/>
              </w:rPr>
              <w:t>перетоках</w:t>
            </w:r>
            <w:proofErr w:type="spellEnd"/>
            <w:r w:rsidRPr="00940BB3">
              <w:rPr>
                <w:rFonts w:ascii="Times New Roman" w:hAnsi="Times New Roman"/>
                <w:lang w:val="ru-RU" w:eastAsia="zh-CN"/>
              </w:rPr>
              <w:t xml:space="preserve"> талых ледниковых вод наблюдается значительное заболачивание.</w:t>
            </w:r>
          </w:p>
          <w:p w:rsidR="00940BB3" w:rsidRPr="00940BB3" w:rsidRDefault="00940BB3" w:rsidP="00556B0C">
            <w:pPr>
              <w:suppressAutoHyphens/>
              <w:snapToGrid w:val="0"/>
              <w:rPr>
                <w:rFonts w:ascii="Times New Roman" w:hAnsi="Times New Roman"/>
                <w:color w:val="FF0000"/>
                <w:lang w:val="ru-RU" w:eastAsia="zh-CN"/>
              </w:rPr>
            </w:pPr>
            <w:r w:rsidRPr="00940BB3">
              <w:rPr>
                <w:rFonts w:ascii="Times New Roman" w:hAnsi="Times New Roman"/>
                <w:lang w:val="ru-RU" w:eastAsia="zh-CN"/>
              </w:rPr>
              <w:t xml:space="preserve">Глубина залегания грунтовых вод 1,5-3,0 м. </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Покровные образования по </w:t>
            </w:r>
            <w:r w:rsidR="00556B0C" w:rsidRPr="00940BB3">
              <w:rPr>
                <w:rFonts w:ascii="Times New Roman" w:hAnsi="Times New Roman"/>
                <w:lang w:val="ru-RU" w:eastAsia="zh-CN"/>
              </w:rPr>
              <w:t>составу и</w:t>
            </w:r>
            <w:r w:rsidRPr="00940BB3">
              <w:rPr>
                <w:rFonts w:ascii="Times New Roman" w:hAnsi="Times New Roman"/>
                <w:lang w:val="ru-RU" w:eastAsia="zh-CN"/>
              </w:rPr>
              <w:t xml:space="preserve"> своим инженерно-геологическим свойствам не выдержаны на глубину и по </w:t>
            </w:r>
            <w:proofErr w:type="spellStart"/>
            <w:r w:rsidRPr="00940BB3">
              <w:rPr>
                <w:rFonts w:ascii="Times New Roman" w:hAnsi="Times New Roman"/>
                <w:lang w:val="ru-RU" w:eastAsia="zh-CN"/>
              </w:rPr>
              <w:t>латерали</w:t>
            </w:r>
            <w:proofErr w:type="spellEnd"/>
            <w:r w:rsidRPr="00940BB3">
              <w:rPr>
                <w:rFonts w:ascii="Times New Roman" w:hAnsi="Times New Roman"/>
                <w:lang w:val="ru-RU" w:eastAsia="zh-CN"/>
              </w:rPr>
              <w:t xml:space="preserve">. </w:t>
            </w:r>
          </w:p>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Условия для строительства простые. Для ландшафтов 3,4 типа наличие супесчано-песчаных грунтов суффозионно неустойчивых, создают предпосылки для локальных деформаций обводненных грунтов. Условием для строительства является глубина залегания грунтовых вод, условия </w:t>
            </w:r>
            <w:proofErr w:type="gramStart"/>
            <w:r w:rsidRPr="00940BB3">
              <w:rPr>
                <w:rFonts w:ascii="Times New Roman" w:hAnsi="Times New Roman"/>
                <w:lang w:val="ru-RU" w:eastAsia="zh-CN"/>
              </w:rPr>
              <w:t>от</w:t>
            </w:r>
            <w:proofErr w:type="gramEnd"/>
            <w:r w:rsidRPr="00940BB3">
              <w:rPr>
                <w:rFonts w:ascii="Times New Roman" w:hAnsi="Times New Roman"/>
                <w:lang w:val="ru-RU" w:eastAsia="zh-CN"/>
              </w:rPr>
              <w:t xml:space="preserve"> простых до сложных.</w:t>
            </w:r>
          </w:p>
          <w:p w:rsidR="00940BB3" w:rsidRPr="00940BB3" w:rsidRDefault="00940BB3" w:rsidP="00556B0C">
            <w:pPr>
              <w:suppressAutoHyphens/>
              <w:snapToGrid w:val="0"/>
              <w:rPr>
                <w:rFonts w:ascii="Times New Roman" w:hAnsi="Times New Roman"/>
                <w:color w:val="FF0000"/>
                <w:lang w:val="ru-RU" w:eastAsia="zh-CN"/>
              </w:rPr>
            </w:pPr>
          </w:p>
        </w:tc>
      </w:tr>
      <w:tr w:rsidR="00940BB3" w:rsidRPr="0092351F" w:rsidTr="00556B0C">
        <w:trPr>
          <w:cantSplit/>
          <w:trHeight w:val="2503"/>
        </w:trPr>
        <w:tc>
          <w:tcPr>
            <w:tcW w:w="305" w:type="pct"/>
            <w:tcBorders>
              <w:top w:val="single" w:sz="4" w:space="0" w:color="000000"/>
              <w:left w:val="single" w:sz="4" w:space="0" w:color="000000"/>
              <w:bottom w:val="single" w:sz="4" w:space="0" w:color="000000"/>
            </w:tcBorders>
            <w:shd w:val="clear" w:color="auto" w:fill="auto"/>
            <w:vAlign w:val="center"/>
          </w:tcPr>
          <w:p w:rsidR="00940BB3" w:rsidRPr="00940BB3" w:rsidRDefault="00940BB3" w:rsidP="00556B0C">
            <w:pPr>
              <w:widowControl w:val="0"/>
              <w:suppressAutoHyphens/>
              <w:snapToGrid w:val="0"/>
              <w:ind w:left="113" w:right="113"/>
              <w:jc w:val="center"/>
              <w:rPr>
                <w:rFonts w:ascii="Times New Roman" w:hAnsi="Times New Roman"/>
                <w:color w:val="000000"/>
                <w:kern w:val="1"/>
                <w:lang w:val="ru-RU" w:eastAsia="zh-CN"/>
              </w:rPr>
            </w:pPr>
            <w:r w:rsidRPr="00940BB3">
              <w:rPr>
                <w:rFonts w:ascii="Times New Roman" w:hAnsi="Times New Roman"/>
                <w:color w:val="000000"/>
                <w:kern w:val="1"/>
                <w:lang w:val="ru-RU" w:eastAsia="zh-CN"/>
              </w:rPr>
              <w:t>Ландшафты эрозионно-аккумулятивных равнин.</w:t>
            </w: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940BB3" w:rsidRDefault="00B87328" w:rsidP="00556B0C">
            <w:pPr>
              <w:widowControl w:val="0"/>
              <w:suppressAutoHyphens/>
              <w:snapToGrid w:val="0"/>
              <w:ind w:right="113"/>
              <w:jc w:val="center"/>
              <w:rPr>
                <w:rFonts w:ascii="Times New Roman" w:hAnsi="Times New Roman"/>
                <w:color w:val="000000"/>
                <w:kern w:val="1"/>
                <w:lang w:val="ru-RU" w:eastAsia="zh-CN"/>
              </w:rPr>
            </w:pPr>
            <w:r>
              <w:rPr>
                <w:rFonts w:ascii="Times New Roman" w:hAnsi="Times New Roman"/>
                <w:color w:val="000000"/>
                <w:kern w:val="1"/>
                <w:lang w:val="ru-RU" w:eastAsia="zh-CN"/>
              </w:rPr>
              <w:t>3</w:t>
            </w:r>
          </w:p>
          <w:p w:rsidR="00940BB3" w:rsidRPr="00940BB3" w:rsidRDefault="00940BB3" w:rsidP="00556B0C">
            <w:pPr>
              <w:widowControl w:val="0"/>
              <w:suppressAutoHyphens/>
              <w:snapToGrid w:val="0"/>
              <w:ind w:right="113"/>
              <w:rPr>
                <w:rFonts w:ascii="Times New Roman" w:hAnsi="Times New Roman"/>
                <w:kern w:val="1"/>
                <w:lang w:eastAsia="zh-CN"/>
              </w:rPr>
            </w:pPr>
          </w:p>
        </w:tc>
        <w:tc>
          <w:tcPr>
            <w:tcW w:w="982"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Развити</w:t>
            </w:r>
            <w:r w:rsidR="00B87328">
              <w:rPr>
                <w:rFonts w:ascii="Times New Roman" w:hAnsi="Times New Roman"/>
                <w:lang w:val="ru-RU" w:eastAsia="zh-CN"/>
              </w:rPr>
              <w:t xml:space="preserve">е </w:t>
            </w:r>
            <w:proofErr w:type="spellStart"/>
            <w:r w:rsidRPr="00940BB3">
              <w:rPr>
                <w:rFonts w:ascii="Times New Roman" w:hAnsi="Times New Roman"/>
                <w:lang w:val="ru-RU" w:eastAsia="zh-CN"/>
              </w:rPr>
              <w:t>позднечетвертичных</w:t>
            </w:r>
            <w:proofErr w:type="spellEnd"/>
            <w:r w:rsidRPr="00940BB3">
              <w:rPr>
                <w:rFonts w:ascii="Times New Roman" w:hAnsi="Times New Roman"/>
                <w:lang w:val="ru-RU" w:eastAsia="zh-CN"/>
              </w:rPr>
              <w:t>-отложений речных террас.</w:t>
            </w:r>
          </w:p>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Подстилаются различными </w:t>
            </w:r>
            <w:proofErr w:type="spellStart"/>
            <w:r w:rsidRPr="00940BB3">
              <w:rPr>
                <w:rFonts w:ascii="Times New Roman" w:hAnsi="Times New Roman"/>
                <w:lang w:val="ru-RU" w:eastAsia="zh-CN"/>
              </w:rPr>
              <w:t>стратиграфо</w:t>
            </w:r>
            <w:proofErr w:type="spellEnd"/>
            <w:r w:rsidRPr="00940BB3">
              <w:rPr>
                <w:rFonts w:ascii="Times New Roman" w:hAnsi="Times New Roman"/>
                <w:lang w:val="ru-RU" w:eastAsia="zh-CN"/>
              </w:rPr>
              <w:t>-генетическими комплексами.</w:t>
            </w:r>
          </w:p>
          <w:p w:rsidR="00940BB3" w:rsidRPr="00940BB3" w:rsidRDefault="00940BB3" w:rsidP="00556B0C">
            <w:pPr>
              <w:suppressAutoHyphens/>
              <w:snapToGrid w:val="0"/>
              <w:rPr>
                <w:rFonts w:ascii="Times New Roman" w:hAnsi="Times New Roman"/>
                <w:lang w:val="ru-RU" w:eastAsia="zh-CN"/>
              </w:rPr>
            </w:pPr>
          </w:p>
        </w:tc>
        <w:tc>
          <w:tcPr>
            <w:tcW w:w="1063" w:type="pct"/>
            <w:tcBorders>
              <w:top w:val="single" w:sz="4" w:space="0" w:color="000000"/>
              <w:left w:val="single" w:sz="4" w:space="0" w:color="000000"/>
              <w:bottom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Глубина залегания грунтовых вод свыше 0,5-1,5м. Боковой подмыв склонов террас. Зона весеннего затопления.</w:t>
            </w:r>
          </w:p>
          <w:p w:rsidR="00940BB3" w:rsidRPr="00940BB3" w:rsidRDefault="00940BB3" w:rsidP="00556B0C">
            <w:pPr>
              <w:suppressAutoHyphens/>
              <w:snapToGrid w:val="0"/>
              <w:rPr>
                <w:rFonts w:ascii="Times New Roman" w:hAnsi="Times New Roman"/>
                <w:lang w:val="ru-RU" w:eastAsia="zh-CN"/>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940BB3" w:rsidRDefault="00940BB3" w:rsidP="00556B0C">
            <w:pPr>
              <w:suppressAutoHyphens/>
              <w:snapToGrid w:val="0"/>
              <w:rPr>
                <w:rFonts w:ascii="Times New Roman" w:hAnsi="Times New Roman"/>
                <w:lang w:val="ru-RU" w:eastAsia="zh-CN"/>
              </w:rPr>
            </w:pPr>
            <w:r w:rsidRPr="00940BB3">
              <w:rPr>
                <w:rFonts w:ascii="Times New Roman" w:hAnsi="Times New Roman"/>
                <w:lang w:val="ru-RU" w:eastAsia="zh-CN"/>
              </w:rPr>
              <w:t xml:space="preserve">Потенциально неблагоприятные </w:t>
            </w:r>
            <w:r w:rsidR="00B87328" w:rsidRPr="00940BB3">
              <w:rPr>
                <w:rFonts w:ascii="Times New Roman" w:hAnsi="Times New Roman"/>
                <w:lang w:val="ru-RU" w:eastAsia="zh-CN"/>
              </w:rPr>
              <w:t>условия для</w:t>
            </w:r>
            <w:r w:rsidRPr="00940BB3">
              <w:rPr>
                <w:rFonts w:ascii="Times New Roman" w:hAnsi="Times New Roman"/>
                <w:lang w:val="ru-RU" w:eastAsia="zh-CN"/>
              </w:rPr>
              <w:t xml:space="preserve"> строительства.</w:t>
            </w:r>
          </w:p>
          <w:p w:rsidR="00940BB3" w:rsidRPr="00940BB3" w:rsidRDefault="00940BB3" w:rsidP="00556B0C">
            <w:pPr>
              <w:suppressAutoHyphens/>
              <w:snapToGrid w:val="0"/>
              <w:rPr>
                <w:rFonts w:ascii="Times New Roman" w:hAnsi="Times New Roman"/>
                <w:lang w:val="ru-RU" w:eastAsia="zh-CN"/>
              </w:rPr>
            </w:pPr>
          </w:p>
        </w:tc>
      </w:tr>
    </w:tbl>
    <w:p w:rsidR="00367AFF" w:rsidRPr="006814FD" w:rsidRDefault="00367AFF" w:rsidP="00013976">
      <w:pPr>
        <w:pStyle w:val="af2"/>
        <w:keepNext/>
        <w:keepLines/>
        <w:numPr>
          <w:ilvl w:val="2"/>
          <w:numId w:val="1"/>
        </w:numPr>
        <w:spacing w:before="360" w:after="240" w:line="360" w:lineRule="auto"/>
        <w:ind w:left="0" w:firstLine="0"/>
        <w:jc w:val="center"/>
        <w:outlineLvl w:val="2"/>
        <w:rPr>
          <w:rFonts w:ascii="Times New Roman" w:hAnsi="Times New Roman"/>
          <w:b/>
          <w:sz w:val="28"/>
          <w:szCs w:val="28"/>
        </w:rPr>
      </w:pPr>
      <w:bookmarkStart w:id="158" w:name="_Toc527638431"/>
      <w:bookmarkStart w:id="159" w:name="_Toc7869286"/>
      <w:bookmarkStart w:id="160" w:name="_Toc76476967"/>
      <w:bookmarkEnd w:id="156"/>
      <w:bookmarkEnd w:id="157"/>
      <w:proofErr w:type="spellStart"/>
      <w:r w:rsidRPr="006814FD">
        <w:rPr>
          <w:rFonts w:ascii="Times New Roman" w:hAnsi="Times New Roman"/>
          <w:b/>
          <w:sz w:val="28"/>
          <w:szCs w:val="28"/>
        </w:rPr>
        <w:t>Лесные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ресурсы</w:t>
      </w:r>
      <w:bookmarkEnd w:id="158"/>
      <w:bookmarkEnd w:id="159"/>
      <w:bookmarkEnd w:id="160"/>
      <w:proofErr w:type="spellEnd"/>
    </w:p>
    <w:p w:rsidR="007620E7" w:rsidRDefault="00747D5D" w:rsidP="007620E7">
      <w:pPr>
        <w:pStyle w:val="Bodytext20"/>
        <w:shd w:val="clear" w:color="auto" w:fill="auto"/>
        <w:tabs>
          <w:tab w:val="left" w:pos="1476"/>
        </w:tabs>
        <w:spacing w:before="0" w:line="240" w:lineRule="auto"/>
        <w:ind w:firstLine="851"/>
        <w:rPr>
          <w:color w:val="000000"/>
          <w:sz w:val="28"/>
          <w:szCs w:val="28"/>
          <w:lang w:eastAsia="ru-RU" w:bidi="ru-RU"/>
        </w:rPr>
      </w:pPr>
      <w:r w:rsidRPr="0071355F">
        <w:rPr>
          <w:color w:val="000000"/>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w:t>
      </w:r>
      <w:r w:rsidR="00AA3521" w:rsidRPr="00AA3521">
        <w:rPr>
          <w:color w:val="000000"/>
          <w:sz w:val="28"/>
          <w:szCs w:val="28"/>
          <w:lang w:eastAsia="ru-RU" w:bidi="ru-RU"/>
        </w:rPr>
        <w:t>«</w:t>
      </w:r>
      <w:r w:rsidR="00401D59">
        <w:rPr>
          <w:rFonts w:hint="eastAsia"/>
          <w:color w:val="000000"/>
          <w:sz w:val="28"/>
          <w:szCs w:val="28"/>
          <w:lang w:eastAsia="ru-RU" w:bidi="ru-RU"/>
        </w:rPr>
        <w:t>Село Головтеево</w:t>
      </w:r>
      <w:r w:rsidR="00AA3521" w:rsidRPr="00AA3521">
        <w:rPr>
          <w:rFonts w:hint="eastAsia"/>
          <w:color w:val="000000"/>
          <w:sz w:val="28"/>
          <w:szCs w:val="28"/>
          <w:lang w:eastAsia="ru-RU" w:bidi="ru-RU"/>
        </w:rPr>
        <w:t>»</w:t>
      </w:r>
      <w:r w:rsidR="00AA3521" w:rsidRPr="00AA3521">
        <w:rPr>
          <w:color w:val="000000"/>
          <w:sz w:val="28"/>
          <w:szCs w:val="28"/>
          <w:lang w:eastAsia="ru-RU" w:bidi="ru-RU"/>
        </w:rPr>
        <w:t xml:space="preserve"> </w:t>
      </w:r>
      <w:r w:rsidRPr="0071355F">
        <w:rPr>
          <w:color w:val="000000"/>
          <w:sz w:val="28"/>
          <w:szCs w:val="28"/>
          <w:lang w:eastAsia="ru-RU" w:bidi="ru-RU"/>
        </w:rPr>
        <w:t>является государственное казенное учреждение Калужской области «Малоярославецкое лесничество».</w:t>
      </w:r>
    </w:p>
    <w:p w:rsidR="0071355F" w:rsidRPr="00DA66EE" w:rsidRDefault="007F1FA0" w:rsidP="00DA66EE">
      <w:pPr>
        <w:pStyle w:val="Bodytext20"/>
        <w:shd w:val="clear" w:color="auto" w:fill="auto"/>
        <w:tabs>
          <w:tab w:val="left" w:pos="0"/>
        </w:tabs>
        <w:spacing w:before="0" w:line="240" w:lineRule="auto"/>
        <w:ind w:firstLine="851"/>
        <w:rPr>
          <w:color w:val="000000"/>
          <w:sz w:val="28"/>
          <w:szCs w:val="28"/>
          <w:lang w:eastAsia="ru-RU" w:bidi="ru-RU"/>
        </w:rPr>
      </w:pPr>
      <w:proofErr w:type="gramStart"/>
      <w:r w:rsidRPr="00DA66EE">
        <w:rPr>
          <w:color w:val="000000"/>
          <w:sz w:val="28"/>
          <w:szCs w:val="28"/>
          <w:lang w:bidi="ru-RU"/>
        </w:rPr>
        <w:t>Лесной фонд сельского поселения</w:t>
      </w:r>
      <w:r w:rsidR="00747D5D" w:rsidRPr="00DA66EE">
        <w:rPr>
          <w:color w:val="000000"/>
          <w:sz w:val="28"/>
          <w:szCs w:val="28"/>
          <w:lang w:bidi="ru-RU"/>
        </w:rPr>
        <w:t xml:space="preserve"> </w:t>
      </w:r>
      <w:r w:rsidR="00AA3521" w:rsidRPr="00DA66EE">
        <w:rPr>
          <w:color w:val="000000"/>
          <w:sz w:val="28"/>
          <w:szCs w:val="28"/>
          <w:lang w:bidi="ru-RU"/>
        </w:rPr>
        <w:t>«</w:t>
      </w:r>
      <w:r w:rsidR="00401D59" w:rsidRPr="00DA66EE">
        <w:rPr>
          <w:rFonts w:hint="eastAsia"/>
          <w:color w:val="000000"/>
          <w:sz w:val="28"/>
          <w:szCs w:val="28"/>
          <w:lang w:bidi="ru-RU"/>
        </w:rPr>
        <w:t>Село Головтеево</w:t>
      </w:r>
      <w:r w:rsidR="00AA3521" w:rsidRPr="00DA66EE">
        <w:rPr>
          <w:rFonts w:hint="eastAsia"/>
          <w:color w:val="000000"/>
          <w:sz w:val="28"/>
          <w:szCs w:val="28"/>
          <w:lang w:bidi="ru-RU"/>
        </w:rPr>
        <w:t>»</w:t>
      </w:r>
      <w:r w:rsidR="00AA3521" w:rsidRPr="00DA66EE">
        <w:rPr>
          <w:color w:val="000000"/>
          <w:sz w:val="28"/>
          <w:szCs w:val="28"/>
          <w:lang w:bidi="ru-RU"/>
        </w:rPr>
        <w:t xml:space="preserve"> </w:t>
      </w:r>
      <w:r w:rsidRPr="00DA66EE">
        <w:rPr>
          <w:color w:val="000000"/>
          <w:sz w:val="28"/>
          <w:szCs w:val="28"/>
          <w:lang w:bidi="ru-RU"/>
        </w:rPr>
        <w:t>относится к территории,</w:t>
      </w:r>
      <w:r w:rsidR="007620E7" w:rsidRPr="00DA66EE">
        <w:rPr>
          <w:color w:val="000000"/>
          <w:sz w:val="28"/>
          <w:szCs w:val="28"/>
          <w:lang w:bidi="ru-RU"/>
        </w:rPr>
        <w:t xml:space="preserve"> </w:t>
      </w:r>
      <w:r w:rsidR="007620E7" w:rsidRPr="00DA66EE">
        <w:rPr>
          <w:sz w:val="28"/>
          <w:szCs w:val="28"/>
        </w:rPr>
        <w:t>подконтрольной Малоярославецкому участковому лесничеств</w:t>
      </w:r>
      <w:r w:rsidR="00DA66EE">
        <w:rPr>
          <w:sz w:val="28"/>
          <w:szCs w:val="28"/>
        </w:rPr>
        <w:t xml:space="preserve">у (ГЛФ кварталы 38, 39, 40, 41, 42, 43, 44, 45, 46, 47, 48, 49, 50, </w:t>
      </w:r>
      <w:r w:rsidR="007620E7" w:rsidRPr="00DA66EE">
        <w:rPr>
          <w:sz w:val="28"/>
          <w:szCs w:val="28"/>
        </w:rPr>
        <w:t xml:space="preserve">51, 52, 53, 54, </w:t>
      </w:r>
      <w:r w:rsidR="00DA66EE">
        <w:rPr>
          <w:sz w:val="28"/>
          <w:szCs w:val="28"/>
        </w:rPr>
        <w:t xml:space="preserve">89; АО «Воробьево» кварталы 18, 20, 21; ООО «Озерское» </w:t>
      </w:r>
      <w:r w:rsidR="007620E7" w:rsidRPr="00DA66EE">
        <w:rPr>
          <w:sz w:val="28"/>
          <w:szCs w:val="28"/>
        </w:rPr>
        <w:t>квартал</w:t>
      </w:r>
      <w:r w:rsidR="00DA66EE">
        <w:rPr>
          <w:sz w:val="28"/>
          <w:szCs w:val="28"/>
        </w:rPr>
        <w:t>ы</w:t>
      </w:r>
      <w:r w:rsidR="007620E7" w:rsidRPr="00DA66EE">
        <w:rPr>
          <w:sz w:val="28"/>
          <w:szCs w:val="28"/>
        </w:rPr>
        <w:t xml:space="preserve"> 1-16), </w:t>
      </w:r>
      <w:r w:rsidR="007620E7" w:rsidRPr="00DA66EE">
        <w:rPr>
          <w:sz w:val="28"/>
          <w:szCs w:val="28"/>
        </w:rPr>
        <w:lastRenderedPageBreak/>
        <w:t>Ильинское участковое лесничество (ГЛФ кварталы 55, 56, 59, 60, 61, 62, 63, 64).</w:t>
      </w:r>
      <w:proofErr w:type="gramEnd"/>
    </w:p>
    <w:p w:rsidR="0071355F" w:rsidRPr="00D05FE6" w:rsidRDefault="0071355F" w:rsidP="00883987">
      <w:pPr>
        <w:ind w:firstLine="851"/>
        <w:jc w:val="both"/>
        <w:rPr>
          <w:rFonts w:ascii="Times New Roman" w:hAnsi="Times New Roman"/>
          <w:sz w:val="28"/>
          <w:szCs w:val="28"/>
          <w:lang w:val="ru-RU"/>
        </w:rPr>
      </w:pPr>
      <w:r w:rsidRPr="00D05FE6">
        <w:rPr>
          <w:rFonts w:ascii="Times New Roman" w:hAnsi="Times New Roman"/>
          <w:sz w:val="28"/>
          <w:szCs w:val="28"/>
          <w:lang w:val="ru-RU"/>
        </w:rPr>
        <w:t>Основные арендаторы:</w:t>
      </w:r>
    </w:p>
    <w:p w:rsidR="00D27884" w:rsidRPr="00883987" w:rsidRDefault="0071355F" w:rsidP="00883987">
      <w:pPr>
        <w:ind w:firstLine="851"/>
        <w:jc w:val="both"/>
        <w:rPr>
          <w:rFonts w:ascii="Times New Roman" w:hAnsi="Times New Roman"/>
          <w:sz w:val="28"/>
          <w:szCs w:val="28"/>
          <w:lang w:val="ru-RU"/>
        </w:rPr>
      </w:pPr>
      <w:r w:rsidRPr="00883987">
        <w:rPr>
          <w:rFonts w:ascii="Times New Roman" w:hAnsi="Times New Roman"/>
          <w:sz w:val="28"/>
          <w:szCs w:val="28"/>
          <w:lang w:val="ru-RU"/>
        </w:rPr>
        <w:t xml:space="preserve">- </w:t>
      </w:r>
      <w:r w:rsidR="007620E7" w:rsidRPr="00883987">
        <w:rPr>
          <w:rFonts w:ascii="Times New Roman" w:hAnsi="Times New Roman"/>
          <w:sz w:val="28"/>
          <w:szCs w:val="28"/>
          <w:lang w:val="ru-RU"/>
        </w:rPr>
        <w:t xml:space="preserve">ООО КМДК «Союз-Центр» </w:t>
      </w:r>
      <w:r w:rsidR="00D27884" w:rsidRPr="00883987">
        <w:rPr>
          <w:rFonts w:ascii="Times New Roman" w:hAnsi="Times New Roman"/>
          <w:sz w:val="28"/>
          <w:szCs w:val="28"/>
          <w:lang w:val="ru-RU"/>
        </w:rPr>
        <w:t xml:space="preserve">ГЛФ </w:t>
      </w:r>
      <w:r w:rsidR="007620E7" w:rsidRPr="00883987">
        <w:rPr>
          <w:rFonts w:ascii="Times New Roman" w:hAnsi="Times New Roman"/>
          <w:sz w:val="28"/>
          <w:szCs w:val="28"/>
          <w:lang w:val="ru-RU"/>
        </w:rPr>
        <w:t>38-52, 89</w:t>
      </w:r>
      <w:r w:rsidR="00883987" w:rsidRPr="00883987">
        <w:rPr>
          <w:rFonts w:ascii="Times New Roman" w:hAnsi="Times New Roman"/>
          <w:sz w:val="28"/>
          <w:szCs w:val="28"/>
          <w:lang w:val="ru-RU"/>
        </w:rPr>
        <w:t xml:space="preserve">, 55, 56, 59-64 </w:t>
      </w:r>
      <w:r w:rsidR="00D27884" w:rsidRPr="00883987">
        <w:rPr>
          <w:rFonts w:ascii="Times New Roman" w:hAnsi="Times New Roman"/>
          <w:sz w:val="28"/>
          <w:szCs w:val="28"/>
          <w:lang w:val="ru-RU"/>
        </w:rPr>
        <w:t>– заготовка древесины;</w:t>
      </w:r>
    </w:p>
    <w:p w:rsidR="00883987" w:rsidRPr="00883987" w:rsidRDefault="00D27884" w:rsidP="00883987">
      <w:pPr>
        <w:pStyle w:val="Bodytext20"/>
        <w:shd w:val="clear" w:color="auto" w:fill="auto"/>
        <w:spacing w:before="0" w:after="60" w:line="240" w:lineRule="auto"/>
        <w:ind w:firstLine="851"/>
        <w:rPr>
          <w:sz w:val="28"/>
          <w:szCs w:val="28"/>
        </w:rPr>
      </w:pPr>
      <w:r w:rsidRPr="00883987">
        <w:rPr>
          <w:sz w:val="28"/>
          <w:szCs w:val="28"/>
          <w:lang w:bidi="ru-RU"/>
        </w:rPr>
        <w:t xml:space="preserve">- </w:t>
      </w:r>
      <w:r w:rsidRPr="00883987">
        <w:rPr>
          <w:rFonts w:hint="eastAsia"/>
          <w:sz w:val="28"/>
          <w:szCs w:val="28"/>
          <w:lang w:bidi="ru-RU"/>
        </w:rPr>
        <w:t>ИП</w:t>
      </w:r>
      <w:r w:rsidRPr="00883987">
        <w:rPr>
          <w:sz w:val="28"/>
          <w:szCs w:val="28"/>
          <w:lang w:bidi="ru-RU"/>
        </w:rPr>
        <w:t xml:space="preserve"> </w:t>
      </w:r>
      <w:r w:rsidRPr="00883987">
        <w:rPr>
          <w:rFonts w:hint="eastAsia"/>
          <w:sz w:val="28"/>
          <w:szCs w:val="28"/>
          <w:lang w:bidi="ru-RU"/>
        </w:rPr>
        <w:t>САХНО</w:t>
      </w:r>
      <w:r w:rsidRPr="00883987">
        <w:rPr>
          <w:sz w:val="28"/>
          <w:szCs w:val="28"/>
          <w:lang w:bidi="ru-RU"/>
        </w:rPr>
        <w:t xml:space="preserve"> </w:t>
      </w:r>
      <w:r w:rsidRPr="00883987">
        <w:rPr>
          <w:rFonts w:hint="eastAsia"/>
          <w:sz w:val="28"/>
          <w:szCs w:val="28"/>
          <w:lang w:bidi="ru-RU"/>
        </w:rPr>
        <w:t>В</w:t>
      </w:r>
      <w:r w:rsidRPr="00883987">
        <w:rPr>
          <w:sz w:val="28"/>
          <w:szCs w:val="28"/>
          <w:lang w:bidi="ru-RU"/>
        </w:rPr>
        <w:t>.</w:t>
      </w:r>
      <w:r w:rsidRPr="00883987">
        <w:rPr>
          <w:rFonts w:hint="eastAsia"/>
          <w:sz w:val="28"/>
          <w:szCs w:val="28"/>
          <w:lang w:bidi="ru-RU"/>
        </w:rPr>
        <w:t>А</w:t>
      </w:r>
      <w:r w:rsidRPr="00883987">
        <w:rPr>
          <w:sz w:val="28"/>
          <w:szCs w:val="28"/>
          <w:lang w:bidi="ru-RU"/>
        </w:rPr>
        <w:t xml:space="preserve">. </w:t>
      </w:r>
      <w:r w:rsidR="00883987" w:rsidRPr="00883987">
        <w:rPr>
          <w:sz w:val="28"/>
          <w:szCs w:val="28"/>
        </w:rPr>
        <w:t>ООО «Озерское»</w:t>
      </w:r>
      <w:r w:rsidR="00883987" w:rsidRPr="00883987">
        <w:rPr>
          <w:rFonts w:asciiTheme="minorHAnsi" w:hAnsiTheme="minorHAnsi"/>
          <w:sz w:val="28"/>
          <w:szCs w:val="28"/>
        </w:rPr>
        <w:t xml:space="preserve"> </w:t>
      </w:r>
      <w:r w:rsidR="00883987" w:rsidRPr="00883987">
        <w:rPr>
          <w:sz w:val="28"/>
          <w:szCs w:val="28"/>
        </w:rPr>
        <w:t>3,4,7-16</w:t>
      </w:r>
      <w:r w:rsidR="00883987" w:rsidRPr="00883987">
        <w:rPr>
          <w:rFonts w:asciiTheme="minorHAnsi" w:hAnsiTheme="minorHAnsi"/>
          <w:sz w:val="28"/>
          <w:szCs w:val="28"/>
        </w:rPr>
        <w:t xml:space="preserve"> </w:t>
      </w:r>
      <w:r w:rsidRPr="00883987">
        <w:rPr>
          <w:sz w:val="28"/>
          <w:szCs w:val="28"/>
          <w:lang w:bidi="ru-RU"/>
        </w:rPr>
        <w:t>– з</w:t>
      </w:r>
      <w:r w:rsidRPr="00883987">
        <w:rPr>
          <w:rFonts w:hint="eastAsia"/>
          <w:sz w:val="28"/>
          <w:szCs w:val="28"/>
          <w:lang w:bidi="ru-RU"/>
        </w:rPr>
        <w:t>аготовка</w:t>
      </w:r>
      <w:r w:rsidRPr="00883987">
        <w:rPr>
          <w:sz w:val="28"/>
          <w:szCs w:val="28"/>
          <w:lang w:bidi="ru-RU"/>
        </w:rPr>
        <w:t xml:space="preserve"> </w:t>
      </w:r>
      <w:r w:rsidRPr="00883987">
        <w:rPr>
          <w:rFonts w:hint="eastAsia"/>
          <w:sz w:val="28"/>
          <w:szCs w:val="28"/>
          <w:lang w:bidi="ru-RU"/>
        </w:rPr>
        <w:t>древесины</w:t>
      </w:r>
      <w:r w:rsidRPr="00883987">
        <w:rPr>
          <w:sz w:val="28"/>
          <w:szCs w:val="28"/>
          <w:lang w:bidi="ru-RU"/>
        </w:rPr>
        <w:t>;</w:t>
      </w:r>
    </w:p>
    <w:p w:rsidR="00D27884" w:rsidRPr="00D27884" w:rsidRDefault="00D27884" w:rsidP="009F70BD">
      <w:pPr>
        <w:pStyle w:val="Bodytext20"/>
        <w:shd w:val="clear" w:color="auto" w:fill="auto"/>
        <w:spacing w:before="0" w:after="60" w:line="240" w:lineRule="auto"/>
        <w:ind w:firstLine="851"/>
        <w:rPr>
          <w:sz w:val="28"/>
          <w:szCs w:val="28"/>
          <w:lang w:bidi="ru-RU"/>
        </w:rPr>
      </w:pPr>
      <w:r w:rsidRPr="00883987">
        <w:rPr>
          <w:sz w:val="28"/>
          <w:szCs w:val="28"/>
          <w:lang w:bidi="ru-RU"/>
        </w:rPr>
        <w:t xml:space="preserve">- </w:t>
      </w:r>
      <w:r w:rsidR="00883987" w:rsidRPr="00883987">
        <w:rPr>
          <w:rStyle w:val="Bodytext212pt"/>
          <w:color w:val="auto"/>
          <w:sz w:val="28"/>
          <w:szCs w:val="28"/>
        </w:rPr>
        <w:t xml:space="preserve">ФКУ </w:t>
      </w:r>
      <w:proofErr w:type="spellStart"/>
      <w:r w:rsidR="00883987" w:rsidRPr="00883987">
        <w:rPr>
          <w:rStyle w:val="Bodytext212pt"/>
          <w:color w:val="auto"/>
          <w:sz w:val="28"/>
          <w:szCs w:val="28"/>
        </w:rPr>
        <w:t>здп</w:t>
      </w:r>
      <w:proofErr w:type="spellEnd"/>
      <w:r w:rsidR="00883987" w:rsidRPr="00883987">
        <w:rPr>
          <w:rStyle w:val="Bodytext212pt"/>
          <w:color w:val="auto"/>
          <w:sz w:val="28"/>
          <w:szCs w:val="28"/>
        </w:rPr>
        <w:t xml:space="preserve"> </w:t>
      </w:r>
      <w:r w:rsidR="00883987" w:rsidRPr="00883987">
        <w:rPr>
          <w:sz w:val="28"/>
          <w:szCs w:val="28"/>
        </w:rPr>
        <w:t>«</w:t>
      </w:r>
      <w:proofErr w:type="spellStart"/>
      <w:r w:rsidR="00883987" w:rsidRPr="00883987">
        <w:rPr>
          <w:sz w:val="28"/>
          <w:szCs w:val="28"/>
        </w:rPr>
        <w:t>Русичи</w:t>
      </w:r>
      <w:proofErr w:type="spellEnd"/>
      <w:r w:rsidR="00883987" w:rsidRPr="00883987">
        <w:rPr>
          <w:sz w:val="28"/>
          <w:szCs w:val="28"/>
        </w:rPr>
        <w:t>»</w:t>
      </w:r>
      <w:r w:rsidRPr="00883987">
        <w:rPr>
          <w:sz w:val="28"/>
          <w:szCs w:val="28"/>
          <w:lang w:bidi="ru-RU"/>
        </w:rPr>
        <w:t xml:space="preserve"> - </w:t>
      </w:r>
      <w:r w:rsidRPr="00883987">
        <w:rPr>
          <w:rFonts w:hint="eastAsia"/>
          <w:sz w:val="28"/>
          <w:szCs w:val="28"/>
          <w:lang w:bidi="ru-RU"/>
        </w:rPr>
        <w:t>ГЛФ</w:t>
      </w:r>
      <w:r w:rsidRPr="00883987">
        <w:rPr>
          <w:sz w:val="28"/>
          <w:szCs w:val="28"/>
          <w:lang w:bidi="ru-RU"/>
        </w:rPr>
        <w:t xml:space="preserve"> </w:t>
      </w:r>
      <w:r w:rsidR="00883987" w:rsidRPr="00883987">
        <w:rPr>
          <w:sz w:val="28"/>
          <w:szCs w:val="28"/>
        </w:rPr>
        <w:t xml:space="preserve">49,50,52 </w:t>
      </w:r>
      <w:r w:rsidRPr="00883987">
        <w:rPr>
          <w:sz w:val="28"/>
          <w:szCs w:val="28"/>
          <w:lang w:bidi="ru-RU"/>
        </w:rPr>
        <w:t xml:space="preserve">– </w:t>
      </w:r>
      <w:r w:rsidRPr="00883987">
        <w:rPr>
          <w:rFonts w:hint="eastAsia"/>
          <w:sz w:val="28"/>
          <w:szCs w:val="28"/>
          <w:lang w:bidi="ru-RU"/>
        </w:rPr>
        <w:t>ведение</w:t>
      </w:r>
      <w:r w:rsidRPr="00883987">
        <w:rPr>
          <w:sz w:val="28"/>
          <w:szCs w:val="28"/>
          <w:lang w:bidi="ru-RU"/>
        </w:rPr>
        <w:t xml:space="preserve"> </w:t>
      </w:r>
      <w:r w:rsidRPr="00883987">
        <w:rPr>
          <w:rFonts w:hint="eastAsia"/>
          <w:sz w:val="28"/>
          <w:szCs w:val="28"/>
          <w:lang w:bidi="ru-RU"/>
        </w:rPr>
        <w:t>охотничьего</w:t>
      </w:r>
      <w:r w:rsidRPr="00883987">
        <w:rPr>
          <w:sz w:val="28"/>
          <w:szCs w:val="28"/>
          <w:lang w:bidi="ru-RU"/>
        </w:rPr>
        <w:t xml:space="preserve"> </w:t>
      </w:r>
      <w:r w:rsidRPr="00883987">
        <w:rPr>
          <w:rFonts w:hint="eastAsia"/>
          <w:sz w:val="28"/>
          <w:szCs w:val="28"/>
          <w:lang w:bidi="ru-RU"/>
        </w:rPr>
        <w:t>хозяйства</w:t>
      </w:r>
      <w:r w:rsidRPr="00883987">
        <w:rPr>
          <w:sz w:val="28"/>
          <w:szCs w:val="28"/>
          <w:lang w:bidi="ru-RU"/>
        </w:rPr>
        <w:t>.</w:t>
      </w:r>
    </w:p>
    <w:p w:rsidR="00367AFF" w:rsidRPr="006814FD" w:rsidRDefault="00367AFF" w:rsidP="00013976">
      <w:pPr>
        <w:pStyle w:val="af2"/>
        <w:keepNext/>
        <w:keepLines/>
        <w:numPr>
          <w:ilvl w:val="2"/>
          <w:numId w:val="1"/>
        </w:numPr>
        <w:spacing w:before="360" w:after="240" w:line="360" w:lineRule="auto"/>
        <w:ind w:left="1225" w:hanging="505"/>
        <w:jc w:val="center"/>
        <w:outlineLvl w:val="2"/>
        <w:rPr>
          <w:rFonts w:ascii="Times New Roman" w:hAnsi="Times New Roman"/>
          <w:b/>
          <w:sz w:val="28"/>
          <w:szCs w:val="28"/>
        </w:rPr>
      </w:pPr>
      <w:bookmarkStart w:id="161" w:name="_Toc527638432"/>
      <w:bookmarkStart w:id="162" w:name="_Toc7869287"/>
      <w:bookmarkStart w:id="163" w:name="_Toc76476968"/>
      <w:proofErr w:type="spellStart"/>
      <w:r w:rsidRPr="006814FD">
        <w:rPr>
          <w:rFonts w:ascii="Times New Roman" w:hAnsi="Times New Roman"/>
          <w:b/>
          <w:sz w:val="28"/>
          <w:szCs w:val="28"/>
        </w:rPr>
        <w:t>Особо</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охраняемые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природные</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территории</w:t>
      </w:r>
      <w:bookmarkEnd w:id="161"/>
      <w:bookmarkEnd w:id="162"/>
      <w:bookmarkEnd w:id="163"/>
      <w:proofErr w:type="spellEnd"/>
    </w:p>
    <w:p w:rsidR="00120DDF" w:rsidRPr="00120DDF" w:rsidRDefault="00120DDF" w:rsidP="00120DDF">
      <w:pPr>
        <w:ind w:firstLine="851"/>
        <w:jc w:val="both"/>
        <w:rPr>
          <w:rFonts w:ascii="Times New Roman" w:hAnsi="Times New Roman"/>
          <w:color w:val="222222"/>
          <w:sz w:val="28"/>
          <w:szCs w:val="28"/>
          <w:shd w:val="clear" w:color="auto" w:fill="FFFFFF"/>
          <w:lang w:val="ru-RU"/>
        </w:rPr>
      </w:pPr>
      <w:proofErr w:type="gramStart"/>
      <w:r w:rsidRPr="00120DDF">
        <w:rPr>
          <w:rFonts w:ascii="Times New Roman" w:hAnsi="Times New Roman"/>
          <w:color w:val="000000"/>
          <w:sz w:val="28"/>
          <w:szCs w:val="28"/>
          <w:lang w:val="ru-RU"/>
        </w:rPr>
        <w:t>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государственной власти полностью или частично из хозяйственного пользования и для которых установлен режим особой охраны.</w:t>
      </w:r>
      <w:proofErr w:type="gramEnd"/>
      <w:r w:rsidRPr="00120DDF">
        <w:rPr>
          <w:rFonts w:ascii="Times New Roman" w:hAnsi="Times New Roman"/>
          <w:color w:val="000000"/>
          <w:sz w:val="28"/>
          <w:szCs w:val="28"/>
          <w:lang w:val="ru-RU"/>
        </w:rPr>
        <w:t xml:space="preserve"> </w:t>
      </w:r>
      <w:proofErr w:type="gramStart"/>
      <w:r w:rsidRPr="00120DDF">
        <w:rPr>
          <w:rFonts w:ascii="Times New Roman" w:hAnsi="Times New Roman"/>
          <w:color w:val="000000"/>
          <w:sz w:val="28"/>
          <w:szCs w:val="28"/>
          <w:lang w:val="ru-RU"/>
        </w:rPr>
        <w:t>К ООПТ относятся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памятники и ботанические сады, лечебно-оздоровительные местности курорты.</w:t>
      </w:r>
      <w:proofErr w:type="gramEnd"/>
      <w:r w:rsidRPr="00120DDF">
        <w:rPr>
          <w:rFonts w:ascii="Times New Roman" w:hAnsi="Times New Roman"/>
          <w:color w:val="000000"/>
          <w:sz w:val="28"/>
          <w:szCs w:val="28"/>
          <w:lang w:val="ru-RU"/>
        </w:rPr>
        <w:t xml:space="preserve"> Правительство РФ и органы исполнительной власти могут устанавливать и иные категории особо охраняемых территорий, которые включают городские леса, городские парки, памятники садово-паркового искусства, охраняемые речные системы, охраняемые природные ландшафты</w:t>
      </w:r>
      <w:r w:rsidR="00367AFF" w:rsidRPr="00120DDF">
        <w:rPr>
          <w:rFonts w:ascii="Times New Roman" w:hAnsi="Times New Roman"/>
          <w:color w:val="222222"/>
          <w:sz w:val="28"/>
          <w:szCs w:val="28"/>
          <w:shd w:val="clear" w:color="auto" w:fill="FFFFFF"/>
          <w:lang w:val="ru-RU"/>
        </w:rPr>
        <w:t>.</w:t>
      </w:r>
    </w:p>
    <w:p w:rsidR="00367AFF" w:rsidRPr="00120DDF" w:rsidRDefault="00D27884" w:rsidP="00120DDF">
      <w:pPr>
        <w:ind w:firstLine="851"/>
        <w:jc w:val="both"/>
        <w:rPr>
          <w:rFonts w:ascii="Times New Roman" w:hAnsi="Times New Roman"/>
          <w:sz w:val="28"/>
          <w:szCs w:val="28"/>
          <w:lang w:val="ru-RU"/>
        </w:rPr>
      </w:pPr>
      <w:r w:rsidRPr="00120DDF">
        <w:rPr>
          <w:rFonts w:ascii="Times New Roman" w:hAnsi="Times New Roman"/>
          <w:sz w:val="28"/>
          <w:szCs w:val="28"/>
          <w:lang w:val="ru-RU"/>
        </w:rPr>
        <w:t>На территории сельского поселения «</w:t>
      </w:r>
      <w:r w:rsidR="00401D59" w:rsidRPr="00120DDF">
        <w:rPr>
          <w:rFonts w:ascii="Times New Roman" w:hAnsi="Times New Roman"/>
          <w:sz w:val="28"/>
          <w:szCs w:val="28"/>
          <w:lang w:val="ru-RU"/>
        </w:rPr>
        <w:t>Село Головтеево</w:t>
      </w:r>
      <w:r w:rsidRPr="00120DDF">
        <w:rPr>
          <w:rFonts w:ascii="Times New Roman" w:hAnsi="Times New Roman"/>
          <w:sz w:val="28"/>
          <w:szCs w:val="28"/>
          <w:lang w:val="ru-RU"/>
        </w:rPr>
        <w:t xml:space="preserve">» </w:t>
      </w:r>
      <w:r w:rsidR="00120DDF" w:rsidRPr="00120DDF">
        <w:rPr>
          <w:rFonts w:ascii="Times New Roman" w:hAnsi="Times New Roman"/>
          <w:sz w:val="28"/>
          <w:szCs w:val="28"/>
          <w:lang w:val="ru-RU"/>
        </w:rPr>
        <w:t>отсутствуют особо охраняемые природные территории</w:t>
      </w:r>
      <w:r w:rsidR="00367AFF" w:rsidRPr="00120DDF">
        <w:rPr>
          <w:rFonts w:ascii="Times New Roman" w:hAnsi="Times New Roman"/>
          <w:sz w:val="28"/>
          <w:szCs w:val="28"/>
          <w:lang w:val="ru-RU"/>
        </w:rPr>
        <w:t>.</w:t>
      </w:r>
    </w:p>
    <w:p w:rsidR="007C4F1B" w:rsidRDefault="007C4F1B" w:rsidP="004205E5">
      <w:pPr>
        <w:ind w:firstLine="709"/>
        <w:jc w:val="both"/>
        <w:rPr>
          <w:rFonts w:ascii="Times New Roman" w:hAnsi="Times New Roman"/>
          <w:sz w:val="28"/>
          <w:szCs w:val="28"/>
          <w:lang w:val="ru-RU"/>
        </w:rPr>
      </w:pPr>
    </w:p>
    <w:p w:rsidR="007C4F1B" w:rsidRDefault="007C4F1B" w:rsidP="004205E5">
      <w:pPr>
        <w:ind w:firstLine="709"/>
        <w:jc w:val="both"/>
        <w:rPr>
          <w:rFonts w:ascii="Times New Roman" w:hAnsi="Times New Roman"/>
          <w:sz w:val="28"/>
          <w:szCs w:val="28"/>
          <w:lang w:val="ru-RU"/>
        </w:rPr>
      </w:pPr>
    </w:p>
    <w:p w:rsidR="007C4F1B" w:rsidRDefault="007C4F1B"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B83F03" w:rsidRDefault="00B83F03" w:rsidP="004205E5">
      <w:pPr>
        <w:ind w:firstLine="709"/>
        <w:jc w:val="both"/>
        <w:rPr>
          <w:rFonts w:ascii="Times New Roman" w:hAnsi="Times New Roman"/>
          <w:sz w:val="28"/>
          <w:szCs w:val="28"/>
          <w:lang w:val="ru-RU"/>
        </w:rPr>
      </w:pPr>
    </w:p>
    <w:p w:rsidR="00714D0E" w:rsidRDefault="00714D0E" w:rsidP="004205E5">
      <w:pPr>
        <w:ind w:firstLine="709"/>
        <w:jc w:val="both"/>
        <w:rPr>
          <w:rFonts w:ascii="Times New Roman" w:hAnsi="Times New Roman"/>
          <w:sz w:val="28"/>
          <w:szCs w:val="28"/>
          <w:lang w:val="ru-RU"/>
        </w:rPr>
      </w:pPr>
    </w:p>
    <w:p w:rsidR="007C4F1B" w:rsidRPr="007C4F1B" w:rsidRDefault="007C4F1B" w:rsidP="00013976">
      <w:pPr>
        <w:pStyle w:val="af2"/>
        <w:numPr>
          <w:ilvl w:val="0"/>
          <w:numId w:val="1"/>
        </w:numPr>
        <w:ind w:left="499" w:hanging="357"/>
        <w:jc w:val="center"/>
        <w:outlineLvl w:val="0"/>
        <w:rPr>
          <w:rFonts w:ascii="Times New Roman" w:hAnsi="Times New Roman"/>
          <w:b/>
          <w:sz w:val="30"/>
          <w:szCs w:val="30"/>
          <w:lang w:val="ru-RU"/>
        </w:rPr>
      </w:pPr>
      <w:bookmarkStart w:id="164" w:name="_Toc76476969"/>
      <w:r w:rsidRPr="007C4F1B">
        <w:rPr>
          <w:rFonts w:ascii="Times New Roman" w:hAnsi="Times New Roman"/>
          <w:b/>
          <w:sz w:val="30"/>
          <w:szCs w:val="30"/>
          <w:lang w:val="ru-RU"/>
        </w:rPr>
        <w:lastRenderedPageBreak/>
        <w:t xml:space="preserve">ОБОСНОВАНИЕ ВЫБРАННОГО </w:t>
      </w:r>
      <w:proofErr w:type="gramStart"/>
      <w:r w:rsidRPr="007C4F1B">
        <w:rPr>
          <w:rFonts w:ascii="Times New Roman" w:hAnsi="Times New Roman"/>
          <w:b/>
          <w:sz w:val="30"/>
          <w:szCs w:val="30"/>
          <w:lang w:val="ru-RU"/>
        </w:rPr>
        <w:t>ВАРИАНТА РАЗМЕЩЕНИЯ ОБЪЕКТОВ МЕСТНОГО ЗНАЧЕНИЯ</w:t>
      </w:r>
      <w:proofErr w:type="gramEnd"/>
      <w:r w:rsidRPr="007C4F1B">
        <w:rPr>
          <w:rFonts w:ascii="Times New Roman" w:hAnsi="Times New Roman"/>
          <w:b/>
          <w:sz w:val="30"/>
          <w:szCs w:val="30"/>
          <w:lang w:val="ru-RU"/>
        </w:rPr>
        <w:t xml:space="preserve"> НА ОСНОВЕ АНАЛИЗА ИСПОЛЬЗОВАНИЯ ТЕРРИТОРИЙ МУНИЦИПАЛЬНОГО ОБРАЗОВАНИЯ</w:t>
      </w:r>
      <w:bookmarkEnd w:id="164"/>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При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разработке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Генерального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рассматривались</w:t>
      </w:r>
      <w:r w:rsidRPr="007C4F1B">
        <w:rPr>
          <w:rFonts w:ascii="Times New Roman" w:hAnsi="Times New Roman"/>
          <w:sz w:val="28"/>
          <w:szCs w:val="28"/>
          <w:lang w:val="ru-RU"/>
        </w:rPr>
        <w:t xml:space="preserve"> </w:t>
      </w:r>
      <w:r>
        <w:rPr>
          <w:rFonts w:ascii="Times New Roman" w:hAnsi="Times New Roman"/>
          <w:sz w:val="28"/>
          <w:szCs w:val="28"/>
          <w:lang w:val="ru-RU"/>
        </w:rPr>
        <w:t>варианты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Pr>
          <w:rFonts w:ascii="Times New Roman" w:hAnsi="Times New Roman" w:hint="eastAsia"/>
          <w:sz w:val="28"/>
          <w:szCs w:val="28"/>
          <w:lang w:val="ru-RU"/>
        </w:rPr>
        <w:t xml:space="preserve">территории сельского поселения </w:t>
      </w:r>
      <w:r w:rsidR="00D142D2" w:rsidRPr="00D142D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D142D2" w:rsidRPr="00D142D2">
        <w:rPr>
          <w:rFonts w:ascii="Times New Roman" w:hAnsi="Times New Roman" w:hint="eastAsia"/>
          <w:sz w:val="28"/>
          <w:szCs w:val="28"/>
          <w:lang w:val="ru-RU"/>
        </w:rPr>
        <w:t>»</w:t>
      </w:r>
      <w:r w:rsidRPr="00D142D2">
        <w:rPr>
          <w:rFonts w:ascii="Times New Roman" w:hAnsi="Times New Roman"/>
          <w:sz w:val="28"/>
          <w:szCs w:val="28"/>
          <w:lang w:val="ru-RU"/>
        </w:rPr>
        <w:t>:</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инерционный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инновационный</w:t>
      </w:r>
      <w:r w:rsidRPr="007C4F1B">
        <w:rPr>
          <w:rFonts w:ascii="Times New Roman" w:hAnsi="Times New Roman"/>
          <w:sz w:val="28"/>
          <w:szCs w:val="28"/>
          <w:lang w:val="ru-RU"/>
        </w:rPr>
        <w:t>.</w:t>
      </w:r>
    </w:p>
    <w:p w:rsidR="005A5B6D" w:rsidRPr="005B5F23"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Инерционный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сдержанный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подразумевает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достигнутому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уровню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производственной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базы</w:t>
      </w:r>
      <w:r w:rsidRPr="007C4F1B">
        <w:rPr>
          <w:rFonts w:ascii="Times New Roman" w:hAnsi="Times New Roman"/>
          <w:sz w:val="28"/>
          <w:szCs w:val="28"/>
          <w:lang w:val="ru-RU"/>
        </w:rPr>
        <w:t xml:space="preserve">, </w:t>
      </w:r>
      <w:r w:rsidRPr="005B5F23">
        <w:rPr>
          <w:rFonts w:ascii="Times New Roman" w:hAnsi="Times New Roman" w:hint="eastAsia"/>
          <w:sz w:val="28"/>
          <w:szCs w:val="28"/>
          <w:lang w:val="ru-RU"/>
        </w:rPr>
        <w:t>использованию</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ресурсного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потенциала</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в</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соответствии</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w:t>
      </w:r>
      <w:r w:rsidRPr="005B5F23">
        <w:rPr>
          <w:rFonts w:ascii="Times New Roman" w:hAnsi="Times New Roman"/>
          <w:sz w:val="28"/>
          <w:szCs w:val="28"/>
          <w:lang w:val="ru-RU"/>
        </w:rPr>
        <w:t xml:space="preserve"> </w:t>
      </w:r>
      <w:r w:rsidRPr="00DA66EE">
        <w:rPr>
          <w:rFonts w:ascii="Times New Roman" w:hAnsi="Times New Roman" w:hint="eastAsia"/>
          <w:sz w:val="28"/>
          <w:szCs w:val="28"/>
          <w:lang w:val="ru-RU"/>
        </w:rPr>
        <w:t>сложившимися</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социальными</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условиями</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и</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динамикой</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численности</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населения</w:t>
      </w:r>
      <w:r w:rsidRPr="00DA66EE">
        <w:rPr>
          <w:rFonts w:ascii="Times New Roman" w:hAnsi="Times New Roman"/>
          <w:sz w:val="28"/>
          <w:szCs w:val="28"/>
          <w:lang w:val="ru-RU"/>
        </w:rPr>
        <w:t xml:space="preserve">. </w:t>
      </w:r>
      <w:r w:rsidR="005A5B6D" w:rsidRPr="00DA66EE">
        <w:rPr>
          <w:rFonts w:ascii="Times New Roman" w:hAnsi="Times New Roman" w:hint="eastAsia"/>
          <w:sz w:val="28"/>
          <w:szCs w:val="28"/>
          <w:lang w:val="ru-RU"/>
        </w:rPr>
        <w:t>Ч</w:t>
      </w:r>
      <w:r w:rsidRPr="00DA66EE">
        <w:rPr>
          <w:rFonts w:ascii="Times New Roman" w:hAnsi="Times New Roman" w:hint="eastAsia"/>
          <w:sz w:val="28"/>
          <w:szCs w:val="28"/>
          <w:lang w:val="ru-RU"/>
        </w:rPr>
        <w:t>исленность</w:t>
      </w:r>
      <w:r w:rsidRPr="00DA66EE">
        <w:rPr>
          <w:rFonts w:ascii="Times New Roman" w:hAnsi="Times New Roman"/>
          <w:sz w:val="28"/>
          <w:szCs w:val="28"/>
          <w:lang w:val="ru-RU"/>
        </w:rPr>
        <w:t xml:space="preserve"> </w:t>
      </w:r>
      <w:r w:rsidR="005A5B6D" w:rsidRPr="00DA66EE">
        <w:rPr>
          <w:rFonts w:ascii="Times New Roman" w:hAnsi="Times New Roman" w:hint="eastAsia"/>
          <w:sz w:val="28"/>
          <w:szCs w:val="28"/>
          <w:lang w:val="ru-RU"/>
        </w:rPr>
        <w:t>населения</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к</w:t>
      </w:r>
      <w:r w:rsidRPr="00DA66EE">
        <w:rPr>
          <w:rFonts w:ascii="Times New Roman" w:hAnsi="Times New Roman"/>
          <w:sz w:val="28"/>
          <w:szCs w:val="28"/>
          <w:lang w:val="ru-RU"/>
        </w:rPr>
        <w:t xml:space="preserve"> </w:t>
      </w:r>
      <w:r w:rsidR="005A5B6D" w:rsidRPr="00DA66EE">
        <w:rPr>
          <w:rFonts w:ascii="Times New Roman" w:hAnsi="Times New Roman"/>
          <w:sz w:val="28"/>
          <w:szCs w:val="28"/>
          <w:lang w:val="ru-RU"/>
        </w:rPr>
        <w:t>2040</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году</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должна</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будет</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составить</w:t>
      </w:r>
      <w:r w:rsidR="005B5F23" w:rsidRPr="00DA66EE">
        <w:rPr>
          <w:rFonts w:ascii="Times New Roman" w:hAnsi="Times New Roman"/>
          <w:sz w:val="28"/>
          <w:szCs w:val="28"/>
          <w:lang w:val="ru-RU"/>
        </w:rPr>
        <w:t xml:space="preserve"> </w:t>
      </w:r>
      <w:r w:rsidR="00DA66EE" w:rsidRPr="00DA66EE">
        <w:rPr>
          <w:rFonts w:ascii="Times New Roman" w:hAnsi="Times New Roman"/>
          <w:bCs/>
          <w:sz w:val="28"/>
          <w:szCs w:val="28"/>
          <w:lang w:val="ru-RU"/>
        </w:rPr>
        <w:t>1370</w:t>
      </w:r>
      <w:r w:rsidRPr="00DA66EE">
        <w:rPr>
          <w:rFonts w:ascii="Times New Roman" w:hAnsi="Times New Roman"/>
          <w:sz w:val="28"/>
          <w:szCs w:val="28"/>
          <w:lang w:val="ru-RU"/>
        </w:rPr>
        <w:t xml:space="preserve"> </w:t>
      </w:r>
      <w:r w:rsidRPr="00DA66EE">
        <w:rPr>
          <w:rFonts w:ascii="Times New Roman" w:hAnsi="Times New Roman" w:hint="eastAsia"/>
          <w:sz w:val="28"/>
          <w:szCs w:val="28"/>
          <w:lang w:val="ru-RU"/>
        </w:rPr>
        <w:t>человек</w:t>
      </w:r>
      <w:r w:rsidR="005B5F23" w:rsidRPr="00DA66EE">
        <w:rPr>
          <w:rFonts w:ascii="Times New Roman" w:hAnsi="Times New Roman" w:hint="eastAsia"/>
          <w:sz w:val="28"/>
          <w:szCs w:val="28"/>
          <w:lang w:val="ru-RU"/>
        </w:rPr>
        <w:t>а</w:t>
      </w:r>
      <w:r w:rsidR="005A5B6D" w:rsidRPr="005B5F23">
        <w:rPr>
          <w:rFonts w:ascii="Times New Roman" w:hAnsi="Times New Roman"/>
          <w:sz w:val="28"/>
          <w:szCs w:val="28"/>
          <w:lang w:val="ru-RU"/>
        </w:rPr>
        <w:t xml:space="preserve">. </w:t>
      </w:r>
    </w:p>
    <w:p w:rsidR="007C4F1B" w:rsidRPr="007C4F1B" w:rsidRDefault="007C4F1B" w:rsidP="007C4F1B">
      <w:pPr>
        <w:ind w:firstLine="709"/>
        <w:jc w:val="both"/>
        <w:rPr>
          <w:rFonts w:ascii="Times New Roman" w:hAnsi="Times New Roman"/>
          <w:sz w:val="28"/>
          <w:szCs w:val="28"/>
          <w:lang w:val="ru-RU"/>
        </w:rPr>
      </w:pPr>
      <w:r w:rsidRPr="005B5F23">
        <w:rPr>
          <w:rFonts w:ascii="Times New Roman" w:hAnsi="Times New Roman" w:hint="eastAsia"/>
          <w:sz w:val="28"/>
          <w:szCs w:val="28"/>
          <w:lang w:val="ru-RU"/>
        </w:rPr>
        <w:t>Инновационный</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вариант</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социально</w:t>
      </w:r>
      <w:r w:rsidRPr="005B5F23">
        <w:rPr>
          <w:rFonts w:ascii="Times New Roman" w:hAnsi="Times New Roman"/>
          <w:sz w:val="28"/>
          <w:szCs w:val="28"/>
          <w:lang w:val="ru-RU"/>
        </w:rPr>
        <w:t>-</w:t>
      </w:r>
      <w:r w:rsidRPr="005B5F23">
        <w:rPr>
          <w:rFonts w:ascii="Times New Roman" w:hAnsi="Times New Roman" w:hint="eastAsia"/>
          <w:sz w:val="28"/>
          <w:szCs w:val="28"/>
          <w:lang w:val="ru-RU"/>
        </w:rPr>
        <w:t>экономического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развития</w:t>
      </w:r>
      <w:r w:rsidRPr="005B5F23">
        <w:rPr>
          <w:rFonts w:ascii="Times New Roman" w:hAnsi="Times New Roman"/>
          <w:sz w:val="28"/>
          <w:szCs w:val="28"/>
          <w:lang w:val="ru-RU"/>
        </w:rPr>
        <w:t xml:space="preserve"> – </w:t>
      </w:r>
      <w:r w:rsidRPr="005B5F23">
        <w:rPr>
          <w:rFonts w:ascii="Times New Roman" w:hAnsi="Times New Roman" w:hint="eastAsia"/>
          <w:sz w:val="28"/>
          <w:szCs w:val="28"/>
          <w:lang w:val="ru-RU"/>
        </w:rPr>
        <w:t>это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принятие</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в</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качестве</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перспективного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сценария</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положительной</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по</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сравнению</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инерционным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сценарием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динамики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изменении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численности</w:t>
      </w:r>
      <w:r w:rsidRPr="007C4F1B">
        <w:rPr>
          <w:rFonts w:ascii="Times New Roman" w:hAnsi="Times New Roman"/>
          <w:sz w:val="28"/>
          <w:szCs w:val="28"/>
          <w:lang w:val="ru-RU"/>
        </w:rPr>
        <w:t xml:space="preserve"> </w:t>
      </w:r>
      <w:r w:rsidRPr="005B5F23">
        <w:rPr>
          <w:rFonts w:ascii="Times New Roman" w:hAnsi="Times New Roman" w:hint="eastAsia"/>
          <w:sz w:val="28"/>
          <w:szCs w:val="28"/>
          <w:lang w:val="ru-RU"/>
        </w:rPr>
        <w:t>населения</w:t>
      </w:r>
      <w:r w:rsidR="005A5B6D" w:rsidRPr="005B5F23">
        <w:rPr>
          <w:rFonts w:ascii="Times New Roman" w:hAnsi="Times New Roman"/>
          <w:sz w:val="28"/>
          <w:szCs w:val="28"/>
          <w:lang w:val="ru-RU"/>
        </w:rPr>
        <w:t xml:space="preserve"> территории сельского поселения</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котор</w:t>
      </w:r>
      <w:r w:rsidR="005A5B6D" w:rsidRPr="005B5F23">
        <w:rPr>
          <w:rFonts w:ascii="Times New Roman" w:hAnsi="Times New Roman" w:hint="eastAsia"/>
          <w:sz w:val="28"/>
          <w:szCs w:val="28"/>
          <w:lang w:val="ru-RU"/>
        </w:rPr>
        <w:t xml:space="preserve">ая </w:t>
      </w:r>
      <w:r w:rsidRPr="005B5F23">
        <w:rPr>
          <w:rFonts w:ascii="Times New Roman" w:hAnsi="Times New Roman" w:hint="eastAsia"/>
          <w:sz w:val="28"/>
          <w:szCs w:val="28"/>
          <w:lang w:val="ru-RU"/>
        </w:rPr>
        <w:t>к</w:t>
      </w:r>
      <w:r w:rsidRPr="005B5F23">
        <w:rPr>
          <w:rFonts w:ascii="Times New Roman" w:hAnsi="Times New Roman"/>
          <w:sz w:val="28"/>
          <w:szCs w:val="28"/>
          <w:lang w:val="ru-RU"/>
        </w:rPr>
        <w:t xml:space="preserve"> 20</w:t>
      </w:r>
      <w:r w:rsidR="005A5B6D" w:rsidRPr="005B5F23">
        <w:rPr>
          <w:rFonts w:ascii="Times New Roman" w:hAnsi="Times New Roman"/>
          <w:sz w:val="28"/>
          <w:szCs w:val="28"/>
          <w:lang w:val="ru-RU"/>
        </w:rPr>
        <w:t>40</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году</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должна</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будет</w:t>
      </w:r>
      <w:r w:rsidRPr="005B5F23">
        <w:rPr>
          <w:rFonts w:ascii="Times New Roman" w:hAnsi="Times New Roman"/>
          <w:sz w:val="28"/>
          <w:szCs w:val="28"/>
          <w:lang w:val="ru-RU"/>
        </w:rPr>
        <w:t xml:space="preserve"> </w:t>
      </w:r>
      <w:r w:rsidRPr="005B5F23">
        <w:rPr>
          <w:rFonts w:ascii="Times New Roman" w:hAnsi="Times New Roman" w:hint="eastAsia"/>
          <w:sz w:val="28"/>
          <w:szCs w:val="28"/>
          <w:lang w:val="ru-RU"/>
        </w:rPr>
        <w:t>составлять</w:t>
      </w:r>
      <w:r w:rsidR="00A1695F">
        <w:rPr>
          <w:rFonts w:ascii="Times New Roman" w:hAnsi="Times New Roman"/>
          <w:sz w:val="28"/>
          <w:szCs w:val="28"/>
          <w:lang w:val="ru-RU"/>
        </w:rPr>
        <w:t xml:space="preserve"> </w:t>
      </w:r>
      <w:r w:rsidR="00DA66EE">
        <w:rPr>
          <w:rFonts w:ascii="Times New Roman" w:hAnsi="Times New Roman"/>
          <w:sz w:val="28"/>
          <w:szCs w:val="28"/>
          <w:lang w:val="ru-RU"/>
        </w:rPr>
        <w:t>2500</w:t>
      </w:r>
      <w:r w:rsidR="00A1695F" w:rsidRPr="00DA66EE">
        <w:rPr>
          <w:rFonts w:ascii="Times New Roman" w:hAnsi="Times New Roman"/>
          <w:sz w:val="28"/>
          <w:szCs w:val="28"/>
          <w:lang w:val="ru-RU"/>
        </w:rPr>
        <w:t xml:space="preserve"> </w:t>
      </w:r>
      <w:r w:rsidRPr="005B5F23">
        <w:rPr>
          <w:rFonts w:ascii="Times New Roman" w:hAnsi="Times New Roman" w:hint="eastAsia"/>
          <w:sz w:val="28"/>
          <w:szCs w:val="28"/>
          <w:lang w:val="ru-RU"/>
        </w:rPr>
        <w:t>человек</w:t>
      </w:r>
      <w:r w:rsidR="005A5B6D" w:rsidRPr="005B5F23">
        <w:rPr>
          <w:rFonts w:ascii="Times New Roman" w:hAnsi="Times New Roman"/>
          <w:sz w:val="28"/>
          <w:szCs w:val="28"/>
          <w:lang w:val="ru-RU"/>
        </w:rPr>
        <w:t>.</w:t>
      </w:r>
      <w:r w:rsidR="005A5B6D">
        <w:rPr>
          <w:rFonts w:ascii="Times New Roman" w:hAnsi="Times New Roman"/>
          <w:sz w:val="28"/>
          <w:szCs w:val="28"/>
          <w:lang w:val="ru-RU"/>
        </w:rPr>
        <w:t xml:space="preserve"> </w:t>
      </w:r>
      <w:r w:rsidR="005A5B6D">
        <w:rPr>
          <w:rFonts w:ascii="Times New Roman" w:hAnsi="Times New Roman" w:hint="eastAsia"/>
          <w:sz w:val="28"/>
          <w:szCs w:val="28"/>
          <w:lang w:val="ru-RU"/>
        </w:rPr>
        <w:t>И</w:t>
      </w:r>
      <w:r w:rsidRPr="007C4F1B">
        <w:rPr>
          <w:rFonts w:ascii="Times New Roman" w:hAnsi="Times New Roman" w:hint="eastAsia"/>
          <w:sz w:val="28"/>
          <w:szCs w:val="28"/>
          <w:lang w:val="ru-RU"/>
        </w:rPr>
        <w:t>нновационный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вариант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предусматривает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производственной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базы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инженерной</w:t>
      </w:r>
      <w:r w:rsidRPr="007C4F1B">
        <w:rPr>
          <w:rFonts w:ascii="Times New Roman" w:hAnsi="Times New Roman"/>
          <w:sz w:val="28"/>
          <w:szCs w:val="28"/>
          <w:lang w:val="ru-RU"/>
        </w:rPr>
        <w:t xml:space="preserve"> </w:t>
      </w:r>
      <w:r w:rsidR="00FA4567">
        <w:rPr>
          <w:rFonts w:ascii="Times New Roman" w:hAnsi="Times New Roman"/>
          <w:sz w:val="28"/>
          <w:szCs w:val="28"/>
          <w:lang w:val="ru-RU"/>
        </w:rPr>
        <w:t xml:space="preserve">и транспортной </w:t>
      </w:r>
      <w:r w:rsidRPr="007C4F1B">
        <w:rPr>
          <w:rFonts w:ascii="Times New Roman" w:hAnsi="Times New Roman" w:hint="eastAsia"/>
          <w:sz w:val="28"/>
          <w:szCs w:val="28"/>
          <w:lang w:val="ru-RU"/>
        </w:rPr>
        <w:t>инфраструктуры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улучшение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социальных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культурно</w:t>
      </w:r>
      <w:r w:rsidRPr="007C4F1B">
        <w:rPr>
          <w:rFonts w:ascii="Times New Roman" w:hAnsi="Times New Roman"/>
          <w:sz w:val="28"/>
          <w:szCs w:val="28"/>
          <w:lang w:val="ru-RU"/>
        </w:rPr>
        <w:t>-</w:t>
      </w:r>
      <w:r w:rsidRPr="007C4F1B">
        <w:rPr>
          <w:rFonts w:ascii="Times New Roman" w:hAnsi="Times New Roman" w:hint="eastAsia"/>
          <w:sz w:val="28"/>
          <w:szCs w:val="28"/>
          <w:lang w:val="ru-RU"/>
        </w:rPr>
        <w:t>бытовых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условий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жизни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населения</w:t>
      </w:r>
      <w:r w:rsidRPr="007C4F1B">
        <w:rPr>
          <w:rFonts w:ascii="Times New Roman" w:hAnsi="Times New Roman"/>
          <w:sz w:val="28"/>
          <w:szCs w:val="28"/>
          <w:lang w:val="ru-RU"/>
        </w:rPr>
        <w:t xml:space="preserve">. </w:t>
      </w:r>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Мероприятия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развитию</w:t>
      </w:r>
      <w:r w:rsidRPr="007C4F1B">
        <w:rPr>
          <w:rFonts w:ascii="Times New Roman" w:hAnsi="Times New Roman"/>
          <w:sz w:val="28"/>
          <w:szCs w:val="28"/>
          <w:lang w:val="ru-RU"/>
        </w:rPr>
        <w:t xml:space="preserve"> </w:t>
      </w:r>
      <w:r w:rsidR="005A5B6D">
        <w:rPr>
          <w:rFonts w:ascii="Times New Roman" w:hAnsi="Times New Roman"/>
          <w:sz w:val="28"/>
          <w:szCs w:val="28"/>
          <w:lang w:val="ru-RU"/>
        </w:rPr>
        <w:t xml:space="preserve">социальной, инженерной, транспортной </w:t>
      </w:r>
      <w:r w:rsidR="005A5B6D">
        <w:rPr>
          <w:rFonts w:ascii="Times New Roman" w:hAnsi="Times New Roman" w:hint="eastAsia"/>
          <w:sz w:val="28"/>
          <w:szCs w:val="28"/>
          <w:lang w:val="ru-RU"/>
        </w:rPr>
        <w:t>инфраструктур</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жилищного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строительства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предложенн</w:t>
      </w:r>
      <w:r w:rsidR="005A5B6D">
        <w:rPr>
          <w:rFonts w:ascii="Times New Roman" w:hAnsi="Times New Roman" w:hint="eastAsia"/>
          <w:sz w:val="28"/>
          <w:szCs w:val="28"/>
          <w:lang w:val="ru-RU"/>
        </w:rPr>
        <w:t>ые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Генеральном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плане</w:t>
      </w:r>
      <w:r w:rsidR="005A5B6D">
        <w:rPr>
          <w:rFonts w:ascii="Times New Roman" w:hAnsi="Times New Roman"/>
          <w:sz w:val="28"/>
          <w:szCs w:val="28"/>
          <w:lang w:val="ru-RU"/>
        </w:rPr>
        <w:t>,</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рассчитывались</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исходя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из</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w:t>
      </w:r>
    </w:p>
    <w:p w:rsidR="007C4F1B" w:rsidRP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Главным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условием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реализации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варианта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является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привлечение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экономику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инфраструктуру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социальную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сферу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образования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достаточных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финансовых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ресурсов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Инновационный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сценарий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предполагает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процессе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его</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реализации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осуществлять</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разработку</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принятие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программных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мероприятий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различных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сферах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деятельности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том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числе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коммерческих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инвестиционных</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проектов</w:t>
      </w:r>
      <w:r w:rsidRPr="007C4F1B">
        <w:rPr>
          <w:rFonts w:ascii="Times New Roman" w:hAnsi="Times New Roman"/>
          <w:sz w:val="28"/>
          <w:szCs w:val="28"/>
          <w:lang w:val="ru-RU"/>
        </w:rPr>
        <w:t xml:space="preserve">. </w:t>
      </w:r>
    </w:p>
    <w:p w:rsidR="007C4F1B" w:rsidRDefault="007C4F1B" w:rsidP="007C4F1B">
      <w:pPr>
        <w:ind w:firstLine="709"/>
        <w:jc w:val="both"/>
        <w:rPr>
          <w:rFonts w:ascii="Times New Roman" w:hAnsi="Times New Roman"/>
          <w:sz w:val="28"/>
          <w:szCs w:val="28"/>
          <w:lang w:val="ru-RU"/>
        </w:rPr>
      </w:pPr>
      <w:r w:rsidRPr="007C4F1B">
        <w:rPr>
          <w:rFonts w:ascii="Times New Roman" w:hAnsi="Times New Roman" w:hint="eastAsia"/>
          <w:sz w:val="28"/>
          <w:szCs w:val="28"/>
          <w:lang w:val="ru-RU"/>
        </w:rPr>
        <w:t>При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анализе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существующей</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ситуации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были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учтены</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планировочные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ограничения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влияющие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территориальное</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развитие</w:t>
      </w:r>
      <w:r w:rsidRPr="007C4F1B">
        <w:rPr>
          <w:rFonts w:ascii="Times New Roman" w:hAnsi="Times New Roman"/>
          <w:sz w:val="28"/>
          <w:szCs w:val="28"/>
          <w:lang w:val="ru-RU"/>
        </w:rPr>
        <w:t xml:space="preserve"> </w:t>
      </w:r>
      <w:r w:rsidR="005A5B6D">
        <w:rPr>
          <w:rFonts w:ascii="Times New Roman" w:hAnsi="Times New Roman" w:hint="eastAsia"/>
          <w:sz w:val="28"/>
          <w:szCs w:val="28"/>
          <w:lang w:val="ru-RU"/>
        </w:rPr>
        <w:t>сельского поселения.</w:t>
      </w:r>
    </w:p>
    <w:p w:rsidR="00367AFF" w:rsidRPr="00847026" w:rsidRDefault="00367AFF" w:rsidP="00013976">
      <w:pPr>
        <w:pStyle w:val="af2"/>
        <w:keepNext/>
        <w:keepLines/>
        <w:numPr>
          <w:ilvl w:val="1"/>
          <w:numId w:val="1"/>
        </w:numPr>
        <w:spacing w:before="360" w:after="240" w:line="360" w:lineRule="auto"/>
        <w:ind w:left="0" w:firstLine="0"/>
        <w:jc w:val="center"/>
        <w:outlineLvl w:val="0"/>
        <w:rPr>
          <w:rFonts w:ascii="Times New Roman" w:hAnsi="Times New Roman"/>
          <w:b/>
          <w:sz w:val="30"/>
          <w:szCs w:val="30"/>
          <w:lang w:val="ru-RU"/>
        </w:rPr>
      </w:pPr>
      <w:bookmarkStart w:id="165" w:name="_Toc336437446"/>
      <w:bookmarkStart w:id="166" w:name="_Toc518319347"/>
      <w:bookmarkStart w:id="167" w:name="_Toc527638433"/>
      <w:bookmarkStart w:id="168" w:name="_Toc7869288"/>
      <w:bookmarkStart w:id="169" w:name="_Toc76476970"/>
      <w:r w:rsidRPr="00847026">
        <w:rPr>
          <w:rFonts w:ascii="Times New Roman" w:hAnsi="Times New Roman"/>
          <w:b/>
          <w:sz w:val="30"/>
          <w:szCs w:val="30"/>
          <w:lang w:val="ru-RU"/>
        </w:rPr>
        <w:t>Современное использование территории</w:t>
      </w:r>
      <w:bookmarkEnd w:id="165"/>
      <w:r w:rsidRPr="00847026">
        <w:rPr>
          <w:rFonts w:ascii="Times New Roman" w:hAnsi="Times New Roman"/>
          <w:b/>
          <w:sz w:val="30"/>
          <w:szCs w:val="30"/>
          <w:lang w:val="ru-RU"/>
        </w:rPr>
        <w:t>. Земельный фонд</w:t>
      </w:r>
      <w:bookmarkEnd w:id="166"/>
      <w:bookmarkEnd w:id="167"/>
      <w:bookmarkEnd w:id="168"/>
      <w:bookmarkEnd w:id="169"/>
    </w:p>
    <w:p w:rsidR="000579E0" w:rsidRPr="000579E0" w:rsidRDefault="000579E0" w:rsidP="000579E0">
      <w:pPr>
        <w:pStyle w:val="2fb"/>
        <w:ind w:firstLine="851"/>
        <w:jc w:val="both"/>
        <w:rPr>
          <w:b w:val="0"/>
          <w:color w:val="000000"/>
          <w:sz w:val="28"/>
          <w:szCs w:val="28"/>
        </w:rPr>
      </w:pPr>
      <w:r w:rsidRPr="000579E0">
        <w:rPr>
          <w:b w:val="0"/>
          <w:color w:val="000000"/>
          <w:sz w:val="28"/>
          <w:szCs w:val="28"/>
        </w:rPr>
        <w:t xml:space="preserve">Сельское поселение «Село Головтеево» расположено на территории Малоярославецкого района Калужской области. Центр сельского поселения – село </w:t>
      </w:r>
      <w:r w:rsidRPr="000579E0">
        <w:rPr>
          <w:b w:val="0"/>
          <w:sz w:val="28"/>
          <w:szCs w:val="28"/>
        </w:rPr>
        <w:t>Головтеево находится в 14 км от районного центра г. Малоярославец.</w:t>
      </w:r>
    </w:p>
    <w:p w:rsidR="0067356C" w:rsidRPr="000579E0" w:rsidRDefault="000579E0" w:rsidP="000579E0">
      <w:pPr>
        <w:widowControl w:val="0"/>
        <w:ind w:firstLine="851"/>
        <w:jc w:val="both"/>
        <w:rPr>
          <w:rFonts w:ascii="Times New Roman" w:hAnsi="Times New Roman"/>
          <w:sz w:val="28"/>
          <w:szCs w:val="28"/>
          <w:lang w:val="ru-RU"/>
        </w:rPr>
      </w:pPr>
      <w:r w:rsidRPr="000579E0">
        <w:rPr>
          <w:rFonts w:ascii="Times New Roman" w:hAnsi="Times New Roman"/>
          <w:color w:val="000000"/>
          <w:sz w:val="28"/>
          <w:szCs w:val="28"/>
          <w:lang w:val="ru-RU"/>
        </w:rPr>
        <w:t>По территории сельского поселения проходит авто</w:t>
      </w:r>
      <w:r>
        <w:rPr>
          <w:rFonts w:ascii="Times New Roman" w:hAnsi="Times New Roman"/>
          <w:color w:val="000000"/>
          <w:sz w:val="28"/>
          <w:szCs w:val="28"/>
          <w:lang w:val="ru-RU"/>
        </w:rPr>
        <w:t xml:space="preserve">мобильная дорога общего пользования </w:t>
      </w:r>
      <w:r w:rsidRPr="000579E0">
        <w:rPr>
          <w:rFonts w:ascii="Times New Roman" w:hAnsi="Times New Roman"/>
          <w:color w:val="000000"/>
          <w:sz w:val="28"/>
          <w:szCs w:val="28"/>
          <w:lang w:val="ru-RU"/>
        </w:rPr>
        <w:t>федерального значения: М-3 «Украина», дороги регионального значения</w:t>
      </w:r>
      <w:r>
        <w:rPr>
          <w:rFonts w:ascii="Times New Roman" w:hAnsi="Times New Roman"/>
          <w:color w:val="000000"/>
          <w:sz w:val="28"/>
          <w:szCs w:val="28"/>
          <w:lang w:val="ru-RU"/>
        </w:rPr>
        <w:t>: М-3 «Украина»</w:t>
      </w:r>
      <w:r w:rsidR="00DA66EE">
        <w:rPr>
          <w:rFonts w:ascii="Times New Roman" w:hAnsi="Times New Roman"/>
          <w:color w:val="000000"/>
          <w:sz w:val="28"/>
          <w:szCs w:val="28"/>
          <w:lang w:val="ru-RU"/>
        </w:rPr>
        <w:t xml:space="preserve"> </w:t>
      </w:r>
      <w:r>
        <w:rPr>
          <w:rFonts w:ascii="Times New Roman" w:hAnsi="Times New Roman"/>
          <w:color w:val="000000"/>
          <w:sz w:val="28"/>
          <w:szCs w:val="28"/>
          <w:lang w:val="ru-RU"/>
        </w:rPr>
        <w:t>-</w:t>
      </w:r>
      <w:r w:rsidR="00DA66EE">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Максимовка </w:t>
      </w:r>
      <w:r w:rsidRPr="000579E0">
        <w:rPr>
          <w:rFonts w:ascii="Times New Roman" w:hAnsi="Times New Roman"/>
          <w:color w:val="000000"/>
          <w:sz w:val="28"/>
          <w:szCs w:val="28"/>
          <w:lang w:val="ru-RU"/>
        </w:rPr>
        <w:t xml:space="preserve">- </w:t>
      </w:r>
      <w:proofErr w:type="spellStart"/>
      <w:r w:rsidRPr="000579E0">
        <w:rPr>
          <w:rFonts w:ascii="Times New Roman" w:hAnsi="Times New Roman"/>
          <w:color w:val="000000"/>
          <w:sz w:val="28"/>
          <w:szCs w:val="28"/>
          <w:lang w:val="ru-RU"/>
        </w:rPr>
        <w:t>Подполково</w:t>
      </w:r>
      <w:proofErr w:type="spellEnd"/>
      <w:r w:rsidRPr="000579E0">
        <w:rPr>
          <w:rFonts w:ascii="Times New Roman" w:hAnsi="Times New Roman"/>
          <w:color w:val="000000"/>
          <w:sz w:val="28"/>
          <w:szCs w:val="28"/>
          <w:lang w:val="ru-RU"/>
        </w:rPr>
        <w:t xml:space="preserve">, окружная </w:t>
      </w:r>
      <w:r>
        <w:rPr>
          <w:rFonts w:ascii="Times New Roman" w:hAnsi="Times New Roman"/>
          <w:color w:val="000000"/>
          <w:sz w:val="28"/>
          <w:szCs w:val="28"/>
          <w:lang w:val="ru-RU"/>
        </w:rPr>
        <w:lastRenderedPageBreak/>
        <w:t xml:space="preserve">автомобильная </w:t>
      </w:r>
      <w:r w:rsidRPr="000579E0">
        <w:rPr>
          <w:rFonts w:ascii="Times New Roman" w:hAnsi="Times New Roman"/>
          <w:color w:val="000000"/>
          <w:sz w:val="28"/>
          <w:szCs w:val="28"/>
          <w:lang w:val="ru-RU"/>
        </w:rPr>
        <w:t>дорога «г. Калуга</w:t>
      </w:r>
      <w:r w:rsidR="00DA66EE">
        <w:rPr>
          <w:rFonts w:ascii="Times New Roman" w:hAnsi="Times New Roman"/>
          <w:color w:val="000000"/>
          <w:sz w:val="28"/>
          <w:szCs w:val="28"/>
          <w:lang w:val="ru-RU"/>
        </w:rPr>
        <w:t xml:space="preserve"> – </w:t>
      </w:r>
      <w:r w:rsidRPr="000579E0">
        <w:rPr>
          <w:rFonts w:ascii="Times New Roman" w:hAnsi="Times New Roman"/>
          <w:color w:val="000000"/>
          <w:sz w:val="28"/>
          <w:szCs w:val="28"/>
          <w:lang w:val="ru-RU"/>
        </w:rPr>
        <w:t>Детчино</w:t>
      </w:r>
      <w:r w:rsidR="00DA66EE">
        <w:rPr>
          <w:rFonts w:ascii="Times New Roman" w:hAnsi="Times New Roman"/>
          <w:color w:val="000000"/>
          <w:sz w:val="28"/>
          <w:szCs w:val="28"/>
          <w:lang w:val="ru-RU"/>
        </w:rPr>
        <w:t xml:space="preserve"> </w:t>
      </w:r>
      <w:proofErr w:type="gramStart"/>
      <w:r w:rsidRPr="000579E0">
        <w:rPr>
          <w:rFonts w:ascii="Times New Roman" w:hAnsi="Times New Roman"/>
          <w:color w:val="000000"/>
          <w:sz w:val="28"/>
          <w:szCs w:val="28"/>
          <w:lang w:val="ru-RU"/>
        </w:rPr>
        <w:t>-М</w:t>
      </w:r>
      <w:proofErr w:type="gramEnd"/>
      <w:r w:rsidRPr="000579E0">
        <w:rPr>
          <w:rFonts w:ascii="Times New Roman" w:hAnsi="Times New Roman"/>
          <w:color w:val="000000"/>
          <w:sz w:val="28"/>
          <w:szCs w:val="28"/>
          <w:lang w:val="ru-RU"/>
        </w:rPr>
        <w:t>алоярославец». Так же п</w:t>
      </w:r>
      <w:r>
        <w:rPr>
          <w:rFonts w:ascii="Times New Roman" w:hAnsi="Times New Roman"/>
          <w:bCs/>
          <w:color w:val="000000"/>
          <w:sz w:val="28"/>
          <w:szCs w:val="28"/>
          <w:lang w:val="ru-RU"/>
        </w:rPr>
        <w:t>о</w:t>
      </w:r>
      <w:r w:rsidRPr="000579E0">
        <w:rPr>
          <w:rFonts w:ascii="Times New Roman" w:hAnsi="Times New Roman"/>
          <w:bCs/>
          <w:color w:val="000000"/>
          <w:sz w:val="28"/>
          <w:szCs w:val="28"/>
          <w:lang w:val="ru-RU"/>
        </w:rPr>
        <w:t xml:space="preserve"> территории сельского поселения </w:t>
      </w:r>
      <w:r w:rsidR="00E8166B" w:rsidRPr="000579E0">
        <w:rPr>
          <w:rFonts w:ascii="Times New Roman" w:hAnsi="Times New Roman"/>
          <w:bCs/>
          <w:color w:val="000000"/>
          <w:sz w:val="28"/>
          <w:szCs w:val="28"/>
          <w:lang w:val="ru-RU"/>
        </w:rPr>
        <w:t>проходит железнодорожная</w:t>
      </w:r>
      <w:r w:rsidRPr="000579E0">
        <w:rPr>
          <w:rFonts w:ascii="Times New Roman" w:hAnsi="Times New Roman"/>
          <w:bCs/>
          <w:color w:val="000000"/>
          <w:sz w:val="28"/>
          <w:szCs w:val="28"/>
          <w:lang w:val="ru-RU"/>
        </w:rPr>
        <w:t xml:space="preserve"> магистраль «Москва-Киев</w:t>
      </w:r>
      <w:r w:rsidR="000E4E9D">
        <w:rPr>
          <w:rFonts w:ascii="Times New Roman" w:hAnsi="Times New Roman"/>
          <w:bCs/>
          <w:color w:val="000000"/>
          <w:sz w:val="28"/>
          <w:szCs w:val="28"/>
          <w:lang w:val="ru-RU"/>
        </w:rPr>
        <w:t>»</w:t>
      </w:r>
      <w:r w:rsidR="00107F7D" w:rsidRPr="000579E0">
        <w:rPr>
          <w:rFonts w:ascii="Times New Roman" w:hAnsi="Times New Roman"/>
          <w:sz w:val="28"/>
          <w:szCs w:val="28"/>
          <w:lang w:val="ru-RU"/>
        </w:rPr>
        <w:t>.</w:t>
      </w:r>
    </w:p>
    <w:p w:rsidR="00107F7D" w:rsidRDefault="000E4E9D" w:rsidP="0067356C">
      <w:pPr>
        <w:widowControl w:val="0"/>
        <w:ind w:firstLine="851"/>
        <w:jc w:val="both"/>
        <w:rPr>
          <w:rFonts w:ascii="Times New Roman" w:hAnsi="Times New Roman"/>
          <w:sz w:val="28"/>
          <w:szCs w:val="28"/>
          <w:lang w:val="ru-RU"/>
        </w:rPr>
      </w:pPr>
      <w:proofErr w:type="gramStart"/>
      <w:r w:rsidRPr="00B725F6">
        <w:rPr>
          <w:rFonts w:ascii="Times New Roman" w:eastAsia="Calibri" w:hAnsi="Times New Roman"/>
          <w:sz w:val="28"/>
          <w:szCs w:val="28"/>
          <w:lang w:val="ru-RU" w:eastAsia="en-US"/>
        </w:rPr>
        <w:t xml:space="preserve">Территория сельского поселения включает в себя несколько населенных пунктов, объединенных общей территорией: </w:t>
      </w:r>
      <w:r w:rsidRPr="00695B05">
        <w:rPr>
          <w:rFonts w:ascii="Times New Roman" w:hAnsi="Times New Roman"/>
          <w:color w:val="000000"/>
          <w:sz w:val="28"/>
          <w:szCs w:val="28"/>
          <w:lang w:val="ru-RU"/>
        </w:rPr>
        <w:t>деревня Афанасово</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Вихляево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село Головтеево</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Зайцево</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Кашурино</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Кобылино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Куклеиха</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Максимовка</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Митрофаново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Мурзино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Подполково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 xml:space="preserve">деревня </w:t>
      </w:r>
      <w:proofErr w:type="spellStart"/>
      <w:r w:rsidRPr="00695B05">
        <w:rPr>
          <w:rFonts w:ascii="Times New Roman" w:hAnsi="Times New Roman"/>
          <w:color w:val="000000"/>
          <w:sz w:val="28"/>
          <w:szCs w:val="28"/>
          <w:lang w:val="ru-RU"/>
        </w:rPr>
        <w:t>Самсыкино</w:t>
      </w:r>
      <w:proofErr w:type="spellEnd"/>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Семынино</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Татарское</w:t>
      </w:r>
      <w:r>
        <w:rPr>
          <w:rFonts w:ascii="Times New Roman" w:hAnsi="Times New Roman"/>
          <w:color w:val="000000"/>
          <w:sz w:val="28"/>
          <w:szCs w:val="28"/>
          <w:lang w:val="ru-RU"/>
        </w:rPr>
        <w:t xml:space="preserve">, </w:t>
      </w:r>
      <w:r w:rsidRPr="00695B05">
        <w:rPr>
          <w:rFonts w:ascii="Times New Roman" w:hAnsi="Times New Roman"/>
          <w:color w:val="000000"/>
          <w:sz w:val="28"/>
          <w:szCs w:val="28"/>
          <w:lang w:val="ru-RU"/>
        </w:rPr>
        <w:t>деревня Чернолокня</w:t>
      </w:r>
      <w:r w:rsidR="0067356C" w:rsidRPr="0067356C">
        <w:rPr>
          <w:rFonts w:ascii="Times New Roman" w:hAnsi="Times New Roman"/>
          <w:sz w:val="28"/>
          <w:szCs w:val="28"/>
          <w:lang w:val="ru-RU"/>
        </w:rPr>
        <w:t>.</w:t>
      </w:r>
      <w:proofErr w:type="gramEnd"/>
    </w:p>
    <w:p w:rsidR="00107F7D" w:rsidRDefault="00107F7D" w:rsidP="004205E5">
      <w:pPr>
        <w:ind w:firstLine="709"/>
        <w:jc w:val="both"/>
        <w:rPr>
          <w:rFonts w:ascii="Times New Roman" w:hAnsi="Times New Roman"/>
          <w:sz w:val="28"/>
          <w:szCs w:val="28"/>
          <w:lang w:val="ru-RU"/>
        </w:rPr>
      </w:pPr>
    </w:p>
    <w:p w:rsidR="00367AFF" w:rsidRPr="00734453" w:rsidRDefault="00367AFF" w:rsidP="00734453">
      <w:pPr>
        <w:ind w:firstLine="851"/>
        <w:jc w:val="both"/>
        <w:rPr>
          <w:rFonts w:ascii="Times New Roman" w:hAnsi="Times New Roman"/>
          <w:b/>
          <w:sz w:val="28"/>
          <w:szCs w:val="28"/>
          <w:lang w:val="ru-RU"/>
        </w:rPr>
      </w:pPr>
      <w:r w:rsidRPr="00734453">
        <w:rPr>
          <w:rFonts w:ascii="Times New Roman" w:hAnsi="Times New Roman"/>
          <w:b/>
          <w:sz w:val="28"/>
          <w:szCs w:val="28"/>
          <w:lang w:val="ru-RU"/>
        </w:rPr>
        <w:t>Земельный фонд</w:t>
      </w:r>
    </w:p>
    <w:p w:rsidR="00CF1F3D" w:rsidRPr="00D16DCE" w:rsidRDefault="00CF1F3D" w:rsidP="00734453">
      <w:pPr>
        <w:ind w:firstLine="851"/>
        <w:jc w:val="both"/>
        <w:rPr>
          <w:rFonts w:ascii="Times New Roman" w:hAnsi="Times New Roman"/>
          <w:bCs/>
          <w:sz w:val="28"/>
          <w:szCs w:val="28"/>
          <w:lang w:val="ru-RU"/>
        </w:rPr>
      </w:pPr>
      <w:proofErr w:type="gramStart"/>
      <w:r w:rsidRPr="00CF1F3D">
        <w:rPr>
          <w:rFonts w:ascii="Times New Roman" w:hAnsi="Times New Roman" w:hint="eastAsia"/>
          <w:bCs/>
          <w:sz w:val="28"/>
          <w:szCs w:val="28"/>
          <w:lang w:val="ru-RU"/>
        </w:rPr>
        <w:t>Границы</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статус</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сельского</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поселения</w:t>
      </w:r>
      <w:r w:rsidRPr="00CF1F3D">
        <w:rPr>
          <w:rFonts w:ascii="Times New Roman" w:hAnsi="Times New Roman"/>
          <w:bCs/>
          <w:sz w:val="28"/>
          <w:szCs w:val="28"/>
          <w:lang w:val="ru-RU"/>
        </w:rPr>
        <w:t xml:space="preserve"> «</w:t>
      </w:r>
      <w:r w:rsidR="00401D59">
        <w:rPr>
          <w:rFonts w:ascii="Times New Roman" w:hAnsi="Times New Roman" w:hint="eastAsia"/>
          <w:bCs/>
          <w:sz w:val="28"/>
          <w:szCs w:val="28"/>
          <w:lang w:val="ru-RU"/>
        </w:rPr>
        <w:t>Село Головтеево</w:t>
      </w:r>
      <w:r w:rsidRPr="00CF1F3D">
        <w:rPr>
          <w:rFonts w:ascii="Times New Roman" w:hAnsi="Times New Roman" w:hint="eastAsia"/>
          <w:bCs/>
          <w:sz w:val="28"/>
          <w:szCs w:val="28"/>
          <w:lang w:val="ru-RU"/>
        </w:rPr>
        <w:t>»</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установлены</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Законом</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Калужской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области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w:t>
      </w:r>
      <w:r w:rsidRPr="00CF1F3D">
        <w:rPr>
          <w:rFonts w:ascii="Times New Roman" w:hAnsi="Times New Roman"/>
          <w:bCs/>
          <w:sz w:val="28"/>
          <w:szCs w:val="28"/>
          <w:lang w:val="ru-RU"/>
        </w:rPr>
        <w:t xml:space="preserve"> 229-</w:t>
      </w:r>
      <w:r w:rsidRPr="00CF1F3D">
        <w:rPr>
          <w:rFonts w:ascii="Times New Roman" w:hAnsi="Times New Roman" w:hint="eastAsia"/>
          <w:bCs/>
          <w:sz w:val="28"/>
          <w:szCs w:val="28"/>
          <w:lang w:val="ru-RU"/>
        </w:rPr>
        <w:t>ОЗ</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административно</w:t>
      </w:r>
      <w:r w:rsidRPr="00CF1F3D">
        <w:rPr>
          <w:rFonts w:ascii="Times New Roman" w:hAnsi="Times New Roman"/>
          <w:bCs/>
          <w:sz w:val="28"/>
          <w:szCs w:val="28"/>
          <w:lang w:val="ru-RU"/>
        </w:rPr>
        <w:t>-</w:t>
      </w:r>
      <w:r w:rsidRPr="00CF1F3D">
        <w:rPr>
          <w:rFonts w:ascii="Times New Roman" w:hAnsi="Times New Roman" w:hint="eastAsia"/>
          <w:bCs/>
          <w:sz w:val="28"/>
          <w:szCs w:val="28"/>
          <w:lang w:val="ru-RU"/>
        </w:rPr>
        <w:t>территориальном</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устройстве</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Калужской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области»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от</w:t>
      </w:r>
      <w:r w:rsidRPr="00CF1F3D">
        <w:rPr>
          <w:rFonts w:ascii="Times New Roman" w:hAnsi="Times New Roman"/>
          <w:bCs/>
          <w:sz w:val="28"/>
          <w:szCs w:val="28"/>
          <w:lang w:val="ru-RU"/>
        </w:rPr>
        <w:t xml:space="preserve"> 5 </w:t>
      </w:r>
      <w:r w:rsidRPr="00CF1F3D">
        <w:rPr>
          <w:rFonts w:ascii="Times New Roman" w:hAnsi="Times New Roman" w:hint="eastAsia"/>
          <w:bCs/>
          <w:sz w:val="28"/>
          <w:szCs w:val="28"/>
          <w:lang w:val="ru-RU"/>
        </w:rPr>
        <w:t>июля</w:t>
      </w:r>
      <w:r w:rsidRPr="00CF1F3D">
        <w:rPr>
          <w:rFonts w:ascii="Times New Roman" w:hAnsi="Times New Roman"/>
          <w:bCs/>
          <w:sz w:val="28"/>
          <w:szCs w:val="28"/>
          <w:lang w:val="ru-RU"/>
        </w:rPr>
        <w:t xml:space="preserve"> 2006 </w:t>
      </w:r>
      <w:r w:rsidRPr="00CF1F3D">
        <w:rPr>
          <w:rFonts w:ascii="Times New Roman" w:hAnsi="Times New Roman" w:hint="eastAsia"/>
          <w:bCs/>
          <w:sz w:val="28"/>
          <w:szCs w:val="28"/>
          <w:lang w:val="ru-RU"/>
        </w:rPr>
        <w:t>года</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Законом</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Калужской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области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w:t>
      </w:r>
      <w:r w:rsidRPr="00CF1F3D">
        <w:rPr>
          <w:rFonts w:ascii="Times New Roman" w:hAnsi="Times New Roman"/>
          <w:bCs/>
          <w:sz w:val="28"/>
          <w:szCs w:val="28"/>
          <w:lang w:val="ru-RU"/>
        </w:rPr>
        <w:t xml:space="preserve"> 7-</w:t>
      </w:r>
      <w:r w:rsidRPr="00CF1F3D">
        <w:rPr>
          <w:rFonts w:ascii="Times New Roman" w:hAnsi="Times New Roman" w:hint="eastAsia"/>
          <w:bCs/>
          <w:sz w:val="28"/>
          <w:szCs w:val="28"/>
          <w:lang w:val="ru-RU"/>
        </w:rPr>
        <w:t>ОЗ</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установлении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границ</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муниципальных</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образований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расположенных</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на</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территории</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административно</w:t>
      </w:r>
      <w:r w:rsidRPr="00CF1F3D">
        <w:rPr>
          <w:rFonts w:ascii="Times New Roman" w:hAnsi="Times New Roman"/>
          <w:bCs/>
          <w:sz w:val="28"/>
          <w:szCs w:val="28"/>
          <w:lang w:val="ru-RU"/>
        </w:rPr>
        <w:t>-</w:t>
      </w:r>
      <w:r w:rsidRPr="00CF1F3D">
        <w:rPr>
          <w:rFonts w:ascii="Times New Roman" w:hAnsi="Times New Roman" w:hint="eastAsia"/>
          <w:bCs/>
          <w:sz w:val="28"/>
          <w:szCs w:val="28"/>
          <w:lang w:val="ru-RU"/>
        </w:rPr>
        <w:t>территориальных</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единиц</w:t>
      </w:r>
      <w:r w:rsidRPr="00CF1F3D">
        <w:rPr>
          <w:rFonts w:ascii="Times New Roman" w:hAnsi="Times New Roman"/>
          <w:bCs/>
          <w:sz w:val="28"/>
          <w:szCs w:val="28"/>
          <w:lang w:val="ru-RU"/>
        </w:rPr>
        <w:t xml:space="preserve"> «</w:t>
      </w:r>
      <w:proofErr w:type="spellStart"/>
      <w:r w:rsidRPr="00CF1F3D">
        <w:rPr>
          <w:rFonts w:ascii="Times New Roman" w:hAnsi="Times New Roman" w:hint="eastAsia"/>
          <w:bCs/>
          <w:sz w:val="28"/>
          <w:szCs w:val="28"/>
          <w:lang w:val="ru-RU"/>
        </w:rPr>
        <w:t>Бабынинский</w:t>
      </w:r>
      <w:proofErr w:type="spell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Боровский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Дзержинский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Жуковский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proofErr w:type="spellStart"/>
      <w:r w:rsidRPr="00CF1F3D">
        <w:rPr>
          <w:rFonts w:ascii="Times New Roman" w:hAnsi="Times New Roman" w:hint="eastAsia"/>
          <w:bCs/>
          <w:sz w:val="28"/>
          <w:szCs w:val="28"/>
          <w:lang w:val="ru-RU"/>
        </w:rPr>
        <w:t>Износковский</w:t>
      </w:r>
      <w:proofErr w:type="spell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proofErr w:type="spellStart"/>
      <w:r w:rsidRPr="00CF1F3D">
        <w:rPr>
          <w:rFonts w:ascii="Times New Roman" w:hAnsi="Times New Roman" w:hint="eastAsia"/>
          <w:bCs/>
          <w:sz w:val="28"/>
          <w:szCs w:val="28"/>
          <w:lang w:val="ru-RU"/>
        </w:rPr>
        <w:t>Козельский</w:t>
      </w:r>
      <w:proofErr w:type="spell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Малоярославецкий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Мосальский</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proofErr w:type="spellStart"/>
      <w:r w:rsidRPr="00CF1F3D">
        <w:rPr>
          <w:rFonts w:ascii="Times New Roman" w:hAnsi="Times New Roman" w:hint="eastAsia"/>
          <w:bCs/>
          <w:sz w:val="28"/>
          <w:szCs w:val="28"/>
          <w:lang w:val="ru-RU"/>
        </w:rPr>
        <w:t>Ферзиковский</w:t>
      </w:r>
      <w:proofErr w:type="spell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proofErr w:type="spellStart"/>
      <w:r w:rsidRPr="00CF1F3D">
        <w:rPr>
          <w:rFonts w:ascii="Times New Roman" w:hAnsi="Times New Roman" w:hint="eastAsia"/>
          <w:bCs/>
          <w:sz w:val="28"/>
          <w:szCs w:val="28"/>
          <w:lang w:val="ru-RU"/>
        </w:rPr>
        <w:t>Хвастовичский</w:t>
      </w:r>
      <w:proofErr w:type="spell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район»</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Город</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Калуга»</w:t>
      </w:r>
      <w:r w:rsidRPr="00CF1F3D">
        <w:rPr>
          <w:rFonts w:ascii="Times New Roman" w:hAnsi="Times New Roman"/>
          <w:bCs/>
          <w:sz w:val="28"/>
          <w:szCs w:val="28"/>
          <w:lang w:val="ru-RU"/>
        </w:rPr>
        <w:t>, «</w:t>
      </w:r>
      <w:r w:rsidRPr="00CF1F3D">
        <w:rPr>
          <w:rFonts w:ascii="Times New Roman" w:hAnsi="Times New Roman" w:hint="eastAsia"/>
          <w:bCs/>
          <w:sz w:val="28"/>
          <w:szCs w:val="28"/>
          <w:lang w:val="ru-RU"/>
        </w:rPr>
        <w:t>Город</w:t>
      </w:r>
      <w:proofErr w:type="gram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Обнинск»</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и</w:t>
      </w:r>
      <w:r w:rsidRPr="00CF1F3D">
        <w:rPr>
          <w:rFonts w:ascii="Times New Roman" w:hAnsi="Times New Roman"/>
          <w:bCs/>
          <w:sz w:val="28"/>
          <w:szCs w:val="28"/>
          <w:lang w:val="ru-RU"/>
        </w:rPr>
        <w:t xml:space="preserve"> </w:t>
      </w:r>
      <w:proofErr w:type="gramStart"/>
      <w:r w:rsidRPr="00CF1F3D">
        <w:rPr>
          <w:rFonts w:ascii="Times New Roman" w:hAnsi="Times New Roman" w:hint="eastAsia"/>
          <w:bCs/>
          <w:sz w:val="28"/>
          <w:szCs w:val="28"/>
          <w:lang w:val="ru-RU"/>
        </w:rPr>
        <w:t>наделении</w:t>
      </w:r>
      <w:proofErr w:type="gramEnd"/>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их</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статусом</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городского</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поселения</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сельского</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поселения</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городского</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округа</w:t>
      </w:r>
      <w:r w:rsidRPr="00CF1F3D">
        <w:rPr>
          <w:rFonts w:ascii="Times New Roman" w:hAnsi="Times New Roman"/>
          <w:bCs/>
          <w:sz w:val="28"/>
          <w:szCs w:val="28"/>
          <w:lang w:val="ru-RU"/>
        </w:rPr>
        <w:t xml:space="preserve">, </w:t>
      </w:r>
      <w:r w:rsidRPr="00CF1F3D">
        <w:rPr>
          <w:rFonts w:ascii="Times New Roman" w:hAnsi="Times New Roman" w:hint="eastAsia"/>
          <w:bCs/>
          <w:sz w:val="28"/>
          <w:szCs w:val="28"/>
          <w:lang w:val="ru-RU"/>
        </w:rPr>
        <w:t>муниципального</w:t>
      </w:r>
      <w:r w:rsidRPr="00CF1F3D">
        <w:rPr>
          <w:rFonts w:ascii="Times New Roman" w:hAnsi="Times New Roman"/>
          <w:bCs/>
          <w:sz w:val="28"/>
          <w:szCs w:val="28"/>
          <w:lang w:val="ru-RU"/>
        </w:rPr>
        <w:t xml:space="preserve"> </w:t>
      </w:r>
      <w:r w:rsidRPr="00D16DCE">
        <w:rPr>
          <w:rFonts w:ascii="Times New Roman" w:hAnsi="Times New Roman"/>
          <w:bCs/>
          <w:sz w:val="28"/>
          <w:szCs w:val="28"/>
          <w:lang w:val="ru-RU"/>
        </w:rPr>
        <w:t>района» от 28 декабря 2004 года.</w:t>
      </w:r>
    </w:p>
    <w:p w:rsidR="00734453" w:rsidRPr="00D16DCE" w:rsidRDefault="00734453" w:rsidP="00734453">
      <w:pPr>
        <w:ind w:firstLine="851"/>
        <w:jc w:val="both"/>
        <w:rPr>
          <w:rFonts w:ascii="Times New Roman" w:hAnsi="Times New Roman"/>
          <w:bCs/>
          <w:sz w:val="28"/>
          <w:szCs w:val="28"/>
          <w:lang w:val="ru-RU"/>
        </w:rPr>
      </w:pPr>
      <w:r w:rsidRPr="00D16DCE">
        <w:rPr>
          <w:rFonts w:ascii="Times New Roman" w:hAnsi="Times New Roman"/>
          <w:bCs/>
          <w:sz w:val="28"/>
          <w:szCs w:val="28"/>
          <w:lang w:val="ru-RU"/>
        </w:rPr>
        <w:t xml:space="preserve">Территория сельского поселения </w:t>
      </w:r>
      <w:r w:rsidR="00CF1F3D" w:rsidRPr="00D16DCE">
        <w:rPr>
          <w:rFonts w:ascii="Times New Roman" w:hAnsi="Times New Roman"/>
          <w:bCs/>
          <w:sz w:val="28"/>
          <w:szCs w:val="28"/>
          <w:lang w:val="ru-RU"/>
        </w:rPr>
        <w:t>«</w:t>
      </w:r>
      <w:r w:rsidR="00401D59" w:rsidRPr="00D16DCE">
        <w:rPr>
          <w:rFonts w:ascii="Times New Roman" w:hAnsi="Times New Roman"/>
          <w:bCs/>
          <w:sz w:val="28"/>
          <w:szCs w:val="28"/>
          <w:lang w:val="ru-RU"/>
        </w:rPr>
        <w:t>Село Головтеево</w:t>
      </w:r>
      <w:r w:rsidR="00CF1F3D" w:rsidRPr="00D16DCE">
        <w:rPr>
          <w:rFonts w:ascii="Times New Roman" w:hAnsi="Times New Roman"/>
          <w:bCs/>
          <w:sz w:val="28"/>
          <w:szCs w:val="28"/>
          <w:lang w:val="ru-RU"/>
        </w:rPr>
        <w:t xml:space="preserve">» </w:t>
      </w:r>
      <w:r w:rsidRPr="00D16DCE">
        <w:rPr>
          <w:rFonts w:ascii="Times New Roman" w:hAnsi="Times New Roman"/>
          <w:bCs/>
          <w:sz w:val="28"/>
          <w:szCs w:val="28"/>
          <w:lang w:val="ru-RU"/>
        </w:rPr>
        <w:t xml:space="preserve">составляет </w:t>
      </w:r>
      <w:r w:rsidR="00D16DCE" w:rsidRPr="00D16DCE">
        <w:rPr>
          <w:rFonts w:ascii="Times New Roman" w:hAnsi="Times New Roman"/>
          <w:sz w:val="28"/>
          <w:szCs w:val="28"/>
          <w:lang w:val="ru-RU" w:eastAsia="zh-CN"/>
        </w:rPr>
        <w:t>7498</w:t>
      </w:r>
      <w:r w:rsidR="00CF1F3D" w:rsidRPr="00D16DCE">
        <w:rPr>
          <w:rFonts w:ascii="Times New Roman" w:hAnsi="Times New Roman"/>
          <w:bCs/>
          <w:sz w:val="28"/>
          <w:szCs w:val="28"/>
          <w:lang w:val="ru-RU"/>
        </w:rPr>
        <w:t xml:space="preserve">,0 </w:t>
      </w:r>
      <w:r w:rsidRPr="00D16DCE">
        <w:rPr>
          <w:rFonts w:ascii="Times New Roman" w:hAnsi="Times New Roman"/>
          <w:bCs/>
          <w:sz w:val="28"/>
          <w:szCs w:val="28"/>
          <w:lang w:val="ru-RU"/>
        </w:rPr>
        <w:t xml:space="preserve">га. </w:t>
      </w:r>
    </w:p>
    <w:p w:rsidR="00367AFF" w:rsidRPr="00D16DCE" w:rsidRDefault="00367AFF" w:rsidP="00734453">
      <w:pPr>
        <w:ind w:firstLine="851"/>
        <w:jc w:val="both"/>
        <w:rPr>
          <w:rFonts w:ascii="Times New Roman" w:hAnsi="Times New Roman"/>
          <w:sz w:val="28"/>
          <w:szCs w:val="28"/>
          <w:lang w:val="ru-RU"/>
        </w:rPr>
      </w:pPr>
      <w:r w:rsidRPr="00D16DCE">
        <w:rPr>
          <w:rFonts w:ascii="Times New Roman" w:hAnsi="Times New Roman"/>
          <w:sz w:val="28"/>
          <w:szCs w:val="28"/>
          <w:lang w:val="ru-RU"/>
        </w:rPr>
        <w:t>Земельный фонд по целевому назначению представлен следующими категориями земель:</w:t>
      </w:r>
    </w:p>
    <w:p w:rsidR="00367AFF" w:rsidRPr="00734453" w:rsidRDefault="00367AFF" w:rsidP="00DF1171">
      <w:pPr>
        <w:numPr>
          <w:ilvl w:val="0"/>
          <w:numId w:val="5"/>
        </w:numPr>
        <w:ind w:left="0" w:firstLine="851"/>
        <w:jc w:val="both"/>
        <w:rPr>
          <w:rFonts w:ascii="Times New Roman" w:hAnsi="Times New Roman"/>
          <w:sz w:val="28"/>
          <w:szCs w:val="28"/>
        </w:rPr>
      </w:pPr>
      <w:proofErr w:type="spellStart"/>
      <w:r w:rsidRPr="00D16DCE">
        <w:rPr>
          <w:rFonts w:ascii="Times New Roman" w:hAnsi="Times New Roman"/>
          <w:sz w:val="28"/>
          <w:szCs w:val="28"/>
        </w:rPr>
        <w:t>земли</w:t>
      </w:r>
      <w:proofErr w:type="spellEnd"/>
      <w:r w:rsidRPr="00D16DCE">
        <w:rPr>
          <w:rFonts w:ascii="Times New Roman" w:hAnsi="Times New Roman"/>
          <w:sz w:val="28"/>
          <w:szCs w:val="28"/>
        </w:rPr>
        <w:t xml:space="preserve"> </w:t>
      </w:r>
      <w:proofErr w:type="spellStart"/>
      <w:r w:rsidRPr="00D16DCE">
        <w:rPr>
          <w:rFonts w:ascii="Times New Roman" w:hAnsi="Times New Roman"/>
          <w:sz w:val="28"/>
          <w:szCs w:val="28"/>
        </w:rPr>
        <w:t>сельскохозяйственного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назначения</w:t>
      </w:r>
      <w:proofErr w:type="spellEnd"/>
      <w:r w:rsidRPr="00734453">
        <w:rPr>
          <w:rFonts w:ascii="Times New Roman" w:hAnsi="Times New Roman"/>
          <w:sz w:val="28"/>
          <w:szCs w:val="28"/>
        </w:rPr>
        <w:t xml:space="preserve">; </w:t>
      </w:r>
    </w:p>
    <w:p w:rsidR="00367AFF" w:rsidRPr="00734453" w:rsidRDefault="00367AFF" w:rsidP="00DF1171">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населенных</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пунктов</w:t>
      </w:r>
      <w:proofErr w:type="spellEnd"/>
      <w:r w:rsidRPr="00734453">
        <w:rPr>
          <w:rFonts w:ascii="Times New Roman" w:hAnsi="Times New Roman"/>
          <w:sz w:val="28"/>
          <w:szCs w:val="28"/>
        </w:rPr>
        <w:t xml:space="preserve">; </w:t>
      </w:r>
    </w:p>
    <w:p w:rsidR="00367AFF" w:rsidRDefault="00367AFF" w:rsidP="00DF1171">
      <w:pPr>
        <w:numPr>
          <w:ilvl w:val="0"/>
          <w:numId w:val="5"/>
        </w:numPr>
        <w:ind w:left="0" w:firstLine="851"/>
        <w:jc w:val="both"/>
        <w:rPr>
          <w:rFonts w:ascii="Times New Roman" w:hAnsi="Times New Roman"/>
          <w:sz w:val="28"/>
          <w:szCs w:val="28"/>
          <w:lang w:val="ru-RU"/>
        </w:rPr>
      </w:pPr>
      <w:r w:rsidRPr="00734453">
        <w:rPr>
          <w:rFonts w:ascii="Times New Roman" w:hAnsi="Times New Roman"/>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DA66EE" w:rsidRPr="00734453" w:rsidRDefault="00DA66EE" w:rsidP="00DF1171">
      <w:pPr>
        <w:numPr>
          <w:ilvl w:val="0"/>
          <w:numId w:val="5"/>
        </w:numPr>
        <w:ind w:left="0" w:firstLine="851"/>
        <w:jc w:val="both"/>
        <w:rPr>
          <w:rFonts w:ascii="Times New Roman" w:hAnsi="Times New Roman"/>
          <w:sz w:val="28"/>
          <w:szCs w:val="28"/>
          <w:lang w:val="ru-RU"/>
        </w:rPr>
      </w:pPr>
      <w:r w:rsidRPr="00734453">
        <w:rPr>
          <w:rFonts w:ascii="Times New Roman" w:hAnsi="Times New Roman"/>
          <w:sz w:val="28"/>
          <w:szCs w:val="28"/>
          <w:lang w:val="ru-RU"/>
        </w:rPr>
        <w:t>земли особо охраняемых территорий и объектов</w:t>
      </w:r>
      <w:r>
        <w:rPr>
          <w:rFonts w:ascii="Times New Roman" w:hAnsi="Times New Roman"/>
          <w:sz w:val="28"/>
          <w:szCs w:val="28"/>
          <w:lang w:val="ru-RU"/>
        </w:rPr>
        <w:t>;</w:t>
      </w:r>
    </w:p>
    <w:p w:rsidR="00367AFF" w:rsidRPr="00734453" w:rsidRDefault="00367AFF" w:rsidP="00DF1171">
      <w:pPr>
        <w:numPr>
          <w:ilvl w:val="0"/>
          <w:numId w:val="5"/>
        </w:numPr>
        <w:ind w:left="0" w:firstLine="851"/>
        <w:jc w:val="both"/>
        <w:rPr>
          <w:rFonts w:ascii="Times New Roman" w:hAnsi="Times New Roman"/>
          <w:sz w:val="28"/>
          <w:szCs w:val="28"/>
        </w:rPr>
      </w:pPr>
      <w:proofErr w:type="spellStart"/>
      <w:r w:rsidRPr="00734453">
        <w:rPr>
          <w:rFonts w:ascii="Times New Roman" w:hAnsi="Times New Roman"/>
          <w:sz w:val="28"/>
          <w:szCs w:val="28"/>
        </w:rPr>
        <w:t>земли</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лесного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фонда</w:t>
      </w:r>
      <w:proofErr w:type="spellEnd"/>
      <w:r w:rsidRPr="00734453">
        <w:rPr>
          <w:rFonts w:ascii="Times New Roman" w:hAnsi="Times New Roman"/>
          <w:sz w:val="28"/>
          <w:szCs w:val="28"/>
        </w:rPr>
        <w:t>;</w:t>
      </w:r>
    </w:p>
    <w:p w:rsidR="00367AFF" w:rsidRPr="00734453" w:rsidRDefault="00367AFF" w:rsidP="00DF1171">
      <w:pPr>
        <w:numPr>
          <w:ilvl w:val="0"/>
          <w:numId w:val="5"/>
        </w:numPr>
        <w:ind w:left="0" w:firstLine="851"/>
        <w:jc w:val="both"/>
        <w:rPr>
          <w:rFonts w:ascii="Times New Roman" w:hAnsi="Times New Roman"/>
          <w:sz w:val="28"/>
          <w:szCs w:val="28"/>
        </w:rPr>
      </w:pPr>
      <w:proofErr w:type="spellStart"/>
      <w:proofErr w:type="gramStart"/>
      <w:r w:rsidRPr="00734453">
        <w:rPr>
          <w:rFonts w:ascii="Times New Roman" w:hAnsi="Times New Roman"/>
          <w:sz w:val="28"/>
          <w:szCs w:val="28"/>
        </w:rPr>
        <w:t>земли</w:t>
      </w:r>
      <w:proofErr w:type="spellEnd"/>
      <w:proofErr w:type="gramEnd"/>
      <w:r w:rsidRPr="00734453">
        <w:rPr>
          <w:rFonts w:ascii="Times New Roman" w:hAnsi="Times New Roman"/>
          <w:sz w:val="28"/>
          <w:szCs w:val="28"/>
        </w:rPr>
        <w:t xml:space="preserve"> </w:t>
      </w:r>
      <w:proofErr w:type="spellStart"/>
      <w:r w:rsidRPr="00734453">
        <w:rPr>
          <w:rFonts w:ascii="Times New Roman" w:hAnsi="Times New Roman"/>
          <w:sz w:val="28"/>
          <w:szCs w:val="28"/>
        </w:rPr>
        <w:t>водного</w:t>
      </w:r>
      <w:proofErr w:type="spellEnd"/>
      <w:r w:rsidRPr="00734453">
        <w:rPr>
          <w:rFonts w:ascii="Times New Roman" w:hAnsi="Times New Roman"/>
          <w:sz w:val="28"/>
          <w:szCs w:val="28"/>
        </w:rPr>
        <w:t xml:space="preserve"> </w:t>
      </w:r>
      <w:proofErr w:type="spellStart"/>
      <w:r w:rsidRPr="00734453">
        <w:rPr>
          <w:rFonts w:ascii="Times New Roman" w:hAnsi="Times New Roman"/>
          <w:sz w:val="28"/>
          <w:szCs w:val="28"/>
        </w:rPr>
        <w:t>фонда</w:t>
      </w:r>
      <w:proofErr w:type="spellEnd"/>
      <w:r w:rsidRPr="00734453">
        <w:rPr>
          <w:rFonts w:ascii="Times New Roman" w:hAnsi="Times New Roman"/>
          <w:sz w:val="28"/>
          <w:szCs w:val="28"/>
        </w:rPr>
        <w:t>.</w:t>
      </w:r>
    </w:p>
    <w:p w:rsidR="00367AFF" w:rsidRPr="00734453" w:rsidRDefault="00367AFF" w:rsidP="00734453">
      <w:pPr>
        <w:ind w:firstLine="851"/>
        <w:jc w:val="both"/>
        <w:rPr>
          <w:rFonts w:ascii="Times New Roman" w:hAnsi="Times New Roman"/>
          <w:sz w:val="28"/>
          <w:szCs w:val="28"/>
          <w:lang w:val="ru-RU"/>
        </w:rPr>
      </w:pPr>
      <w:r w:rsidRPr="00734453">
        <w:rPr>
          <w:rFonts w:ascii="Times New Roman" w:hAnsi="Times New Roman"/>
          <w:sz w:val="28"/>
          <w:szCs w:val="28"/>
          <w:lang w:val="ru-RU"/>
        </w:rPr>
        <w:t>Земли запаса на территории сельского поселения не представлены.</w:t>
      </w:r>
    </w:p>
    <w:p w:rsidR="00734453" w:rsidRPr="00CF1F3D" w:rsidRDefault="00367AFF" w:rsidP="000145E8">
      <w:pPr>
        <w:pStyle w:val="a6"/>
        <w:keepNext/>
        <w:spacing w:before="120" w:after="0"/>
        <w:jc w:val="both"/>
        <w:rPr>
          <w:rFonts w:ascii="Times New Roman" w:hAnsi="Times New Roman"/>
          <w:noProof/>
          <w:color w:val="auto"/>
          <w:sz w:val="24"/>
          <w:szCs w:val="24"/>
          <w:lang w:val="ru-RU"/>
        </w:rPr>
      </w:pPr>
      <w:r w:rsidRPr="00CF1F3D">
        <w:rPr>
          <w:rFonts w:ascii="Times New Roman" w:hAnsi="Times New Roman"/>
          <w:color w:val="auto"/>
          <w:sz w:val="24"/>
          <w:szCs w:val="24"/>
          <w:lang w:val="ru-RU"/>
        </w:rPr>
        <w:t xml:space="preserve">Таблица </w:t>
      </w:r>
      <w:r w:rsidR="000145E8">
        <w:rPr>
          <w:rFonts w:ascii="Times New Roman" w:hAnsi="Times New Roman"/>
          <w:color w:val="auto"/>
          <w:sz w:val="24"/>
          <w:szCs w:val="24"/>
          <w:lang w:val="ru-RU"/>
        </w:rPr>
        <w:t>7</w:t>
      </w:r>
      <w:r w:rsidRPr="00CF1F3D">
        <w:rPr>
          <w:rFonts w:ascii="Times New Roman" w:hAnsi="Times New Roman"/>
          <w:noProof/>
          <w:color w:val="auto"/>
          <w:sz w:val="24"/>
          <w:szCs w:val="24"/>
          <w:lang w:val="ru-RU"/>
        </w:rPr>
        <w:t xml:space="preserve"> - Баланс земель</w:t>
      </w:r>
      <w:r w:rsidR="00734453" w:rsidRPr="00CF1F3D">
        <w:rPr>
          <w:rFonts w:ascii="Times New Roman" w:hAnsi="Times New Roman"/>
          <w:sz w:val="24"/>
          <w:szCs w:val="24"/>
          <w:lang w:val="ru-RU"/>
        </w:rPr>
        <w:t xml:space="preserve"> </w:t>
      </w:r>
      <w:r w:rsidR="00734453" w:rsidRPr="00CF1F3D">
        <w:rPr>
          <w:rFonts w:ascii="Times New Roman" w:hAnsi="Times New Roman"/>
          <w:noProof/>
          <w:color w:val="auto"/>
          <w:sz w:val="24"/>
          <w:szCs w:val="24"/>
          <w:lang w:val="ru-RU"/>
        </w:rPr>
        <w:t xml:space="preserve">сельского поселения </w:t>
      </w:r>
      <w:r w:rsidR="00CF1F3D" w:rsidRPr="00CF1F3D">
        <w:rPr>
          <w:rFonts w:ascii="Times New Roman" w:hAnsi="Times New Roman"/>
          <w:noProof/>
          <w:color w:val="auto"/>
          <w:sz w:val="24"/>
          <w:szCs w:val="24"/>
          <w:lang w:val="ru-RU"/>
        </w:rPr>
        <w:t>«</w:t>
      </w:r>
      <w:r w:rsidR="00401D59">
        <w:rPr>
          <w:rFonts w:ascii="Times New Roman" w:hAnsi="Times New Roman"/>
          <w:noProof/>
          <w:color w:val="auto"/>
          <w:sz w:val="24"/>
          <w:szCs w:val="24"/>
          <w:lang w:val="ru-RU"/>
        </w:rPr>
        <w:t>Село Головтеево</w:t>
      </w:r>
      <w:r w:rsidR="00CF1F3D" w:rsidRPr="00CF1F3D">
        <w:rPr>
          <w:rFonts w:ascii="Times New Roman" w:hAnsi="Times New Roman"/>
          <w:noProof/>
          <w:color w:val="auto"/>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59"/>
        <w:gridCol w:w="1969"/>
        <w:gridCol w:w="1969"/>
      </w:tblGrid>
      <w:tr w:rsidR="00271B3C" w:rsidRPr="0092351F" w:rsidTr="00271B3C">
        <w:trPr>
          <w:trHeight w:val="769"/>
          <w:tblHeader/>
        </w:trPr>
        <w:tc>
          <w:tcPr>
            <w:tcW w:w="3030" w:type="pct"/>
            <w:shd w:val="clear" w:color="auto" w:fill="auto"/>
            <w:vAlign w:val="center"/>
          </w:tcPr>
          <w:p w:rsidR="00271B3C" w:rsidRPr="00EE69E5" w:rsidRDefault="00271B3C" w:rsidP="00D40698">
            <w:pPr>
              <w:jc w:val="center"/>
              <w:rPr>
                <w:rFonts w:ascii="Times New Roman" w:hAnsi="Times New Roman"/>
                <w:b/>
              </w:rPr>
            </w:pPr>
            <w:proofErr w:type="spellStart"/>
            <w:r w:rsidRPr="00EE69E5">
              <w:rPr>
                <w:rFonts w:ascii="Times New Roman" w:hAnsi="Times New Roman"/>
                <w:b/>
              </w:rPr>
              <w:t>Показатели</w:t>
            </w:r>
            <w:proofErr w:type="spellEnd"/>
          </w:p>
        </w:tc>
        <w:tc>
          <w:tcPr>
            <w:tcW w:w="985" w:type="pct"/>
            <w:shd w:val="clear" w:color="auto" w:fill="auto"/>
            <w:vAlign w:val="center"/>
          </w:tcPr>
          <w:p w:rsidR="00271B3C" w:rsidRPr="00EE69E5" w:rsidRDefault="00271B3C" w:rsidP="00D40698">
            <w:pPr>
              <w:jc w:val="center"/>
              <w:rPr>
                <w:rFonts w:ascii="Times New Roman" w:hAnsi="Times New Roman"/>
                <w:b/>
                <w:lang w:val="ru-RU"/>
              </w:rPr>
            </w:pPr>
            <w:r>
              <w:rPr>
                <w:rFonts w:ascii="Times New Roman" w:hAnsi="Times New Roman"/>
                <w:b/>
                <w:lang w:val="ru-RU"/>
              </w:rPr>
              <w:t xml:space="preserve">Площадь, </w:t>
            </w:r>
            <w:proofErr w:type="gramStart"/>
            <w:r>
              <w:rPr>
                <w:rFonts w:ascii="Times New Roman" w:hAnsi="Times New Roman"/>
                <w:b/>
                <w:lang w:val="ru-RU"/>
              </w:rPr>
              <w:t>га</w:t>
            </w:r>
            <w:proofErr w:type="gramEnd"/>
          </w:p>
        </w:tc>
        <w:tc>
          <w:tcPr>
            <w:tcW w:w="985" w:type="pct"/>
          </w:tcPr>
          <w:p w:rsidR="00271B3C" w:rsidRDefault="00271B3C" w:rsidP="00D40698">
            <w:pPr>
              <w:jc w:val="center"/>
              <w:rPr>
                <w:rFonts w:ascii="Times New Roman" w:hAnsi="Times New Roman"/>
                <w:b/>
                <w:lang w:val="ru-RU"/>
              </w:rPr>
            </w:pPr>
            <w:r>
              <w:rPr>
                <w:rFonts w:ascii="Times New Roman" w:hAnsi="Times New Roman"/>
                <w:b/>
                <w:lang w:val="ru-RU"/>
              </w:rPr>
              <w:t>Процент</w:t>
            </w:r>
            <w:proofErr w:type="gramStart"/>
            <w:r>
              <w:rPr>
                <w:rFonts w:ascii="Times New Roman" w:hAnsi="Times New Roman"/>
                <w:b/>
                <w:lang w:val="ru-RU"/>
              </w:rPr>
              <w:t xml:space="preserve"> (%) </w:t>
            </w:r>
            <w:proofErr w:type="gramEnd"/>
            <w:r>
              <w:rPr>
                <w:rFonts w:ascii="Times New Roman" w:hAnsi="Times New Roman"/>
                <w:b/>
                <w:lang w:val="ru-RU"/>
              </w:rPr>
              <w:t>к общей площади МО</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lang w:val="ru-RU"/>
              </w:rPr>
            </w:pPr>
            <w:r w:rsidRPr="00EE69E5">
              <w:rPr>
                <w:rFonts w:ascii="Times New Roman" w:hAnsi="Times New Roman"/>
                <w:lang w:val="ru-RU"/>
              </w:rPr>
              <w:t>Общая площадь земель  поселения  в  установленных  границах</w:t>
            </w:r>
          </w:p>
        </w:tc>
        <w:tc>
          <w:tcPr>
            <w:tcW w:w="985" w:type="pct"/>
            <w:shd w:val="clear" w:color="auto" w:fill="auto"/>
          </w:tcPr>
          <w:p w:rsidR="00271B3C" w:rsidRPr="00EE69E5" w:rsidRDefault="00271B3C" w:rsidP="00D40698">
            <w:pPr>
              <w:jc w:val="center"/>
              <w:rPr>
                <w:rFonts w:ascii="Times New Roman" w:hAnsi="Times New Roman"/>
                <w:lang w:val="ru-RU"/>
              </w:rPr>
            </w:pPr>
            <w:r>
              <w:rPr>
                <w:rFonts w:ascii="Times New Roman" w:hAnsi="Times New Roman"/>
                <w:lang w:val="ru-RU"/>
              </w:rPr>
              <w:t>7498,0</w:t>
            </w:r>
          </w:p>
        </w:tc>
        <w:tc>
          <w:tcPr>
            <w:tcW w:w="985" w:type="pct"/>
          </w:tcPr>
          <w:p w:rsidR="00271B3C" w:rsidRDefault="00271B3C" w:rsidP="00D40698">
            <w:pPr>
              <w:jc w:val="center"/>
              <w:rPr>
                <w:rFonts w:ascii="Times New Roman" w:hAnsi="Times New Roman"/>
                <w:lang w:val="ru-RU"/>
              </w:rPr>
            </w:pPr>
            <w:r>
              <w:rPr>
                <w:rFonts w:ascii="Times New Roman" w:hAnsi="Times New Roman"/>
                <w:lang w:val="ru-RU"/>
              </w:rPr>
              <w:t>100,0</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lang w:val="ru-RU"/>
              </w:rPr>
            </w:pPr>
            <w:r>
              <w:rPr>
                <w:rFonts w:ascii="Times New Roman" w:hAnsi="Times New Roman"/>
                <w:lang w:val="ru-RU"/>
              </w:rPr>
              <w:t>в</w:t>
            </w:r>
            <w:r w:rsidRPr="00EE69E5">
              <w:rPr>
                <w:rFonts w:ascii="Times New Roman" w:hAnsi="Times New Roman"/>
                <w:lang w:val="ru-RU"/>
              </w:rPr>
              <w:t xml:space="preserve"> том  числе</w:t>
            </w:r>
            <w:r>
              <w:rPr>
                <w:rFonts w:ascii="Times New Roman" w:hAnsi="Times New Roman"/>
                <w:lang w:val="ru-RU"/>
              </w:rPr>
              <w:t>:</w:t>
            </w:r>
          </w:p>
        </w:tc>
        <w:tc>
          <w:tcPr>
            <w:tcW w:w="985" w:type="pct"/>
            <w:shd w:val="clear" w:color="auto" w:fill="auto"/>
          </w:tcPr>
          <w:p w:rsidR="00271B3C" w:rsidRPr="00EE69E5" w:rsidRDefault="00271B3C" w:rsidP="00D40698">
            <w:pPr>
              <w:snapToGrid w:val="0"/>
              <w:jc w:val="center"/>
              <w:rPr>
                <w:rFonts w:ascii="Times New Roman" w:hAnsi="Times New Roman"/>
                <w:lang w:val="ru-RU"/>
              </w:rPr>
            </w:pPr>
          </w:p>
        </w:tc>
        <w:tc>
          <w:tcPr>
            <w:tcW w:w="985" w:type="pct"/>
          </w:tcPr>
          <w:p w:rsidR="00271B3C" w:rsidRPr="00EE69E5" w:rsidRDefault="00271B3C" w:rsidP="00D40698">
            <w:pPr>
              <w:snapToGrid w:val="0"/>
              <w:jc w:val="center"/>
              <w:rPr>
                <w:rFonts w:ascii="Times New Roman" w:hAnsi="Times New Roman"/>
                <w:lang w:val="ru-RU"/>
              </w:rPr>
            </w:pP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rPr>
            </w:pPr>
            <w:proofErr w:type="spellStart"/>
            <w:r>
              <w:rPr>
                <w:rFonts w:ascii="Times New Roman" w:hAnsi="Times New Roman"/>
                <w:lang w:val="ru-RU"/>
              </w:rPr>
              <w:t>З</w:t>
            </w:r>
            <w:r w:rsidRPr="00EE69E5">
              <w:rPr>
                <w:rFonts w:ascii="Times New Roman" w:hAnsi="Times New Roman"/>
                <w:lang w:val="ru-RU"/>
              </w:rPr>
              <w:t>е</w:t>
            </w:r>
            <w:r w:rsidRPr="00EE69E5">
              <w:rPr>
                <w:rFonts w:ascii="Times New Roman" w:hAnsi="Times New Roman"/>
              </w:rPr>
              <w:t>мли</w:t>
            </w:r>
            <w:proofErr w:type="spellEnd"/>
            <w:r w:rsidRPr="00EE69E5">
              <w:rPr>
                <w:rFonts w:ascii="Times New Roman" w:hAnsi="Times New Roman"/>
              </w:rPr>
              <w:t xml:space="preserve"> </w:t>
            </w:r>
            <w:proofErr w:type="spellStart"/>
            <w:r w:rsidRPr="00EE69E5">
              <w:rPr>
                <w:rFonts w:ascii="Times New Roman" w:hAnsi="Times New Roman"/>
              </w:rPr>
              <w:t>сельскохозяйственного</w:t>
            </w:r>
            <w:proofErr w:type="spellEnd"/>
            <w:r w:rsidRPr="00EE69E5">
              <w:rPr>
                <w:rFonts w:ascii="Times New Roman" w:hAnsi="Times New Roman"/>
              </w:rPr>
              <w:t xml:space="preserve"> </w:t>
            </w:r>
            <w:proofErr w:type="spellStart"/>
            <w:r w:rsidRPr="00EE69E5">
              <w:rPr>
                <w:rFonts w:ascii="Times New Roman" w:hAnsi="Times New Roman"/>
              </w:rPr>
              <w:t>назначения</w:t>
            </w:r>
            <w:proofErr w:type="spellEnd"/>
            <w:r w:rsidRPr="00EE69E5">
              <w:rPr>
                <w:rFonts w:ascii="Times New Roman" w:hAnsi="Times New Roman"/>
              </w:rPr>
              <w:t xml:space="preserve"> </w:t>
            </w:r>
          </w:p>
        </w:tc>
        <w:tc>
          <w:tcPr>
            <w:tcW w:w="985" w:type="pct"/>
            <w:shd w:val="clear" w:color="auto" w:fill="auto"/>
          </w:tcPr>
          <w:p w:rsidR="00271B3C" w:rsidRPr="002B3A68" w:rsidRDefault="00070A6B" w:rsidP="00D40698">
            <w:pPr>
              <w:jc w:val="center"/>
              <w:rPr>
                <w:rFonts w:ascii="Times New Roman" w:hAnsi="Times New Roman"/>
                <w:lang w:val="ru-RU"/>
              </w:rPr>
            </w:pPr>
            <w:r>
              <w:rPr>
                <w:rFonts w:ascii="Times New Roman" w:hAnsi="Times New Roman"/>
                <w:lang w:val="ru-RU"/>
              </w:rPr>
              <w:t>2539,0</w:t>
            </w:r>
          </w:p>
        </w:tc>
        <w:tc>
          <w:tcPr>
            <w:tcW w:w="985" w:type="pct"/>
          </w:tcPr>
          <w:p w:rsidR="00271B3C" w:rsidRDefault="00070A6B" w:rsidP="00D40698">
            <w:pPr>
              <w:jc w:val="center"/>
              <w:rPr>
                <w:rFonts w:ascii="Times New Roman" w:hAnsi="Times New Roman"/>
                <w:lang w:val="ru-RU"/>
              </w:rPr>
            </w:pPr>
            <w:r>
              <w:rPr>
                <w:rFonts w:ascii="Times New Roman" w:hAnsi="Times New Roman"/>
                <w:lang w:val="ru-RU"/>
              </w:rPr>
              <w:t>33,9</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rPr>
            </w:pPr>
            <w:proofErr w:type="spellStart"/>
            <w:r>
              <w:rPr>
                <w:rFonts w:ascii="Times New Roman" w:hAnsi="Times New Roman"/>
                <w:lang w:val="ru-RU"/>
              </w:rPr>
              <w:t>Зе</w:t>
            </w:r>
            <w:r w:rsidRPr="00EE69E5">
              <w:rPr>
                <w:rFonts w:ascii="Times New Roman" w:hAnsi="Times New Roman"/>
              </w:rPr>
              <w:t>мли</w:t>
            </w:r>
            <w:proofErr w:type="spellEnd"/>
            <w:r w:rsidRPr="00EE69E5">
              <w:rPr>
                <w:rFonts w:ascii="Times New Roman" w:hAnsi="Times New Roman"/>
              </w:rPr>
              <w:t xml:space="preserve"> </w:t>
            </w:r>
            <w:proofErr w:type="spellStart"/>
            <w:r w:rsidRPr="00EE69E5">
              <w:rPr>
                <w:rFonts w:ascii="Times New Roman" w:hAnsi="Times New Roman"/>
              </w:rPr>
              <w:t>населенных</w:t>
            </w:r>
            <w:proofErr w:type="spellEnd"/>
            <w:r w:rsidRPr="00EE69E5">
              <w:rPr>
                <w:rFonts w:ascii="Times New Roman" w:hAnsi="Times New Roman"/>
              </w:rPr>
              <w:t xml:space="preserve">  </w:t>
            </w:r>
            <w:proofErr w:type="spellStart"/>
            <w:r w:rsidRPr="00EE69E5">
              <w:rPr>
                <w:rFonts w:ascii="Times New Roman" w:hAnsi="Times New Roman"/>
              </w:rPr>
              <w:t>пунктов</w:t>
            </w:r>
            <w:proofErr w:type="spellEnd"/>
          </w:p>
        </w:tc>
        <w:tc>
          <w:tcPr>
            <w:tcW w:w="985" w:type="pct"/>
            <w:shd w:val="clear" w:color="auto" w:fill="auto"/>
          </w:tcPr>
          <w:p w:rsidR="00271B3C" w:rsidRPr="005A604D" w:rsidRDefault="00271B3C" w:rsidP="00D40698">
            <w:pPr>
              <w:jc w:val="center"/>
              <w:rPr>
                <w:rFonts w:ascii="Times New Roman" w:hAnsi="Times New Roman"/>
                <w:lang w:val="ru-RU"/>
              </w:rPr>
            </w:pPr>
            <w:r>
              <w:rPr>
                <w:rFonts w:ascii="Times New Roman" w:hAnsi="Times New Roman"/>
                <w:lang w:val="ru-RU"/>
              </w:rPr>
              <w:t>1144,3</w:t>
            </w:r>
          </w:p>
        </w:tc>
        <w:tc>
          <w:tcPr>
            <w:tcW w:w="985" w:type="pct"/>
          </w:tcPr>
          <w:p w:rsidR="00271B3C" w:rsidRDefault="00770AA9" w:rsidP="00D40698">
            <w:pPr>
              <w:jc w:val="center"/>
              <w:rPr>
                <w:rFonts w:ascii="Times New Roman" w:hAnsi="Times New Roman"/>
                <w:lang w:val="ru-RU"/>
              </w:rPr>
            </w:pPr>
            <w:r>
              <w:rPr>
                <w:rFonts w:ascii="Times New Roman" w:hAnsi="Times New Roman"/>
                <w:lang w:val="ru-RU"/>
              </w:rPr>
              <w:t>15,3</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lang w:val="ru-RU"/>
              </w:rPr>
            </w:pPr>
            <w:proofErr w:type="gramStart"/>
            <w:r w:rsidRPr="00EE69E5">
              <w:rPr>
                <w:rFonts w:ascii="Times New Roman" w:hAnsi="Times New Roman"/>
                <w:color w:val="000000"/>
                <w:lang w:val="ru-RU"/>
              </w:rPr>
              <w:lastRenderedPageBreak/>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roofErr w:type="gramEnd"/>
          </w:p>
        </w:tc>
        <w:tc>
          <w:tcPr>
            <w:tcW w:w="985" w:type="pct"/>
            <w:shd w:val="clear" w:color="auto" w:fill="auto"/>
          </w:tcPr>
          <w:p w:rsidR="00271B3C" w:rsidRPr="002B3A68" w:rsidRDefault="00070A6B" w:rsidP="00D40698">
            <w:pPr>
              <w:jc w:val="center"/>
              <w:rPr>
                <w:rFonts w:ascii="Times New Roman" w:hAnsi="Times New Roman"/>
                <w:lang w:val="ru-RU"/>
              </w:rPr>
            </w:pPr>
            <w:r>
              <w:rPr>
                <w:rFonts w:ascii="Times New Roman" w:hAnsi="Times New Roman"/>
                <w:lang w:val="ru-RU"/>
              </w:rPr>
              <w:t>124,5</w:t>
            </w:r>
          </w:p>
        </w:tc>
        <w:tc>
          <w:tcPr>
            <w:tcW w:w="985" w:type="pct"/>
          </w:tcPr>
          <w:p w:rsidR="00271B3C" w:rsidRDefault="00070A6B" w:rsidP="00D40698">
            <w:pPr>
              <w:jc w:val="center"/>
              <w:rPr>
                <w:rFonts w:ascii="Times New Roman" w:hAnsi="Times New Roman"/>
                <w:lang w:val="ru-RU"/>
              </w:rPr>
            </w:pPr>
            <w:r>
              <w:rPr>
                <w:rFonts w:ascii="Times New Roman" w:hAnsi="Times New Roman"/>
                <w:lang w:val="ru-RU"/>
              </w:rPr>
              <w:t>1,7</w:t>
            </w:r>
          </w:p>
        </w:tc>
      </w:tr>
      <w:tr w:rsidR="00271B3C" w:rsidRPr="00373DC5" w:rsidTr="00271B3C">
        <w:tc>
          <w:tcPr>
            <w:tcW w:w="3030" w:type="pct"/>
            <w:shd w:val="clear" w:color="auto" w:fill="auto"/>
          </w:tcPr>
          <w:p w:rsidR="00271B3C" w:rsidRPr="00EE69E5" w:rsidRDefault="00271B3C" w:rsidP="00D40698">
            <w:pPr>
              <w:jc w:val="both"/>
              <w:rPr>
                <w:rFonts w:ascii="Times New Roman" w:hAnsi="Times New Roman"/>
                <w:color w:val="000000"/>
                <w:lang w:val="ru-RU"/>
              </w:rPr>
            </w:pPr>
            <w:r>
              <w:rPr>
                <w:rFonts w:ascii="Times New Roman" w:hAnsi="Times New Roman"/>
                <w:color w:val="000000"/>
                <w:lang w:val="ru-RU"/>
              </w:rPr>
              <w:t>Земли особо охраняемых территорий и объектов</w:t>
            </w:r>
          </w:p>
        </w:tc>
        <w:tc>
          <w:tcPr>
            <w:tcW w:w="985" w:type="pct"/>
            <w:shd w:val="clear" w:color="auto" w:fill="auto"/>
          </w:tcPr>
          <w:p w:rsidR="00271B3C" w:rsidRPr="002B3A68" w:rsidRDefault="00271B3C" w:rsidP="00D40698">
            <w:pPr>
              <w:jc w:val="center"/>
              <w:rPr>
                <w:rFonts w:ascii="Times New Roman" w:hAnsi="Times New Roman"/>
                <w:lang w:val="ru-RU"/>
              </w:rPr>
            </w:pPr>
            <w:r>
              <w:rPr>
                <w:rFonts w:ascii="Times New Roman" w:hAnsi="Times New Roman"/>
                <w:lang w:val="ru-RU"/>
              </w:rPr>
              <w:t>45,6</w:t>
            </w:r>
          </w:p>
        </w:tc>
        <w:tc>
          <w:tcPr>
            <w:tcW w:w="985" w:type="pct"/>
          </w:tcPr>
          <w:p w:rsidR="00271B3C" w:rsidRDefault="00770AA9" w:rsidP="00D40698">
            <w:pPr>
              <w:jc w:val="center"/>
              <w:rPr>
                <w:rFonts w:ascii="Times New Roman" w:hAnsi="Times New Roman"/>
                <w:lang w:val="ru-RU"/>
              </w:rPr>
            </w:pPr>
            <w:r>
              <w:rPr>
                <w:rFonts w:ascii="Times New Roman" w:hAnsi="Times New Roman"/>
                <w:lang w:val="ru-RU"/>
              </w:rPr>
              <w:t>0,6</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lang w:val="ru-RU"/>
              </w:rPr>
            </w:pPr>
            <w:r>
              <w:rPr>
                <w:rFonts w:ascii="Times New Roman" w:hAnsi="Times New Roman"/>
                <w:lang w:val="ru-RU"/>
              </w:rPr>
              <w:t>Земли лесного фонда</w:t>
            </w:r>
          </w:p>
        </w:tc>
        <w:tc>
          <w:tcPr>
            <w:tcW w:w="985" w:type="pct"/>
            <w:shd w:val="clear" w:color="auto" w:fill="auto"/>
          </w:tcPr>
          <w:p w:rsidR="00271B3C" w:rsidRPr="002B3A68" w:rsidRDefault="00070A6B" w:rsidP="00D40698">
            <w:pPr>
              <w:jc w:val="center"/>
              <w:rPr>
                <w:rFonts w:ascii="Times New Roman" w:hAnsi="Times New Roman"/>
                <w:lang w:val="ru-RU"/>
              </w:rPr>
            </w:pPr>
            <w:r>
              <w:rPr>
                <w:rFonts w:ascii="Times New Roman" w:hAnsi="Times New Roman"/>
                <w:lang w:val="ru-RU"/>
              </w:rPr>
              <w:t>3520,6</w:t>
            </w:r>
          </w:p>
        </w:tc>
        <w:tc>
          <w:tcPr>
            <w:tcW w:w="985" w:type="pct"/>
          </w:tcPr>
          <w:p w:rsidR="00271B3C" w:rsidRDefault="00070A6B" w:rsidP="00070A6B">
            <w:pPr>
              <w:jc w:val="center"/>
              <w:rPr>
                <w:rFonts w:ascii="Times New Roman" w:hAnsi="Times New Roman"/>
                <w:lang w:val="ru-RU"/>
              </w:rPr>
            </w:pPr>
            <w:r>
              <w:rPr>
                <w:rFonts w:ascii="Times New Roman" w:hAnsi="Times New Roman"/>
                <w:lang w:val="ru-RU"/>
              </w:rPr>
              <w:t>46,9</w:t>
            </w:r>
          </w:p>
        </w:tc>
      </w:tr>
      <w:tr w:rsidR="00271B3C" w:rsidRPr="00EE69E5" w:rsidTr="00271B3C">
        <w:tc>
          <w:tcPr>
            <w:tcW w:w="3030" w:type="pct"/>
            <w:shd w:val="clear" w:color="auto" w:fill="auto"/>
          </w:tcPr>
          <w:p w:rsidR="00271B3C" w:rsidRPr="00EE69E5" w:rsidRDefault="00271B3C" w:rsidP="00D40698">
            <w:pPr>
              <w:jc w:val="both"/>
              <w:rPr>
                <w:rFonts w:ascii="Times New Roman" w:hAnsi="Times New Roman"/>
                <w:lang w:val="ru-RU"/>
              </w:rPr>
            </w:pPr>
            <w:r>
              <w:rPr>
                <w:rFonts w:ascii="Times New Roman" w:hAnsi="Times New Roman"/>
                <w:lang w:val="ru-RU"/>
              </w:rPr>
              <w:t>Земли водного фонда</w:t>
            </w:r>
          </w:p>
        </w:tc>
        <w:tc>
          <w:tcPr>
            <w:tcW w:w="985" w:type="pct"/>
            <w:shd w:val="clear" w:color="auto" w:fill="auto"/>
          </w:tcPr>
          <w:p w:rsidR="00271B3C" w:rsidRPr="00373DC5" w:rsidRDefault="00271B3C" w:rsidP="00D40698">
            <w:pPr>
              <w:jc w:val="center"/>
              <w:rPr>
                <w:rFonts w:ascii="Times New Roman" w:hAnsi="Times New Roman"/>
                <w:lang w:val="ru-RU"/>
              </w:rPr>
            </w:pPr>
            <w:r>
              <w:rPr>
                <w:rFonts w:ascii="Times New Roman" w:hAnsi="Times New Roman"/>
                <w:lang w:val="ru-RU"/>
              </w:rPr>
              <w:t>124,0</w:t>
            </w:r>
          </w:p>
        </w:tc>
        <w:tc>
          <w:tcPr>
            <w:tcW w:w="985" w:type="pct"/>
          </w:tcPr>
          <w:p w:rsidR="00271B3C" w:rsidRDefault="00770AA9" w:rsidP="00D40698">
            <w:pPr>
              <w:jc w:val="center"/>
              <w:rPr>
                <w:rFonts w:ascii="Times New Roman" w:hAnsi="Times New Roman"/>
                <w:lang w:val="ru-RU"/>
              </w:rPr>
            </w:pPr>
            <w:r>
              <w:rPr>
                <w:rFonts w:ascii="Times New Roman" w:hAnsi="Times New Roman"/>
                <w:lang w:val="ru-RU"/>
              </w:rPr>
              <w:t>1,6</w:t>
            </w:r>
          </w:p>
        </w:tc>
      </w:tr>
    </w:tbl>
    <w:p w:rsidR="00367AFF" w:rsidRPr="003524E1" w:rsidRDefault="00367AFF" w:rsidP="00367AFF">
      <w:pPr>
        <w:pStyle w:val="afe"/>
        <w:ind w:firstLine="0"/>
        <w:rPr>
          <w:rFonts w:ascii="Times New Roman" w:hAnsi="Times New Roman"/>
          <w:sz w:val="24"/>
          <w:szCs w:val="24"/>
          <w:highlight w:val="yellow"/>
        </w:rPr>
      </w:pPr>
    </w:p>
    <w:p w:rsidR="00367AFF" w:rsidRPr="00933329" w:rsidRDefault="00367AFF" w:rsidP="00933329">
      <w:pPr>
        <w:keepNext/>
        <w:keepLines/>
        <w:autoSpaceDE w:val="0"/>
        <w:autoSpaceDN w:val="0"/>
        <w:adjustRightInd w:val="0"/>
        <w:ind w:firstLine="851"/>
        <w:rPr>
          <w:rFonts w:ascii="Times New Roman" w:hAnsi="Times New Roman"/>
          <w:b/>
          <w:bCs/>
          <w:sz w:val="28"/>
          <w:szCs w:val="28"/>
        </w:rPr>
      </w:pPr>
      <w:proofErr w:type="spellStart"/>
      <w:r w:rsidRPr="00933329">
        <w:rPr>
          <w:rFonts w:ascii="Times New Roman" w:hAnsi="Times New Roman"/>
          <w:b/>
          <w:bCs/>
          <w:sz w:val="28"/>
          <w:szCs w:val="28"/>
        </w:rPr>
        <w:t>Земли</w:t>
      </w:r>
      <w:proofErr w:type="spellEnd"/>
      <w:r w:rsidRPr="00933329">
        <w:rPr>
          <w:rFonts w:ascii="Times New Roman" w:hAnsi="Times New Roman"/>
          <w:b/>
          <w:bCs/>
          <w:sz w:val="28"/>
          <w:szCs w:val="28"/>
        </w:rPr>
        <w:t xml:space="preserve"> </w:t>
      </w:r>
      <w:proofErr w:type="spellStart"/>
      <w:r w:rsidRPr="00933329">
        <w:rPr>
          <w:rFonts w:ascii="Times New Roman" w:hAnsi="Times New Roman"/>
          <w:b/>
          <w:bCs/>
          <w:sz w:val="28"/>
          <w:szCs w:val="28"/>
        </w:rPr>
        <w:t>населенных</w:t>
      </w:r>
      <w:proofErr w:type="spellEnd"/>
      <w:r w:rsidRPr="00933329">
        <w:rPr>
          <w:rFonts w:ascii="Times New Roman" w:hAnsi="Times New Roman"/>
          <w:b/>
          <w:bCs/>
          <w:sz w:val="28"/>
          <w:szCs w:val="28"/>
        </w:rPr>
        <w:t xml:space="preserve"> </w:t>
      </w:r>
      <w:proofErr w:type="spellStart"/>
      <w:r w:rsidRPr="00933329">
        <w:rPr>
          <w:rFonts w:ascii="Times New Roman" w:hAnsi="Times New Roman"/>
          <w:b/>
          <w:bCs/>
          <w:sz w:val="28"/>
          <w:szCs w:val="28"/>
        </w:rPr>
        <w:t>пунктов</w:t>
      </w:r>
      <w:proofErr w:type="spellEnd"/>
    </w:p>
    <w:p w:rsidR="00367AFF" w:rsidRPr="00933329" w:rsidRDefault="009130A2" w:rsidP="00933329">
      <w:pPr>
        <w:autoSpaceDE w:val="0"/>
        <w:autoSpaceDN w:val="0"/>
        <w:adjustRightInd w:val="0"/>
        <w:ind w:firstLine="851"/>
        <w:jc w:val="both"/>
        <w:rPr>
          <w:rFonts w:ascii="Times New Roman" w:hAnsi="Times New Roman"/>
          <w:sz w:val="28"/>
          <w:szCs w:val="28"/>
          <w:lang w:val="ru-RU"/>
        </w:rPr>
      </w:pPr>
      <w:proofErr w:type="gramStart"/>
      <w:r w:rsidRPr="00933329">
        <w:rPr>
          <w:rFonts w:ascii="Times New Roman" w:hAnsi="Times New Roman"/>
          <w:sz w:val="28"/>
          <w:szCs w:val="28"/>
          <w:lang w:val="ru-RU"/>
        </w:rPr>
        <w:t>Согласно пункта</w:t>
      </w:r>
      <w:proofErr w:type="gramEnd"/>
      <w:r w:rsidRPr="00933329">
        <w:rPr>
          <w:rFonts w:ascii="Times New Roman" w:hAnsi="Times New Roman"/>
          <w:sz w:val="28"/>
          <w:szCs w:val="28"/>
          <w:lang w:val="ru-RU"/>
        </w:rPr>
        <w:t xml:space="preserve"> 1 статьи</w:t>
      </w:r>
      <w:r w:rsidR="00367AFF" w:rsidRPr="00933329">
        <w:rPr>
          <w:rFonts w:ascii="Times New Roman" w:hAnsi="Times New Roman"/>
          <w:sz w:val="28"/>
          <w:szCs w:val="28"/>
          <w:lang w:val="ru-RU"/>
        </w:rPr>
        <w:t xml:space="preserve"> 83 Земельного кодекса Р</w:t>
      </w:r>
      <w:r w:rsidR="00C1160A" w:rsidRPr="00933329">
        <w:rPr>
          <w:rFonts w:ascii="Times New Roman" w:hAnsi="Times New Roman"/>
          <w:sz w:val="28"/>
          <w:szCs w:val="28"/>
          <w:lang w:val="ru-RU"/>
        </w:rPr>
        <w:t>оссийской Федерации</w:t>
      </w:r>
      <w:r w:rsidR="00367AFF" w:rsidRPr="00933329">
        <w:rPr>
          <w:rFonts w:ascii="Times New Roman" w:hAnsi="Times New Roman"/>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D16DCE" w:rsidRDefault="00367AFF" w:rsidP="00933329">
      <w:pPr>
        <w:autoSpaceDE w:val="0"/>
        <w:autoSpaceDN w:val="0"/>
        <w:adjustRightInd w:val="0"/>
        <w:ind w:firstLine="851"/>
        <w:jc w:val="both"/>
        <w:rPr>
          <w:rFonts w:ascii="Times New Roman" w:hAnsi="Times New Roman"/>
          <w:sz w:val="28"/>
          <w:szCs w:val="28"/>
          <w:lang w:val="ru-RU"/>
        </w:rPr>
      </w:pPr>
      <w:r w:rsidRPr="00933329">
        <w:rPr>
          <w:rFonts w:ascii="Times New Roman" w:hAnsi="Times New Roman"/>
          <w:sz w:val="28"/>
          <w:szCs w:val="28"/>
          <w:lang w:val="ru-RU"/>
        </w:rPr>
        <w:t xml:space="preserve">Особенностью данной категории земель является то, что она представляет собой </w:t>
      </w:r>
      <w:proofErr w:type="gramStart"/>
      <w:r w:rsidRPr="00933329">
        <w:rPr>
          <w:rFonts w:ascii="Times New Roman" w:hAnsi="Times New Roman"/>
          <w:sz w:val="28"/>
          <w:szCs w:val="28"/>
          <w:lang w:val="ru-RU"/>
        </w:rPr>
        <w:t>ценность</w:t>
      </w:r>
      <w:proofErr w:type="gramEnd"/>
      <w:r w:rsidRPr="00933329">
        <w:rPr>
          <w:rFonts w:ascii="Times New Roman" w:hAnsi="Times New Roman"/>
          <w:sz w:val="28"/>
          <w:szCs w:val="28"/>
          <w:lang w:val="ru-RU"/>
        </w:rPr>
        <w:t xml:space="preserve">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w:t>
      </w:r>
      <w:r w:rsidRPr="00D16DCE">
        <w:rPr>
          <w:rFonts w:ascii="Times New Roman" w:hAnsi="Times New Roman"/>
          <w:sz w:val="28"/>
          <w:szCs w:val="28"/>
          <w:lang w:val="ru-RU"/>
        </w:rPr>
        <w:t xml:space="preserve">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w:t>
      </w:r>
      <w:proofErr w:type="gramStart"/>
      <w:r w:rsidRPr="00D16DCE">
        <w:rPr>
          <w:rFonts w:ascii="Times New Roman" w:hAnsi="Times New Roman"/>
          <w:sz w:val="28"/>
          <w:szCs w:val="28"/>
          <w:lang w:val="ru-RU"/>
        </w:rPr>
        <w:t>связи</w:t>
      </w:r>
      <w:proofErr w:type="gramEnd"/>
      <w:r w:rsidRPr="00D16DCE">
        <w:rPr>
          <w:rFonts w:ascii="Times New Roman" w:hAnsi="Times New Roman"/>
          <w:sz w:val="28"/>
          <w:szCs w:val="28"/>
          <w:lang w:val="ru-RU"/>
        </w:rPr>
        <w:t xml:space="preserve">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Default="00367AFF" w:rsidP="00933329">
      <w:pPr>
        <w:pStyle w:val="afe"/>
        <w:spacing w:line="240" w:lineRule="auto"/>
        <w:ind w:firstLine="851"/>
        <w:rPr>
          <w:rFonts w:ascii="Times New Roman" w:hAnsi="Times New Roman"/>
          <w:sz w:val="28"/>
          <w:szCs w:val="28"/>
          <w:lang w:val="ru-RU"/>
        </w:rPr>
      </w:pPr>
      <w:r w:rsidRPr="00D16DCE">
        <w:rPr>
          <w:rFonts w:ascii="Times New Roman" w:hAnsi="Times New Roman"/>
          <w:sz w:val="28"/>
          <w:szCs w:val="28"/>
          <w:lang w:val="ru-RU"/>
        </w:rPr>
        <w:t>Категорию земель населенных пунктов</w:t>
      </w:r>
      <w:r w:rsidR="00933329" w:rsidRPr="00D16DCE">
        <w:rPr>
          <w:rFonts w:hint="eastAsia"/>
          <w:sz w:val="28"/>
          <w:szCs w:val="28"/>
          <w:lang w:val="ru-RU"/>
        </w:rPr>
        <w:t xml:space="preserve"> </w:t>
      </w:r>
      <w:r w:rsidR="00933329" w:rsidRPr="00D16DCE">
        <w:rPr>
          <w:rFonts w:ascii="Times New Roman" w:hAnsi="Times New Roman" w:hint="eastAsia"/>
          <w:sz w:val="28"/>
          <w:szCs w:val="28"/>
          <w:lang w:val="ru-RU"/>
        </w:rPr>
        <w:t>сельского</w:t>
      </w:r>
      <w:r w:rsidR="00933329" w:rsidRPr="00D16DCE">
        <w:rPr>
          <w:rFonts w:ascii="Times New Roman" w:hAnsi="Times New Roman"/>
          <w:sz w:val="28"/>
          <w:szCs w:val="28"/>
          <w:lang w:val="ru-RU"/>
        </w:rPr>
        <w:t xml:space="preserve"> </w:t>
      </w:r>
      <w:r w:rsidR="00933329" w:rsidRPr="00D16DCE">
        <w:rPr>
          <w:rFonts w:ascii="Times New Roman" w:hAnsi="Times New Roman" w:hint="eastAsia"/>
          <w:sz w:val="28"/>
          <w:szCs w:val="28"/>
          <w:lang w:val="ru-RU"/>
        </w:rPr>
        <w:t>поселения</w:t>
      </w:r>
      <w:r w:rsidR="00933329" w:rsidRPr="00D16DCE">
        <w:rPr>
          <w:rFonts w:ascii="Times New Roman" w:hAnsi="Times New Roman"/>
          <w:sz w:val="28"/>
          <w:szCs w:val="28"/>
          <w:lang w:val="ru-RU"/>
        </w:rPr>
        <w:t xml:space="preserve"> </w:t>
      </w:r>
      <w:r w:rsidR="009202D2" w:rsidRPr="00D16DCE">
        <w:rPr>
          <w:rFonts w:ascii="Times New Roman" w:hAnsi="Times New Roman"/>
          <w:bCs/>
          <w:sz w:val="28"/>
          <w:szCs w:val="28"/>
          <w:lang w:val="ru-RU"/>
        </w:rPr>
        <w:t>«</w:t>
      </w:r>
      <w:r w:rsidR="00401D59" w:rsidRPr="00D16DCE">
        <w:rPr>
          <w:rFonts w:ascii="Times New Roman" w:hAnsi="Times New Roman" w:hint="eastAsia"/>
          <w:bCs/>
          <w:sz w:val="28"/>
          <w:szCs w:val="28"/>
          <w:lang w:val="ru-RU"/>
        </w:rPr>
        <w:t>Село Головтеево</w:t>
      </w:r>
      <w:r w:rsidR="009202D2" w:rsidRPr="00D16DCE">
        <w:rPr>
          <w:rFonts w:ascii="Times New Roman" w:hAnsi="Times New Roman" w:hint="eastAsia"/>
          <w:bCs/>
          <w:sz w:val="28"/>
          <w:szCs w:val="28"/>
          <w:lang w:val="ru-RU"/>
        </w:rPr>
        <w:t>»</w:t>
      </w:r>
      <w:r w:rsidR="009202D2" w:rsidRPr="00D16DCE">
        <w:rPr>
          <w:rFonts w:ascii="Times New Roman" w:hAnsi="Times New Roman"/>
          <w:bCs/>
          <w:sz w:val="28"/>
          <w:szCs w:val="28"/>
          <w:lang w:val="ru-RU"/>
        </w:rPr>
        <w:t xml:space="preserve"> </w:t>
      </w:r>
      <w:r w:rsidRPr="00D16DCE">
        <w:rPr>
          <w:rFonts w:ascii="Times New Roman" w:hAnsi="Times New Roman"/>
          <w:sz w:val="28"/>
          <w:szCs w:val="28"/>
          <w:lang w:val="ru-RU"/>
        </w:rPr>
        <w:t xml:space="preserve">составляют </w:t>
      </w:r>
      <w:r w:rsidR="00933329" w:rsidRPr="00D16DCE">
        <w:rPr>
          <w:rFonts w:ascii="Times New Roman" w:hAnsi="Times New Roman"/>
          <w:sz w:val="28"/>
          <w:szCs w:val="28"/>
          <w:lang w:val="ru-RU"/>
        </w:rPr>
        <w:t>1</w:t>
      </w:r>
      <w:r w:rsidR="00D16DCE" w:rsidRPr="00D16DCE">
        <w:rPr>
          <w:rFonts w:ascii="Times New Roman" w:hAnsi="Times New Roman"/>
          <w:sz w:val="28"/>
          <w:szCs w:val="28"/>
          <w:lang w:val="ru-RU"/>
        </w:rPr>
        <w:t>5</w:t>
      </w:r>
      <w:r w:rsidRPr="00D16DCE">
        <w:rPr>
          <w:rFonts w:ascii="Times New Roman" w:hAnsi="Times New Roman"/>
          <w:sz w:val="28"/>
          <w:szCs w:val="28"/>
          <w:lang w:val="ru-RU"/>
        </w:rPr>
        <w:t xml:space="preserve"> населенных пунктов, общая площадь которых равняется </w:t>
      </w:r>
      <w:r w:rsidR="005278DB">
        <w:rPr>
          <w:rFonts w:ascii="Times New Roman" w:hAnsi="Times New Roman"/>
          <w:lang w:val="ru-RU"/>
        </w:rPr>
        <w:t xml:space="preserve">1144,3 </w:t>
      </w:r>
      <w:r w:rsidR="00933329" w:rsidRPr="00D16DCE">
        <w:rPr>
          <w:rFonts w:ascii="Times New Roman" w:hAnsi="Times New Roman"/>
          <w:sz w:val="28"/>
          <w:szCs w:val="28"/>
          <w:lang w:val="ru-RU"/>
        </w:rPr>
        <w:t>га.</w:t>
      </w:r>
    </w:p>
    <w:p w:rsidR="000145E8" w:rsidRPr="00D16DCE" w:rsidRDefault="000145E8" w:rsidP="00933329">
      <w:pPr>
        <w:pStyle w:val="afe"/>
        <w:spacing w:line="240" w:lineRule="auto"/>
        <w:ind w:firstLine="851"/>
        <w:rPr>
          <w:rFonts w:ascii="Times New Roman" w:hAnsi="Times New Roman"/>
          <w:sz w:val="28"/>
          <w:szCs w:val="28"/>
          <w:lang w:val="ru-RU"/>
        </w:rPr>
      </w:pPr>
    </w:p>
    <w:p w:rsidR="00367AFF" w:rsidRPr="000D5E86" w:rsidRDefault="00367AFF" w:rsidP="000145E8">
      <w:pPr>
        <w:spacing w:before="120"/>
        <w:ind w:firstLine="851"/>
        <w:jc w:val="both"/>
        <w:rPr>
          <w:rFonts w:ascii="Times New Roman" w:hAnsi="Times New Roman"/>
          <w:b/>
          <w:sz w:val="28"/>
          <w:szCs w:val="28"/>
          <w:lang w:val="ru-RU"/>
        </w:rPr>
      </w:pPr>
      <w:r w:rsidRPr="000D5E86">
        <w:rPr>
          <w:rFonts w:ascii="Times New Roman" w:hAnsi="Times New Roman"/>
          <w:b/>
          <w:sz w:val="28"/>
          <w:szCs w:val="28"/>
          <w:lang w:val="ru-RU"/>
        </w:rPr>
        <w:t xml:space="preserve">Земли сельскохозяйственного назначения </w:t>
      </w:r>
    </w:p>
    <w:p w:rsidR="00367AFF" w:rsidRPr="005278DB"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Общая площадь земель </w:t>
      </w:r>
      <w:r w:rsidRPr="005278DB">
        <w:rPr>
          <w:rFonts w:ascii="Times New Roman" w:hAnsi="Times New Roman"/>
          <w:sz w:val="28"/>
          <w:szCs w:val="28"/>
          <w:lang w:val="ru-RU"/>
        </w:rPr>
        <w:t xml:space="preserve">сельскохозяйственного назначения </w:t>
      </w:r>
      <w:r w:rsidR="00933329" w:rsidRPr="005278DB">
        <w:rPr>
          <w:rFonts w:ascii="Times New Roman" w:hAnsi="Times New Roman" w:hint="eastAsia"/>
          <w:sz w:val="28"/>
          <w:szCs w:val="28"/>
          <w:lang w:val="ru-RU"/>
        </w:rPr>
        <w:t>сельского</w:t>
      </w:r>
      <w:r w:rsidR="00933329" w:rsidRPr="005278DB">
        <w:rPr>
          <w:rFonts w:ascii="Times New Roman" w:hAnsi="Times New Roman"/>
          <w:sz w:val="28"/>
          <w:szCs w:val="28"/>
          <w:lang w:val="ru-RU"/>
        </w:rPr>
        <w:t xml:space="preserve"> </w:t>
      </w:r>
      <w:r w:rsidR="00933329" w:rsidRPr="005278DB">
        <w:rPr>
          <w:rFonts w:ascii="Times New Roman" w:hAnsi="Times New Roman" w:hint="eastAsia"/>
          <w:sz w:val="28"/>
          <w:szCs w:val="28"/>
          <w:lang w:val="ru-RU"/>
        </w:rPr>
        <w:t>поселения</w:t>
      </w:r>
      <w:r w:rsidR="00933329" w:rsidRPr="005278DB">
        <w:rPr>
          <w:rFonts w:ascii="Times New Roman" w:hAnsi="Times New Roman"/>
          <w:sz w:val="28"/>
          <w:szCs w:val="28"/>
          <w:lang w:val="ru-RU"/>
        </w:rPr>
        <w:t xml:space="preserve"> </w:t>
      </w:r>
      <w:r w:rsidR="009202D2" w:rsidRPr="005278DB">
        <w:rPr>
          <w:rFonts w:ascii="Times New Roman" w:hAnsi="Times New Roman"/>
          <w:sz w:val="28"/>
          <w:szCs w:val="28"/>
          <w:lang w:val="ru-RU"/>
        </w:rPr>
        <w:t>«</w:t>
      </w:r>
      <w:r w:rsidR="00401D59" w:rsidRPr="005278DB">
        <w:rPr>
          <w:rFonts w:ascii="Times New Roman" w:hAnsi="Times New Roman" w:hint="eastAsia"/>
          <w:sz w:val="28"/>
          <w:szCs w:val="28"/>
          <w:lang w:val="ru-RU"/>
        </w:rPr>
        <w:t>Село Головтеево</w:t>
      </w:r>
      <w:r w:rsidR="009202D2" w:rsidRPr="005278DB">
        <w:rPr>
          <w:rFonts w:ascii="Times New Roman" w:hAnsi="Times New Roman" w:hint="eastAsia"/>
          <w:sz w:val="28"/>
          <w:szCs w:val="28"/>
          <w:lang w:val="ru-RU"/>
        </w:rPr>
        <w:t>»</w:t>
      </w:r>
      <w:r w:rsidR="009202D2" w:rsidRPr="005278DB">
        <w:rPr>
          <w:rFonts w:ascii="Times New Roman" w:hAnsi="Times New Roman"/>
          <w:sz w:val="28"/>
          <w:szCs w:val="28"/>
          <w:lang w:val="ru-RU"/>
        </w:rPr>
        <w:t xml:space="preserve"> </w:t>
      </w:r>
      <w:r w:rsidRPr="005278DB">
        <w:rPr>
          <w:rFonts w:ascii="Times New Roman" w:hAnsi="Times New Roman"/>
          <w:sz w:val="28"/>
          <w:szCs w:val="28"/>
          <w:lang w:val="ru-RU"/>
        </w:rPr>
        <w:t xml:space="preserve">составляет </w:t>
      </w:r>
      <w:r w:rsidR="005278DB" w:rsidRPr="005278DB">
        <w:rPr>
          <w:rFonts w:ascii="Times New Roman" w:hAnsi="Times New Roman"/>
          <w:sz w:val="28"/>
          <w:szCs w:val="28"/>
          <w:lang w:val="ru-RU"/>
        </w:rPr>
        <w:t xml:space="preserve">2540,7 </w:t>
      </w:r>
      <w:r w:rsidR="00933329" w:rsidRPr="005278DB">
        <w:rPr>
          <w:rFonts w:ascii="Times New Roman" w:hAnsi="Times New Roman"/>
          <w:sz w:val="28"/>
          <w:szCs w:val="28"/>
          <w:lang w:val="ru-RU"/>
        </w:rPr>
        <w:t>га</w:t>
      </w:r>
      <w:r w:rsidRPr="005278DB">
        <w:rPr>
          <w:rFonts w:ascii="Times New Roman" w:hAnsi="Times New Roman"/>
          <w:sz w:val="28"/>
          <w:szCs w:val="28"/>
          <w:lang w:val="ru-RU"/>
        </w:rPr>
        <w:t xml:space="preserve">. </w:t>
      </w:r>
    </w:p>
    <w:p w:rsidR="00367AFF" w:rsidRPr="005278DB" w:rsidRDefault="00367AFF" w:rsidP="00933329">
      <w:pPr>
        <w:ind w:firstLine="851"/>
        <w:jc w:val="both"/>
        <w:rPr>
          <w:rFonts w:ascii="Times New Roman" w:hAnsi="Times New Roman"/>
          <w:sz w:val="28"/>
          <w:szCs w:val="28"/>
          <w:lang w:val="ru-RU"/>
        </w:rPr>
      </w:pPr>
      <w:proofErr w:type="gramStart"/>
      <w:r w:rsidRPr="005278DB">
        <w:rPr>
          <w:rFonts w:ascii="Times New Roman" w:hAnsi="Times New Roman"/>
          <w:sz w:val="28"/>
          <w:szCs w:val="28"/>
          <w:lang w:val="ru-RU"/>
        </w:rPr>
        <w:t>Согласно</w:t>
      </w:r>
      <w:proofErr w:type="gramEnd"/>
      <w:r w:rsidRPr="005278DB">
        <w:rPr>
          <w:rFonts w:ascii="Times New Roman" w:hAnsi="Times New Roman"/>
          <w:sz w:val="28"/>
          <w:szCs w:val="28"/>
          <w:lang w:val="ru-RU"/>
        </w:rPr>
        <w:t xml:space="preserve"> Земельного кодекса Р</w:t>
      </w:r>
      <w:r w:rsidR="007F68C6" w:rsidRPr="005278DB">
        <w:rPr>
          <w:rFonts w:ascii="Times New Roman" w:hAnsi="Times New Roman"/>
          <w:sz w:val="28"/>
          <w:szCs w:val="28"/>
          <w:lang w:val="ru-RU"/>
        </w:rPr>
        <w:t>оссийской Федерации</w:t>
      </w:r>
      <w:r w:rsidRPr="005278DB">
        <w:rPr>
          <w:rFonts w:ascii="Times New Roman" w:hAnsi="Times New Roman"/>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Default="00367AFF" w:rsidP="00933329">
      <w:pPr>
        <w:ind w:firstLine="851"/>
        <w:jc w:val="both"/>
        <w:rPr>
          <w:rFonts w:ascii="Times New Roman" w:hAnsi="Times New Roman"/>
          <w:sz w:val="28"/>
          <w:szCs w:val="28"/>
          <w:lang w:val="ru-RU"/>
        </w:rPr>
      </w:pPr>
      <w:proofErr w:type="gramStart"/>
      <w:r w:rsidRPr="004205E5">
        <w:rPr>
          <w:rFonts w:ascii="Times New Roman" w:hAnsi="Times New Roman"/>
          <w:sz w:val="28"/>
          <w:szCs w:val="28"/>
          <w:lang w:val="ru-RU"/>
        </w:rPr>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4205E5">
        <w:rPr>
          <w:rFonts w:ascii="Times New Roman" w:hAnsi="Times New Roman"/>
          <w:sz w:val="28"/>
          <w:szCs w:val="28"/>
          <w:lang w:val="ru-RU"/>
        </w:rPr>
        <w:t>аквакультуры</w:t>
      </w:r>
      <w:proofErr w:type="spellEnd"/>
      <w:r w:rsidRPr="004205E5">
        <w:rPr>
          <w:rFonts w:ascii="Times New Roman" w:hAnsi="Times New Roman"/>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roofErr w:type="gramEnd"/>
    </w:p>
    <w:p w:rsidR="009F70BD" w:rsidRPr="004205E5" w:rsidRDefault="009F70BD" w:rsidP="00933329">
      <w:pPr>
        <w:ind w:firstLine="851"/>
        <w:jc w:val="both"/>
        <w:rPr>
          <w:rFonts w:ascii="Times New Roman" w:hAnsi="Times New Roman"/>
          <w:sz w:val="28"/>
          <w:szCs w:val="28"/>
          <w:lang w:val="ru-RU"/>
        </w:rPr>
      </w:pPr>
    </w:p>
    <w:p w:rsidR="00367AFF" w:rsidRPr="00A4594A" w:rsidRDefault="00367AFF" w:rsidP="00933329">
      <w:pPr>
        <w:ind w:firstLine="851"/>
        <w:jc w:val="both"/>
        <w:rPr>
          <w:rFonts w:ascii="Times New Roman" w:hAnsi="Times New Roman"/>
          <w:b/>
          <w:sz w:val="28"/>
          <w:szCs w:val="28"/>
          <w:lang w:val="ru-RU"/>
        </w:rPr>
      </w:pPr>
      <w:proofErr w:type="gramStart"/>
      <w:r w:rsidRPr="00A4594A">
        <w:rPr>
          <w:rFonts w:ascii="Times New Roman" w:hAnsi="Times New Roman"/>
          <w:b/>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Земли промышленности и иного специального назначения в соответствии с Земельным Кодексом </w:t>
      </w:r>
      <w:r w:rsidR="00B227BA" w:rsidRPr="004205E5">
        <w:rPr>
          <w:rFonts w:ascii="Times New Roman" w:hAnsi="Times New Roman"/>
          <w:sz w:val="28"/>
          <w:szCs w:val="28"/>
          <w:lang w:val="ru-RU"/>
        </w:rPr>
        <w:t>Российской Федерации</w:t>
      </w:r>
      <w:r w:rsidRPr="004205E5">
        <w:rPr>
          <w:rFonts w:ascii="Times New Roman" w:hAnsi="Times New Roman"/>
          <w:sz w:val="28"/>
          <w:szCs w:val="28"/>
          <w:lang w:val="ru-RU"/>
        </w:rPr>
        <w:t xml:space="preserve"> составляют самостоятельную категорию земель Российской Федерации.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w:t>
      </w:r>
      <w:proofErr w:type="gramStart"/>
      <w:r w:rsidRPr="004205E5">
        <w:rPr>
          <w:rFonts w:ascii="Times New Roman" w:hAnsi="Times New Roman"/>
          <w:sz w:val="28"/>
          <w:szCs w:val="28"/>
          <w:lang w:val="ru-RU"/>
        </w:rPr>
        <w:t>на</w:t>
      </w:r>
      <w:proofErr w:type="gramEnd"/>
      <w:r w:rsidRPr="004205E5">
        <w:rPr>
          <w:rFonts w:ascii="Times New Roman" w:hAnsi="Times New Roman"/>
          <w:sz w:val="28"/>
          <w:szCs w:val="28"/>
          <w:lang w:val="ru-RU"/>
        </w:rPr>
        <w:t>:</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1) земли промышленности;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2) земли энергетики;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3) земли транспорта;</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4) земли связи, радиовещания, телевидения, информатики;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5) земли для обеспечения космической деятельности;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6) земли обороны и безопасности;</w:t>
      </w:r>
    </w:p>
    <w:p w:rsidR="00367AFF" w:rsidRPr="004205E5"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7) земли иного специального назначения.</w:t>
      </w:r>
    </w:p>
    <w:p w:rsidR="00385C14"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Площадь земель промышленности, энергетики, транспорта, связи, радиовещания, телевидения, информатики, земель для обеспечения </w:t>
      </w:r>
      <w:r w:rsidRPr="00D16DCE">
        <w:rPr>
          <w:rFonts w:ascii="Times New Roman" w:hAnsi="Times New Roman"/>
          <w:sz w:val="28"/>
          <w:szCs w:val="28"/>
          <w:lang w:val="ru-RU"/>
        </w:rPr>
        <w:t xml:space="preserve">космической деятельности, земель обороны, безопасности и земель иного </w:t>
      </w:r>
      <w:r w:rsidRPr="005278DB">
        <w:rPr>
          <w:rFonts w:ascii="Times New Roman" w:hAnsi="Times New Roman"/>
          <w:sz w:val="28"/>
          <w:szCs w:val="28"/>
          <w:lang w:val="ru-RU"/>
        </w:rPr>
        <w:t xml:space="preserve">специального назначения в </w:t>
      </w:r>
      <w:r w:rsidR="00933329" w:rsidRPr="005278DB">
        <w:rPr>
          <w:rFonts w:ascii="Times New Roman" w:hAnsi="Times New Roman" w:hint="eastAsia"/>
          <w:sz w:val="28"/>
          <w:szCs w:val="28"/>
          <w:lang w:val="ru-RU"/>
        </w:rPr>
        <w:t>сельском</w:t>
      </w:r>
      <w:r w:rsidR="00933329" w:rsidRPr="005278DB">
        <w:rPr>
          <w:rFonts w:ascii="Times New Roman" w:hAnsi="Times New Roman"/>
          <w:sz w:val="28"/>
          <w:szCs w:val="28"/>
          <w:lang w:val="ru-RU"/>
        </w:rPr>
        <w:t xml:space="preserve"> </w:t>
      </w:r>
      <w:r w:rsidR="00933329" w:rsidRPr="005278DB">
        <w:rPr>
          <w:rFonts w:ascii="Times New Roman" w:hAnsi="Times New Roman" w:hint="eastAsia"/>
          <w:sz w:val="28"/>
          <w:szCs w:val="28"/>
          <w:lang w:val="ru-RU"/>
        </w:rPr>
        <w:t>поселении</w:t>
      </w:r>
      <w:r w:rsidR="00933329" w:rsidRPr="005278DB">
        <w:rPr>
          <w:rFonts w:ascii="Times New Roman" w:hAnsi="Times New Roman"/>
          <w:sz w:val="28"/>
          <w:szCs w:val="28"/>
          <w:lang w:val="ru-RU"/>
        </w:rPr>
        <w:t xml:space="preserve"> </w:t>
      </w:r>
      <w:r w:rsidR="009202D2" w:rsidRPr="005278DB">
        <w:rPr>
          <w:rFonts w:ascii="Times New Roman" w:hAnsi="Times New Roman"/>
          <w:sz w:val="28"/>
          <w:szCs w:val="28"/>
          <w:lang w:val="ru-RU"/>
        </w:rPr>
        <w:t>«</w:t>
      </w:r>
      <w:r w:rsidR="00401D59" w:rsidRPr="005278DB">
        <w:rPr>
          <w:rFonts w:ascii="Times New Roman" w:hAnsi="Times New Roman" w:hint="eastAsia"/>
          <w:sz w:val="28"/>
          <w:szCs w:val="28"/>
          <w:lang w:val="ru-RU"/>
        </w:rPr>
        <w:t>Село Головтеево</w:t>
      </w:r>
      <w:r w:rsidR="009202D2" w:rsidRPr="005278DB">
        <w:rPr>
          <w:rFonts w:ascii="Times New Roman" w:hAnsi="Times New Roman" w:hint="eastAsia"/>
          <w:sz w:val="28"/>
          <w:szCs w:val="28"/>
          <w:lang w:val="ru-RU"/>
        </w:rPr>
        <w:t>»</w:t>
      </w:r>
      <w:r w:rsidR="009202D2" w:rsidRPr="005278DB">
        <w:rPr>
          <w:rFonts w:ascii="Times New Roman" w:hAnsi="Times New Roman"/>
          <w:sz w:val="28"/>
          <w:szCs w:val="28"/>
          <w:lang w:val="ru-RU"/>
        </w:rPr>
        <w:t xml:space="preserve"> </w:t>
      </w:r>
      <w:r w:rsidRPr="005278DB">
        <w:rPr>
          <w:rFonts w:ascii="Times New Roman" w:hAnsi="Times New Roman"/>
          <w:sz w:val="28"/>
          <w:szCs w:val="28"/>
          <w:lang w:val="ru-RU"/>
        </w:rPr>
        <w:t xml:space="preserve">составляет </w:t>
      </w:r>
      <w:r w:rsidR="005278DB" w:rsidRPr="005278DB">
        <w:rPr>
          <w:rFonts w:ascii="Times New Roman" w:hAnsi="Times New Roman"/>
          <w:sz w:val="28"/>
          <w:szCs w:val="28"/>
          <w:lang w:val="ru-RU"/>
        </w:rPr>
        <w:t xml:space="preserve">120,6 </w:t>
      </w:r>
      <w:r w:rsidR="00933329" w:rsidRPr="005278DB">
        <w:rPr>
          <w:rFonts w:ascii="Times New Roman" w:hAnsi="Times New Roman"/>
          <w:sz w:val="28"/>
          <w:szCs w:val="28"/>
          <w:lang w:val="ru-RU"/>
        </w:rPr>
        <w:t>га.</w:t>
      </w:r>
    </w:p>
    <w:p w:rsidR="009F70BD" w:rsidRPr="004205E5" w:rsidRDefault="009F70BD" w:rsidP="00933329">
      <w:pPr>
        <w:ind w:firstLine="851"/>
        <w:jc w:val="both"/>
        <w:rPr>
          <w:rFonts w:ascii="Times New Roman" w:hAnsi="Times New Roman"/>
          <w:sz w:val="28"/>
          <w:szCs w:val="28"/>
          <w:lang w:val="ru-RU"/>
        </w:rPr>
      </w:pPr>
    </w:p>
    <w:p w:rsidR="00367AFF" w:rsidRPr="00A4594A" w:rsidRDefault="00367AFF" w:rsidP="00933329">
      <w:pPr>
        <w:ind w:firstLine="851"/>
        <w:jc w:val="both"/>
        <w:rPr>
          <w:rFonts w:ascii="Times New Roman" w:hAnsi="Times New Roman"/>
          <w:b/>
          <w:sz w:val="28"/>
          <w:szCs w:val="28"/>
          <w:lang w:val="ru-RU"/>
        </w:rPr>
      </w:pPr>
      <w:r w:rsidRPr="00A4594A">
        <w:rPr>
          <w:rFonts w:ascii="Times New Roman" w:hAnsi="Times New Roman"/>
          <w:b/>
          <w:sz w:val="28"/>
          <w:szCs w:val="28"/>
          <w:lang w:val="ru-RU"/>
        </w:rPr>
        <w:t>Земли лесного фонда</w:t>
      </w:r>
    </w:p>
    <w:p w:rsidR="00367AFF" w:rsidRPr="00D16DCE" w:rsidRDefault="00367AFF" w:rsidP="00933329">
      <w:pPr>
        <w:ind w:firstLine="851"/>
        <w:jc w:val="both"/>
        <w:rPr>
          <w:rFonts w:ascii="Times New Roman" w:hAnsi="Times New Roman"/>
          <w:sz w:val="28"/>
          <w:szCs w:val="28"/>
          <w:lang w:val="ru-RU"/>
        </w:rPr>
      </w:pPr>
      <w:r w:rsidRPr="004205E5">
        <w:rPr>
          <w:rFonts w:ascii="Times New Roman" w:hAnsi="Times New Roman"/>
          <w:sz w:val="28"/>
          <w:szCs w:val="28"/>
          <w:lang w:val="ru-RU"/>
        </w:rPr>
        <w:t xml:space="preserve">Площадь земель лесного фонда </w:t>
      </w:r>
      <w:r w:rsidR="00933329" w:rsidRPr="00933329">
        <w:rPr>
          <w:rFonts w:ascii="Times New Roman" w:hAnsi="Times New Roman" w:hint="eastAsia"/>
          <w:sz w:val="28"/>
          <w:szCs w:val="28"/>
          <w:lang w:val="ru-RU"/>
        </w:rPr>
        <w:t>сельско</w:t>
      </w:r>
      <w:r w:rsidR="00933329">
        <w:rPr>
          <w:rFonts w:ascii="Times New Roman" w:hAnsi="Times New Roman" w:hint="eastAsia"/>
          <w:sz w:val="28"/>
          <w:szCs w:val="28"/>
          <w:lang w:val="ru-RU"/>
        </w:rPr>
        <w:t>го</w:t>
      </w:r>
      <w:r w:rsidR="00933329" w:rsidRPr="00933329">
        <w:rPr>
          <w:rFonts w:ascii="Times New Roman" w:hAnsi="Times New Roman"/>
          <w:sz w:val="28"/>
          <w:szCs w:val="28"/>
          <w:lang w:val="ru-RU"/>
        </w:rPr>
        <w:t xml:space="preserve"> </w:t>
      </w:r>
      <w:r w:rsidR="00933329" w:rsidRPr="00933329">
        <w:rPr>
          <w:rFonts w:ascii="Times New Roman" w:hAnsi="Times New Roman" w:hint="eastAsia"/>
          <w:sz w:val="28"/>
          <w:szCs w:val="28"/>
          <w:lang w:val="ru-RU"/>
        </w:rPr>
        <w:t>поселени</w:t>
      </w:r>
      <w:r w:rsidR="00933329">
        <w:rPr>
          <w:rFonts w:ascii="Times New Roman" w:hAnsi="Times New Roman" w:hint="eastAsia"/>
          <w:sz w:val="28"/>
          <w:szCs w:val="28"/>
          <w:lang w:val="ru-RU"/>
        </w:rPr>
        <w:t>я</w:t>
      </w:r>
      <w:r w:rsidR="00933329" w:rsidRPr="00933329">
        <w:rPr>
          <w:rFonts w:ascii="Times New Roman" w:hAnsi="Times New Roman"/>
          <w:sz w:val="28"/>
          <w:szCs w:val="28"/>
          <w:lang w:val="ru-RU"/>
        </w:rPr>
        <w:t xml:space="preserve"> </w:t>
      </w:r>
      <w:r w:rsidR="009202D2" w:rsidRPr="009202D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9202D2" w:rsidRPr="009202D2">
        <w:rPr>
          <w:rFonts w:ascii="Times New Roman" w:hAnsi="Times New Roman" w:hint="eastAsia"/>
          <w:sz w:val="28"/>
          <w:szCs w:val="28"/>
          <w:lang w:val="ru-RU"/>
        </w:rPr>
        <w:t>»</w:t>
      </w:r>
      <w:r w:rsidR="00933329" w:rsidRPr="00933329">
        <w:rPr>
          <w:rFonts w:ascii="Times New Roman" w:hAnsi="Times New Roman"/>
          <w:sz w:val="28"/>
          <w:szCs w:val="28"/>
          <w:lang w:val="ru-RU"/>
        </w:rPr>
        <w:t xml:space="preserve"> </w:t>
      </w:r>
      <w:r w:rsidRPr="004205E5">
        <w:rPr>
          <w:rFonts w:ascii="Times New Roman" w:hAnsi="Times New Roman"/>
          <w:sz w:val="28"/>
          <w:szCs w:val="28"/>
          <w:lang w:val="ru-RU"/>
        </w:rPr>
        <w:t>составляет</w:t>
      </w:r>
      <w:r w:rsidR="00933329">
        <w:rPr>
          <w:rFonts w:ascii="Times New Roman" w:hAnsi="Times New Roman"/>
          <w:sz w:val="28"/>
          <w:szCs w:val="28"/>
          <w:lang w:val="ru-RU"/>
        </w:rPr>
        <w:t xml:space="preserve"> </w:t>
      </w:r>
      <w:r w:rsidR="005278DB" w:rsidRPr="005278DB">
        <w:rPr>
          <w:rFonts w:ascii="Times New Roman" w:hAnsi="Times New Roman"/>
          <w:sz w:val="28"/>
          <w:szCs w:val="28"/>
          <w:lang w:val="ru-RU"/>
        </w:rPr>
        <w:t xml:space="preserve">3522,8 </w:t>
      </w:r>
      <w:r w:rsidR="00933329" w:rsidRPr="005278DB">
        <w:rPr>
          <w:rFonts w:ascii="Times New Roman" w:hAnsi="Times New Roman"/>
          <w:sz w:val="28"/>
          <w:szCs w:val="28"/>
          <w:lang w:val="ru-RU"/>
        </w:rPr>
        <w:t>га</w:t>
      </w:r>
      <w:r w:rsidRPr="005278DB">
        <w:rPr>
          <w:rFonts w:ascii="Times New Roman" w:hAnsi="Times New Roman"/>
          <w:sz w:val="28"/>
          <w:szCs w:val="28"/>
          <w:lang w:val="ru-RU"/>
        </w:rPr>
        <w:t>. Земли</w:t>
      </w:r>
      <w:r w:rsidRPr="00D16DCE">
        <w:rPr>
          <w:rFonts w:ascii="Times New Roman" w:hAnsi="Times New Roman"/>
          <w:sz w:val="28"/>
          <w:szCs w:val="28"/>
          <w:lang w:val="ru-RU"/>
        </w:rPr>
        <w:t xml:space="preserve"> лесного фонда занимают основную площадь территории поселения. </w:t>
      </w:r>
    </w:p>
    <w:p w:rsidR="00414670" w:rsidRDefault="00367AFF" w:rsidP="00933329">
      <w:pPr>
        <w:ind w:firstLine="851"/>
        <w:jc w:val="both"/>
        <w:rPr>
          <w:rFonts w:ascii="Times New Roman" w:hAnsi="Times New Roman"/>
          <w:sz w:val="28"/>
          <w:szCs w:val="28"/>
          <w:lang w:val="ru-RU"/>
        </w:rPr>
      </w:pPr>
      <w:r w:rsidRPr="00D16DCE">
        <w:rPr>
          <w:rFonts w:ascii="Times New Roman" w:hAnsi="Times New Roman"/>
          <w:sz w:val="28"/>
          <w:szCs w:val="28"/>
          <w:lang w:val="ru-RU"/>
        </w:rPr>
        <w:t>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w:t>
      </w:r>
      <w:r w:rsidRPr="004205E5">
        <w:rPr>
          <w:rFonts w:ascii="Times New Roman" w:hAnsi="Times New Roman"/>
          <w:sz w:val="28"/>
          <w:szCs w:val="28"/>
          <w:lang w:val="ru-RU"/>
        </w:rPr>
        <w:t xml:space="preserve">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w:t>
      </w:r>
      <w:proofErr w:type="gramStart"/>
      <w:r w:rsidRPr="004205E5">
        <w:rPr>
          <w:rFonts w:ascii="Times New Roman" w:hAnsi="Times New Roman"/>
          <w:sz w:val="28"/>
          <w:szCs w:val="28"/>
          <w:lang w:val="ru-RU"/>
        </w:rPr>
        <w:t>нелесным</w:t>
      </w:r>
      <w:proofErr w:type="gramEnd"/>
      <w:r w:rsidRPr="004205E5">
        <w:rPr>
          <w:rFonts w:ascii="Times New Roman" w:hAnsi="Times New Roman"/>
          <w:sz w:val="28"/>
          <w:szCs w:val="28"/>
          <w:lang w:val="ru-RU"/>
        </w:rPr>
        <w:t xml:space="preserve">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4205E5">
        <w:rPr>
          <w:rFonts w:ascii="Times New Roman" w:hAnsi="Times New Roman"/>
          <w:sz w:val="28"/>
          <w:szCs w:val="28"/>
          <w:lang w:val="ru-RU"/>
        </w:rPr>
        <w:t>Российской Федерации</w:t>
      </w:r>
      <w:r w:rsidR="00933329">
        <w:rPr>
          <w:rFonts w:ascii="Times New Roman" w:hAnsi="Times New Roman"/>
          <w:sz w:val="28"/>
          <w:szCs w:val="28"/>
          <w:lang w:val="ru-RU"/>
        </w:rPr>
        <w:t xml:space="preserve">. </w:t>
      </w:r>
    </w:p>
    <w:p w:rsidR="00AD0780" w:rsidRPr="00933329" w:rsidRDefault="00AD0780" w:rsidP="00933329">
      <w:pPr>
        <w:ind w:firstLine="851"/>
        <w:jc w:val="both"/>
        <w:rPr>
          <w:rFonts w:ascii="Times New Roman" w:hAnsi="Times New Roman"/>
          <w:sz w:val="28"/>
          <w:szCs w:val="28"/>
          <w:lang w:val="ru-RU"/>
        </w:rPr>
      </w:pPr>
    </w:p>
    <w:p w:rsidR="00367AFF" w:rsidRPr="004C530A" w:rsidRDefault="00367AFF" w:rsidP="00D16DCE">
      <w:pPr>
        <w:keepNext/>
        <w:ind w:firstLine="709"/>
        <w:rPr>
          <w:rFonts w:ascii="Times New Roman" w:hAnsi="Times New Roman"/>
          <w:b/>
          <w:sz w:val="28"/>
          <w:szCs w:val="28"/>
          <w:lang w:val="ru-RU"/>
        </w:rPr>
      </w:pPr>
      <w:r w:rsidRPr="004C530A">
        <w:rPr>
          <w:rFonts w:ascii="Times New Roman" w:hAnsi="Times New Roman"/>
          <w:b/>
          <w:sz w:val="28"/>
          <w:szCs w:val="28"/>
          <w:lang w:val="ru-RU"/>
        </w:rPr>
        <w:t>Земли водного фонда</w:t>
      </w:r>
    </w:p>
    <w:p w:rsidR="00367AFF" w:rsidRPr="00D16DCE" w:rsidRDefault="00367AFF" w:rsidP="00D16DCE">
      <w:pPr>
        <w:keepNext/>
        <w:ind w:firstLine="709"/>
        <w:jc w:val="both"/>
        <w:rPr>
          <w:rFonts w:ascii="Times New Roman" w:hAnsi="Times New Roman"/>
          <w:sz w:val="28"/>
          <w:szCs w:val="28"/>
          <w:lang w:val="ru-RU"/>
        </w:rPr>
      </w:pPr>
      <w:r w:rsidRPr="008469BB">
        <w:rPr>
          <w:rFonts w:ascii="Times New Roman" w:hAnsi="Times New Roman"/>
          <w:sz w:val="28"/>
          <w:szCs w:val="28"/>
          <w:lang w:val="ru-RU"/>
        </w:rPr>
        <w:t xml:space="preserve">Общая площадь земель </w:t>
      </w:r>
      <w:r w:rsidRPr="005278DB">
        <w:rPr>
          <w:rFonts w:ascii="Times New Roman" w:hAnsi="Times New Roman"/>
          <w:sz w:val="28"/>
          <w:szCs w:val="28"/>
          <w:lang w:val="ru-RU"/>
        </w:rPr>
        <w:t xml:space="preserve">водного фонда в границах </w:t>
      </w:r>
      <w:r w:rsidR="00DC14BF" w:rsidRPr="005278DB">
        <w:rPr>
          <w:rFonts w:ascii="Times New Roman" w:hAnsi="Times New Roman"/>
          <w:sz w:val="28"/>
          <w:szCs w:val="28"/>
          <w:lang w:val="ru-RU"/>
        </w:rPr>
        <w:t xml:space="preserve">сельского поселения </w:t>
      </w:r>
      <w:r w:rsidR="009202D2" w:rsidRPr="005278DB">
        <w:rPr>
          <w:rFonts w:ascii="Times New Roman" w:hAnsi="Times New Roman"/>
          <w:sz w:val="28"/>
          <w:szCs w:val="28"/>
          <w:lang w:val="ru-RU"/>
        </w:rPr>
        <w:t>«</w:t>
      </w:r>
      <w:r w:rsidR="00401D59" w:rsidRPr="005278DB">
        <w:rPr>
          <w:rFonts w:ascii="Times New Roman" w:hAnsi="Times New Roman" w:hint="eastAsia"/>
          <w:sz w:val="28"/>
          <w:szCs w:val="28"/>
          <w:lang w:val="ru-RU"/>
        </w:rPr>
        <w:t>Село Головтеево</w:t>
      </w:r>
      <w:r w:rsidR="009202D2" w:rsidRPr="005278DB">
        <w:rPr>
          <w:rFonts w:ascii="Times New Roman" w:hAnsi="Times New Roman" w:hint="eastAsia"/>
          <w:sz w:val="28"/>
          <w:szCs w:val="28"/>
          <w:lang w:val="ru-RU"/>
        </w:rPr>
        <w:t>»</w:t>
      </w:r>
      <w:r w:rsidR="009202D2" w:rsidRPr="005278DB">
        <w:rPr>
          <w:rFonts w:ascii="Times New Roman" w:hAnsi="Times New Roman"/>
          <w:sz w:val="28"/>
          <w:szCs w:val="28"/>
          <w:lang w:val="ru-RU"/>
        </w:rPr>
        <w:t xml:space="preserve"> </w:t>
      </w:r>
      <w:r w:rsidRPr="005278DB">
        <w:rPr>
          <w:rFonts w:ascii="Times New Roman" w:hAnsi="Times New Roman"/>
          <w:sz w:val="28"/>
          <w:szCs w:val="28"/>
          <w:lang w:val="ru-RU"/>
        </w:rPr>
        <w:t xml:space="preserve">составила </w:t>
      </w:r>
      <w:r w:rsidR="005278DB" w:rsidRPr="005278DB">
        <w:rPr>
          <w:rFonts w:ascii="Times New Roman" w:hAnsi="Times New Roman"/>
          <w:sz w:val="28"/>
          <w:szCs w:val="28"/>
          <w:lang w:val="ru-RU"/>
        </w:rPr>
        <w:t xml:space="preserve">124,0 </w:t>
      </w:r>
      <w:r w:rsidR="00DC14BF" w:rsidRPr="005278DB">
        <w:rPr>
          <w:rFonts w:ascii="Times New Roman" w:hAnsi="Times New Roman"/>
          <w:sz w:val="28"/>
          <w:szCs w:val="28"/>
          <w:lang w:val="ru-RU"/>
        </w:rPr>
        <w:t>га</w:t>
      </w:r>
      <w:r w:rsidRPr="005278DB">
        <w:rPr>
          <w:rFonts w:ascii="Times New Roman" w:hAnsi="Times New Roman"/>
          <w:sz w:val="28"/>
          <w:szCs w:val="28"/>
          <w:lang w:val="ru-RU"/>
        </w:rPr>
        <w:t>.</w:t>
      </w:r>
      <w:r w:rsidRPr="00D16DCE">
        <w:rPr>
          <w:rFonts w:ascii="Times New Roman" w:hAnsi="Times New Roman"/>
          <w:sz w:val="28"/>
          <w:szCs w:val="28"/>
          <w:lang w:val="ru-RU"/>
        </w:rPr>
        <w:t xml:space="preserve"> </w:t>
      </w:r>
    </w:p>
    <w:p w:rsidR="00367AFF" w:rsidRDefault="00367AFF" w:rsidP="00D16DCE">
      <w:pPr>
        <w:keepNext/>
        <w:ind w:firstLine="709"/>
        <w:jc w:val="both"/>
        <w:rPr>
          <w:rFonts w:ascii="Times New Roman" w:hAnsi="Times New Roman"/>
          <w:sz w:val="28"/>
          <w:szCs w:val="28"/>
          <w:lang w:val="ru-RU"/>
        </w:rPr>
      </w:pPr>
      <w:r w:rsidRPr="00D16DCE">
        <w:rPr>
          <w:rFonts w:ascii="Times New Roman" w:hAnsi="Times New Roman"/>
          <w:sz w:val="28"/>
          <w:szCs w:val="28"/>
          <w:lang w:val="ru-RU"/>
        </w:rPr>
        <w:t xml:space="preserve">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w:t>
      </w:r>
      <w:r w:rsidRPr="00D16DCE">
        <w:rPr>
          <w:rFonts w:ascii="Times New Roman" w:hAnsi="Times New Roman"/>
          <w:sz w:val="28"/>
          <w:szCs w:val="28"/>
          <w:lang w:val="ru-RU"/>
        </w:rPr>
        <w:lastRenderedPageBreak/>
        <w:t>гидротехническими и иными</w:t>
      </w:r>
      <w:r w:rsidRPr="008469BB">
        <w:rPr>
          <w:rFonts w:ascii="Times New Roman" w:hAnsi="Times New Roman"/>
          <w:sz w:val="28"/>
          <w:szCs w:val="28"/>
          <w:lang w:val="ru-RU"/>
        </w:rPr>
        <w:t xml:space="preserve"> сооружениями, расположенными на водных объектах. Порядок использования и охраны земель водного фонда определяется Земельным Кодексом</w:t>
      </w:r>
      <w:r w:rsidR="004C530A">
        <w:rPr>
          <w:rFonts w:ascii="Times New Roman" w:hAnsi="Times New Roman"/>
          <w:sz w:val="28"/>
          <w:szCs w:val="28"/>
          <w:lang w:val="ru-RU"/>
        </w:rPr>
        <w:t xml:space="preserve"> Российской Федерации</w:t>
      </w:r>
      <w:r w:rsidRPr="008469BB">
        <w:rPr>
          <w:rFonts w:ascii="Times New Roman" w:hAnsi="Times New Roman"/>
          <w:sz w:val="28"/>
          <w:szCs w:val="28"/>
          <w:lang w:val="ru-RU"/>
        </w:rPr>
        <w:t xml:space="preserve"> и водным законодательством.</w:t>
      </w:r>
    </w:p>
    <w:p w:rsidR="005278DB" w:rsidRDefault="005278DB" w:rsidP="00D16DCE">
      <w:pPr>
        <w:keepNext/>
        <w:ind w:firstLine="709"/>
        <w:jc w:val="both"/>
        <w:rPr>
          <w:rFonts w:ascii="Times New Roman" w:hAnsi="Times New Roman"/>
          <w:sz w:val="28"/>
          <w:szCs w:val="28"/>
          <w:lang w:val="ru-RU"/>
        </w:rPr>
      </w:pPr>
    </w:p>
    <w:p w:rsidR="005278DB" w:rsidRPr="004C530A" w:rsidRDefault="005278DB" w:rsidP="005278DB">
      <w:pPr>
        <w:keepNext/>
        <w:ind w:firstLine="709"/>
        <w:rPr>
          <w:rFonts w:ascii="Times New Roman" w:hAnsi="Times New Roman"/>
          <w:b/>
          <w:sz w:val="28"/>
          <w:szCs w:val="28"/>
          <w:lang w:val="ru-RU"/>
        </w:rPr>
      </w:pPr>
      <w:r w:rsidRPr="004C530A">
        <w:rPr>
          <w:rFonts w:ascii="Times New Roman" w:hAnsi="Times New Roman"/>
          <w:b/>
          <w:sz w:val="28"/>
          <w:szCs w:val="28"/>
          <w:lang w:val="ru-RU"/>
        </w:rPr>
        <w:t xml:space="preserve">Земли </w:t>
      </w:r>
      <w:r>
        <w:rPr>
          <w:rFonts w:ascii="Times New Roman" w:hAnsi="Times New Roman"/>
          <w:b/>
          <w:sz w:val="28"/>
          <w:szCs w:val="28"/>
          <w:lang w:val="ru-RU"/>
        </w:rPr>
        <w:t>особо охраняемых территорий</w:t>
      </w:r>
      <w:r w:rsidR="002E0F36">
        <w:rPr>
          <w:rFonts w:ascii="Times New Roman" w:hAnsi="Times New Roman"/>
          <w:b/>
          <w:sz w:val="28"/>
          <w:szCs w:val="28"/>
          <w:lang w:val="ru-RU"/>
        </w:rPr>
        <w:t xml:space="preserve"> и объектов</w:t>
      </w:r>
    </w:p>
    <w:p w:rsidR="005278DB" w:rsidRPr="00D16DCE" w:rsidRDefault="005278DB" w:rsidP="005278DB">
      <w:pPr>
        <w:keepNext/>
        <w:ind w:firstLine="709"/>
        <w:jc w:val="both"/>
        <w:rPr>
          <w:rFonts w:ascii="Times New Roman" w:hAnsi="Times New Roman"/>
          <w:sz w:val="28"/>
          <w:szCs w:val="28"/>
          <w:lang w:val="ru-RU"/>
        </w:rPr>
      </w:pPr>
      <w:r w:rsidRPr="008469BB">
        <w:rPr>
          <w:rFonts w:ascii="Times New Roman" w:hAnsi="Times New Roman"/>
          <w:sz w:val="28"/>
          <w:szCs w:val="28"/>
          <w:lang w:val="ru-RU"/>
        </w:rPr>
        <w:t xml:space="preserve">Общая площадь земель </w:t>
      </w:r>
      <w:r w:rsidRPr="005278DB">
        <w:rPr>
          <w:rFonts w:ascii="Times New Roman" w:hAnsi="Times New Roman"/>
          <w:sz w:val="28"/>
          <w:szCs w:val="28"/>
          <w:lang w:val="ru-RU"/>
        </w:rPr>
        <w:t xml:space="preserve">особо охраняемых территорий </w:t>
      </w:r>
      <w:r w:rsidR="002E0F36">
        <w:rPr>
          <w:rFonts w:ascii="Times New Roman" w:hAnsi="Times New Roman"/>
          <w:sz w:val="28"/>
          <w:szCs w:val="28"/>
          <w:lang w:val="ru-RU"/>
        </w:rPr>
        <w:t xml:space="preserve">и объектов </w:t>
      </w:r>
      <w:r w:rsidRPr="005278DB">
        <w:rPr>
          <w:rFonts w:ascii="Times New Roman" w:hAnsi="Times New Roman"/>
          <w:sz w:val="28"/>
          <w:szCs w:val="28"/>
          <w:lang w:val="ru-RU"/>
        </w:rPr>
        <w:t>в границах сельского поселения «</w:t>
      </w:r>
      <w:r w:rsidRPr="005278DB">
        <w:rPr>
          <w:rFonts w:ascii="Times New Roman" w:hAnsi="Times New Roman" w:hint="eastAsia"/>
          <w:sz w:val="28"/>
          <w:szCs w:val="28"/>
          <w:lang w:val="ru-RU"/>
        </w:rPr>
        <w:t>Село Головтеево»</w:t>
      </w:r>
      <w:r w:rsidRPr="005278DB">
        <w:rPr>
          <w:rFonts w:ascii="Times New Roman" w:hAnsi="Times New Roman"/>
          <w:sz w:val="28"/>
          <w:szCs w:val="28"/>
          <w:lang w:val="ru-RU"/>
        </w:rPr>
        <w:t xml:space="preserve"> составила 45,6 га.</w:t>
      </w:r>
      <w:r w:rsidRPr="00D16DCE">
        <w:rPr>
          <w:rFonts w:ascii="Times New Roman" w:hAnsi="Times New Roman"/>
          <w:sz w:val="28"/>
          <w:szCs w:val="28"/>
          <w:lang w:val="ru-RU"/>
        </w:rPr>
        <w:t xml:space="preserve"> </w:t>
      </w:r>
    </w:p>
    <w:p w:rsidR="005A5B6D" w:rsidRDefault="005A5B6D" w:rsidP="005278DB">
      <w:pPr>
        <w:jc w:val="both"/>
        <w:rPr>
          <w:rFonts w:ascii="Times New Roman" w:hAnsi="Times New Roman"/>
          <w:sz w:val="28"/>
          <w:szCs w:val="28"/>
          <w:lang w:val="ru-RU"/>
        </w:rPr>
      </w:pPr>
    </w:p>
    <w:p w:rsidR="005A5B6D" w:rsidRDefault="003B3C17" w:rsidP="005A5B6D">
      <w:pPr>
        <w:ind w:firstLine="709"/>
        <w:jc w:val="center"/>
        <w:rPr>
          <w:rFonts w:ascii="Times New Roman" w:hAnsi="Times New Roman"/>
          <w:b/>
          <w:sz w:val="28"/>
          <w:szCs w:val="28"/>
          <w:lang w:val="ru-RU"/>
        </w:rPr>
      </w:pPr>
      <w:r>
        <w:rPr>
          <w:rFonts w:ascii="Times New Roman" w:hAnsi="Times New Roman"/>
          <w:b/>
          <w:sz w:val="28"/>
          <w:szCs w:val="28"/>
          <w:lang w:val="ru-RU"/>
        </w:rPr>
        <w:t>Функциональное зонирование</w:t>
      </w:r>
    </w:p>
    <w:p w:rsidR="005A5B6D" w:rsidRDefault="005A5B6D" w:rsidP="005A5B6D">
      <w:pPr>
        <w:ind w:firstLine="709"/>
        <w:jc w:val="center"/>
        <w:rPr>
          <w:rFonts w:ascii="Times New Roman" w:hAnsi="Times New Roman"/>
          <w:b/>
          <w:sz w:val="28"/>
          <w:szCs w:val="28"/>
          <w:lang w:val="ru-RU"/>
        </w:rPr>
      </w:pP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w:t>
      </w:r>
      <w:proofErr w:type="gramStart"/>
      <w:r w:rsidRPr="005A5B6D">
        <w:rPr>
          <w:rFonts w:ascii="Times New Roman" w:hAnsi="Times New Roman"/>
          <w:sz w:val="28"/>
          <w:szCs w:val="28"/>
          <w:lang w:val="ru-RU"/>
        </w:rPr>
        <w:t>пространственные решения</w:t>
      </w:r>
      <w:proofErr w:type="gramEnd"/>
      <w:r w:rsidRPr="005A5B6D">
        <w:rPr>
          <w:rFonts w:ascii="Times New Roman" w:hAnsi="Times New Roman"/>
          <w:sz w:val="28"/>
          <w:szCs w:val="28"/>
          <w:lang w:val="ru-RU"/>
        </w:rPr>
        <w:t xml:space="preserve"> инновационного сценария определены следующими положениями:</w:t>
      </w:r>
    </w:p>
    <w:p w:rsid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упорядочение планировочной структуры селитебной территории за счёт устройства проездов, сноса ветхого </w:t>
      </w:r>
      <w:r>
        <w:rPr>
          <w:rFonts w:ascii="Times New Roman" w:hAnsi="Times New Roman"/>
          <w:sz w:val="28"/>
          <w:szCs w:val="28"/>
          <w:lang w:val="ru-RU"/>
        </w:rPr>
        <w:t xml:space="preserve">или аварийного </w:t>
      </w:r>
      <w:r w:rsidRPr="005A5B6D">
        <w:rPr>
          <w:rFonts w:ascii="Times New Roman" w:hAnsi="Times New Roman"/>
          <w:sz w:val="28"/>
          <w:szCs w:val="28"/>
          <w:lang w:val="ru-RU"/>
        </w:rPr>
        <w:t>жилищного фонда</w:t>
      </w:r>
      <w:r>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развитие нового жилищного фонда за счёт свободных территорий поселения, имеющих благоприятные условия для строительства;</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формирование улично-дорожной сети в проектируемых жилых зонах; </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размещение объектов инженерной инфраструктуры и жизнеобеспечения для создания комфортных условий проживания;</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благоустройство территорий населенных пунктов, формирование зон отдыха населения с учетом природного каркаса территории;</w:t>
      </w:r>
    </w:p>
    <w:p w:rsidR="005A5B6D" w:rsidRPr="005A5B6D" w:rsidRDefault="005A5B6D"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5A5B6D">
        <w:rPr>
          <w:rFonts w:ascii="Times New Roman" w:hAnsi="Times New Roman"/>
          <w:sz w:val="28"/>
          <w:szCs w:val="28"/>
          <w:lang w:val="ru-RU"/>
        </w:rPr>
        <w:t xml:space="preserve">обеспечение экологической безопасности и защита территории от чрезвычайных ситуаций.  </w:t>
      </w:r>
    </w:p>
    <w:p w:rsidR="005A5B6D" w:rsidRPr="005A5B6D" w:rsidRDefault="00AD0780" w:rsidP="005A5B6D">
      <w:pPr>
        <w:ind w:firstLine="851"/>
        <w:jc w:val="both"/>
        <w:rPr>
          <w:rFonts w:ascii="Times New Roman" w:hAnsi="Times New Roman"/>
          <w:sz w:val="28"/>
          <w:szCs w:val="28"/>
          <w:lang w:val="ru-RU"/>
        </w:rPr>
      </w:pPr>
      <w:proofErr w:type="gramStart"/>
      <w:r>
        <w:rPr>
          <w:rFonts w:ascii="Times New Roman" w:hAnsi="Times New Roman"/>
          <w:sz w:val="28"/>
          <w:szCs w:val="28"/>
          <w:lang w:val="ru-RU"/>
        </w:rPr>
        <w:t>Генеральным</w:t>
      </w:r>
      <w:r w:rsidR="005A5B6D" w:rsidRPr="005A5B6D">
        <w:rPr>
          <w:rFonts w:ascii="Times New Roman" w:hAnsi="Times New Roman"/>
          <w:sz w:val="28"/>
          <w:szCs w:val="28"/>
          <w:lang w:val="ru-RU"/>
        </w:rPr>
        <w:t xml:space="preserve"> план</w:t>
      </w:r>
      <w:r>
        <w:rPr>
          <w:rFonts w:ascii="Times New Roman" w:hAnsi="Times New Roman"/>
          <w:sz w:val="28"/>
          <w:szCs w:val="28"/>
          <w:lang w:val="ru-RU"/>
        </w:rPr>
        <w:t>ом</w:t>
      </w:r>
      <w:r w:rsidR="005A5B6D" w:rsidRPr="005A5B6D">
        <w:rPr>
          <w:rFonts w:ascii="Times New Roman" w:hAnsi="Times New Roman"/>
          <w:sz w:val="28"/>
          <w:szCs w:val="28"/>
          <w:lang w:val="ru-RU"/>
        </w:rPr>
        <w:t xml:space="preserve"> функциональное зонирование территории </w:t>
      </w:r>
      <w:r w:rsidR="005A5B6D">
        <w:rPr>
          <w:rFonts w:ascii="Times New Roman" w:hAnsi="Times New Roman"/>
          <w:sz w:val="28"/>
          <w:szCs w:val="28"/>
          <w:lang w:val="ru-RU"/>
        </w:rPr>
        <w:t xml:space="preserve">сельского поселения </w:t>
      </w:r>
      <w:r w:rsidR="00C90CEA" w:rsidRPr="009202D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C90CEA" w:rsidRPr="009202D2">
        <w:rPr>
          <w:rFonts w:ascii="Times New Roman" w:hAnsi="Times New Roman" w:hint="eastAsia"/>
          <w:sz w:val="28"/>
          <w:szCs w:val="28"/>
          <w:lang w:val="ru-RU"/>
        </w:rPr>
        <w:t>»</w:t>
      </w:r>
      <w:r w:rsidR="00C90CEA" w:rsidRPr="009202D2">
        <w:rPr>
          <w:rFonts w:ascii="Times New Roman" w:hAnsi="Times New Roman"/>
          <w:sz w:val="28"/>
          <w:szCs w:val="28"/>
          <w:lang w:val="ru-RU"/>
        </w:rPr>
        <w:t xml:space="preserve"> </w:t>
      </w:r>
      <w:r w:rsidR="005A5B6D" w:rsidRPr="005A5B6D">
        <w:rPr>
          <w:rFonts w:ascii="Times New Roman" w:hAnsi="Times New Roman"/>
          <w:sz w:val="28"/>
          <w:szCs w:val="28"/>
          <w:lang w:val="ru-RU"/>
        </w:rPr>
        <w:t xml:space="preserve">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roofErr w:type="gramEnd"/>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lastRenderedPageBreak/>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5A5B6D">
        <w:rPr>
          <w:rFonts w:ascii="Times New Roman" w:hAnsi="Times New Roman"/>
          <w:sz w:val="28"/>
          <w:szCs w:val="28"/>
          <w:lang w:val="ru-RU"/>
        </w:rPr>
        <w:t>территорий</w:t>
      </w:r>
      <w:r w:rsidRPr="005A5B6D">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границах </w:t>
      </w:r>
      <w:r w:rsidR="00467757">
        <w:rPr>
          <w:rFonts w:ascii="Times New Roman" w:hAnsi="Times New Roman"/>
          <w:sz w:val="28"/>
          <w:szCs w:val="28"/>
          <w:lang w:val="ru-RU"/>
        </w:rPr>
        <w:t xml:space="preserve">сельского поселения </w:t>
      </w:r>
      <w:r w:rsidR="00C90CEA" w:rsidRPr="009202D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C90CEA" w:rsidRPr="009202D2">
        <w:rPr>
          <w:rFonts w:ascii="Times New Roman" w:hAnsi="Times New Roman" w:hint="eastAsia"/>
          <w:sz w:val="28"/>
          <w:szCs w:val="28"/>
          <w:lang w:val="ru-RU"/>
        </w:rPr>
        <w:t>»</w:t>
      </w:r>
      <w:r w:rsidRPr="005A5B6D">
        <w:rPr>
          <w:rFonts w:ascii="Times New Roman" w:hAnsi="Times New Roman"/>
          <w:sz w:val="28"/>
          <w:szCs w:val="28"/>
          <w:lang w:val="ru-RU"/>
        </w:rPr>
        <w:t xml:space="preserve"> определены следующие функциональные зоны:</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застройки индивидуальными жилыми домами;</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 xml:space="preserve">зона застройки </w:t>
      </w:r>
      <w:r w:rsidR="00006DFB">
        <w:rPr>
          <w:rFonts w:ascii="Times New Roman" w:hAnsi="Times New Roman"/>
          <w:sz w:val="28"/>
          <w:szCs w:val="28"/>
          <w:lang w:val="ru-RU"/>
        </w:rPr>
        <w:t>мало</w:t>
      </w:r>
      <w:r w:rsidR="005A5B6D" w:rsidRPr="005A5B6D">
        <w:rPr>
          <w:rFonts w:ascii="Times New Roman" w:hAnsi="Times New Roman"/>
          <w:sz w:val="28"/>
          <w:szCs w:val="28"/>
          <w:lang w:val="ru-RU"/>
        </w:rPr>
        <w:t xml:space="preserve">этажными жилыми домами (до </w:t>
      </w:r>
      <w:r w:rsidR="00006DFB">
        <w:rPr>
          <w:rFonts w:ascii="Times New Roman" w:hAnsi="Times New Roman"/>
          <w:sz w:val="28"/>
          <w:szCs w:val="28"/>
          <w:lang w:val="ru-RU"/>
        </w:rPr>
        <w:t>4</w:t>
      </w:r>
      <w:r w:rsidR="005A5B6D" w:rsidRPr="005A5B6D">
        <w:rPr>
          <w:rFonts w:ascii="Times New Roman" w:hAnsi="Times New Roman"/>
          <w:sz w:val="28"/>
          <w:szCs w:val="28"/>
          <w:lang w:val="ru-RU"/>
        </w:rPr>
        <w:t xml:space="preserve"> этажей, включая </w:t>
      </w:r>
      <w:proofErr w:type="gramStart"/>
      <w:r w:rsidR="005A5B6D" w:rsidRPr="005A5B6D">
        <w:rPr>
          <w:rFonts w:ascii="Times New Roman" w:hAnsi="Times New Roman"/>
          <w:sz w:val="28"/>
          <w:szCs w:val="28"/>
          <w:lang w:val="ru-RU"/>
        </w:rPr>
        <w:t>мансардный</w:t>
      </w:r>
      <w:proofErr w:type="gramEnd"/>
      <w:r w:rsidR="005A5B6D" w:rsidRPr="005A5B6D">
        <w:rPr>
          <w:rFonts w:ascii="Times New Roman" w:hAnsi="Times New Roman"/>
          <w:sz w:val="28"/>
          <w:szCs w:val="28"/>
          <w:lang w:val="ru-RU"/>
        </w:rPr>
        <w:t>);</w:t>
      </w:r>
    </w:p>
    <w:p w:rsidR="00006DFB" w:rsidRPr="005A5B6D" w:rsidRDefault="00006DFB"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зона застройки </w:t>
      </w:r>
      <w:proofErr w:type="spellStart"/>
      <w:r>
        <w:rPr>
          <w:rFonts w:ascii="Times New Roman" w:hAnsi="Times New Roman"/>
          <w:sz w:val="28"/>
          <w:szCs w:val="28"/>
          <w:lang w:val="ru-RU"/>
        </w:rPr>
        <w:t>среднеэтажными</w:t>
      </w:r>
      <w:proofErr w:type="spellEnd"/>
      <w:r>
        <w:rPr>
          <w:rFonts w:ascii="Times New Roman" w:hAnsi="Times New Roman"/>
          <w:sz w:val="28"/>
          <w:szCs w:val="28"/>
          <w:lang w:val="ru-RU"/>
        </w:rPr>
        <w:t xml:space="preserve"> </w:t>
      </w:r>
      <w:r w:rsidRPr="005A5B6D">
        <w:rPr>
          <w:rFonts w:ascii="Times New Roman" w:hAnsi="Times New Roman"/>
          <w:sz w:val="28"/>
          <w:szCs w:val="28"/>
          <w:lang w:val="ru-RU"/>
        </w:rPr>
        <w:t xml:space="preserve">жилыми домами (до </w:t>
      </w:r>
      <w:r>
        <w:rPr>
          <w:rFonts w:ascii="Times New Roman" w:hAnsi="Times New Roman"/>
          <w:sz w:val="28"/>
          <w:szCs w:val="28"/>
          <w:lang w:val="ru-RU"/>
        </w:rPr>
        <w:t>8</w:t>
      </w:r>
      <w:r w:rsidRPr="005A5B6D">
        <w:rPr>
          <w:rFonts w:ascii="Times New Roman" w:hAnsi="Times New Roman"/>
          <w:sz w:val="28"/>
          <w:szCs w:val="28"/>
          <w:lang w:val="ru-RU"/>
        </w:rPr>
        <w:t xml:space="preserve"> этажей, включая </w:t>
      </w:r>
      <w:proofErr w:type="gramStart"/>
      <w:r w:rsidRPr="005A5B6D">
        <w:rPr>
          <w:rFonts w:ascii="Times New Roman" w:hAnsi="Times New Roman"/>
          <w:sz w:val="28"/>
          <w:szCs w:val="28"/>
          <w:lang w:val="ru-RU"/>
        </w:rPr>
        <w:t>мансардный</w:t>
      </w:r>
      <w:proofErr w:type="gramEnd"/>
      <w:r w:rsidRPr="005A5B6D">
        <w:rPr>
          <w:rFonts w:ascii="Times New Roman" w:hAnsi="Times New Roman"/>
          <w:sz w:val="28"/>
          <w:szCs w:val="28"/>
          <w:lang w:val="ru-RU"/>
        </w:rPr>
        <w:t>)</w:t>
      </w:r>
      <w:r>
        <w:rPr>
          <w:rFonts w:ascii="Times New Roman" w:hAnsi="Times New Roman"/>
          <w:sz w:val="28"/>
          <w:szCs w:val="28"/>
          <w:lang w:val="ru-RU"/>
        </w:rPr>
        <w:t>;</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sidR="005A5B6D" w:rsidRPr="005A5B6D">
        <w:rPr>
          <w:rFonts w:ascii="Times New Roman" w:hAnsi="Times New Roman"/>
          <w:sz w:val="28"/>
          <w:szCs w:val="28"/>
          <w:lang w:val="ru-RU"/>
        </w:rPr>
        <w:t>многофункциональная общественно-деловая</w:t>
      </w:r>
      <w:proofErr w:type="gramEnd"/>
      <w:r w:rsidR="005A5B6D" w:rsidRPr="005A5B6D">
        <w:rPr>
          <w:rFonts w:ascii="Times New Roman" w:hAnsi="Times New Roman"/>
          <w:sz w:val="28"/>
          <w:szCs w:val="28"/>
          <w:lang w:val="ru-RU"/>
        </w:rPr>
        <w:t xml:space="preserve"> зона;</w:t>
      </w:r>
    </w:p>
    <w:p w:rsidR="005A5B6D" w:rsidRPr="005A5B6D" w:rsidRDefault="00467757" w:rsidP="0046775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специализированной общественной застройки</w:t>
      </w:r>
      <w:r>
        <w:rPr>
          <w:rFonts w:ascii="Times New Roman" w:hAnsi="Times New Roman"/>
          <w:sz w:val="28"/>
          <w:szCs w:val="28"/>
          <w:lang w:val="ru-RU"/>
        </w:rPr>
        <w:t>;</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инженерной инфраструктуры;</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транспортной инфраструктуры;</w:t>
      </w:r>
    </w:p>
    <w:p w:rsidR="00AF1B24" w:rsidRPr="005A5B6D" w:rsidRDefault="00AF1B24" w:rsidP="005A5B6D">
      <w:pPr>
        <w:ind w:firstLine="851"/>
        <w:jc w:val="both"/>
        <w:rPr>
          <w:rFonts w:ascii="Times New Roman" w:hAnsi="Times New Roman"/>
          <w:sz w:val="28"/>
          <w:szCs w:val="28"/>
          <w:lang w:val="ru-RU"/>
        </w:rPr>
      </w:pPr>
      <w:r>
        <w:rPr>
          <w:rFonts w:ascii="Times New Roman" w:hAnsi="Times New Roman"/>
          <w:sz w:val="28"/>
          <w:szCs w:val="28"/>
          <w:lang w:val="ru-RU"/>
        </w:rPr>
        <w:t>- производственная зона;</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 xml:space="preserve">зона </w:t>
      </w:r>
      <w:r>
        <w:rPr>
          <w:rFonts w:ascii="Times New Roman" w:hAnsi="Times New Roman"/>
          <w:sz w:val="28"/>
          <w:szCs w:val="28"/>
          <w:lang w:val="ru-RU"/>
        </w:rPr>
        <w:t>сельскохозяйственного использования;</w:t>
      </w:r>
    </w:p>
    <w:p w:rsidR="005A5B6D" w:rsidRP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производственная зона сельскохозяйственных предприятий;</w:t>
      </w:r>
    </w:p>
    <w:p w:rsidR="005A5B6D"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иные зоны сельскохозяйственного назначения;</w:t>
      </w:r>
    </w:p>
    <w:p w:rsidR="00467757" w:rsidRDefault="0046775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hint="eastAsia"/>
          <w:sz w:val="28"/>
          <w:szCs w:val="28"/>
          <w:lang w:val="ru-RU"/>
        </w:rPr>
        <w:t>з</w:t>
      </w:r>
      <w:r w:rsidRPr="00467757">
        <w:rPr>
          <w:rFonts w:ascii="Times New Roman" w:hAnsi="Times New Roman" w:hint="eastAsia"/>
          <w:sz w:val="28"/>
          <w:szCs w:val="28"/>
          <w:lang w:val="ru-RU"/>
        </w:rPr>
        <w:t>она</w:t>
      </w:r>
      <w:r w:rsidRPr="00467757">
        <w:rPr>
          <w:rFonts w:ascii="Times New Roman" w:hAnsi="Times New Roman"/>
          <w:sz w:val="28"/>
          <w:szCs w:val="28"/>
          <w:lang w:val="ru-RU"/>
        </w:rPr>
        <w:t xml:space="preserve"> </w:t>
      </w:r>
      <w:r w:rsidRPr="00467757">
        <w:rPr>
          <w:rFonts w:ascii="Times New Roman" w:hAnsi="Times New Roman" w:hint="eastAsia"/>
          <w:sz w:val="28"/>
          <w:szCs w:val="28"/>
          <w:lang w:val="ru-RU"/>
        </w:rPr>
        <w:t>садоводческих</w:t>
      </w:r>
      <w:r w:rsidR="00271B3C">
        <w:rPr>
          <w:rFonts w:ascii="Times New Roman" w:hAnsi="Times New Roman"/>
          <w:sz w:val="28"/>
          <w:szCs w:val="28"/>
          <w:lang w:val="ru-RU"/>
        </w:rPr>
        <w:t xml:space="preserve"> или </w:t>
      </w:r>
      <w:r w:rsidRPr="00467757">
        <w:rPr>
          <w:rFonts w:ascii="Times New Roman" w:hAnsi="Times New Roman" w:hint="eastAsia"/>
          <w:sz w:val="28"/>
          <w:szCs w:val="28"/>
          <w:lang w:val="ru-RU"/>
        </w:rPr>
        <w:t>огороднических</w:t>
      </w:r>
      <w:r w:rsidRPr="00467757">
        <w:rPr>
          <w:rFonts w:ascii="Times New Roman" w:hAnsi="Times New Roman"/>
          <w:sz w:val="28"/>
          <w:szCs w:val="28"/>
          <w:lang w:val="ru-RU"/>
        </w:rPr>
        <w:t xml:space="preserve"> </w:t>
      </w:r>
      <w:r w:rsidRPr="00467757">
        <w:rPr>
          <w:rFonts w:ascii="Times New Roman" w:hAnsi="Times New Roman" w:hint="eastAsia"/>
          <w:sz w:val="28"/>
          <w:szCs w:val="28"/>
          <w:lang w:val="ru-RU"/>
        </w:rPr>
        <w:t>некоммерческих</w:t>
      </w:r>
      <w:r w:rsidRPr="00467757">
        <w:rPr>
          <w:rFonts w:ascii="Times New Roman" w:hAnsi="Times New Roman"/>
          <w:sz w:val="28"/>
          <w:szCs w:val="28"/>
          <w:lang w:val="ru-RU"/>
        </w:rPr>
        <w:t xml:space="preserve"> </w:t>
      </w:r>
      <w:r w:rsidR="00271B3C">
        <w:rPr>
          <w:rFonts w:ascii="Times New Roman" w:hAnsi="Times New Roman" w:hint="eastAsia"/>
          <w:sz w:val="28"/>
          <w:szCs w:val="28"/>
          <w:lang w:val="ru-RU"/>
        </w:rPr>
        <w:t>товариществ</w:t>
      </w:r>
      <w:r>
        <w:rPr>
          <w:rFonts w:ascii="Times New Roman" w:hAnsi="Times New Roman"/>
          <w:sz w:val="28"/>
          <w:szCs w:val="28"/>
          <w:lang w:val="ru-RU"/>
        </w:rPr>
        <w:t>;</w:t>
      </w:r>
    </w:p>
    <w:p w:rsidR="005A5B6D" w:rsidRDefault="00467757" w:rsidP="003B3C1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кладбищ</w:t>
      </w:r>
      <w:r w:rsidR="003B3C17">
        <w:rPr>
          <w:rFonts w:ascii="Times New Roman" w:hAnsi="Times New Roman"/>
          <w:sz w:val="28"/>
          <w:szCs w:val="28"/>
          <w:lang w:val="ru-RU"/>
        </w:rPr>
        <w:t>;</w:t>
      </w:r>
    </w:p>
    <w:p w:rsidR="00B870B3" w:rsidRPr="005A5B6D" w:rsidRDefault="00B870B3" w:rsidP="003B3C17">
      <w:pPr>
        <w:ind w:firstLine="851"/>
        <w:jc w:val="both"/>
        <w:rPr>
          <w:rFonts w:ascii="Times New Roman" w:hAnsi="Times New Roman"/>
          <w:sz w:val="28"/>
          <w:szCs w:val="28"/>
          <w:lang w:val="ru-RU"/>
        </w:rPr>
      </w:pPr>
      <w:r>
        <w:rPr>
          <w:rFonts w:ascii="Times New Roman" w:hAnsi="Times New Roman"/>
          <w:sz w:val="28"/>
          <w:szCs w:val="28"/>
          <w:lang w:val="ru-RU"/>
        </w:rPr>
        <w:t>- зона озеленения территории специального назначен</w:t>
      </w:r>
      <w:r w:rsidR="009F70BD">
        <w:rPr>
          <w:rFonts w:ascii="Times New Roman" w:hAnsi="Times New Roman"/>
          <w:sz w:val="28"/>
          <w:szCs w:val="28"/>
          <w:lang w:val="ru-RU"/>
        </w:rPr>
        <w:t>и</w:t>
      </w:r>
      <w:r>
        <w:rPr>
          <w:rFonts w:ascii="Times New Roman" w:hAnsi="Times New Roman"/>
          <w:sz w:val="28"/>
          <w:szCs w:val="28"/>
          <w:lang w:val="ru-RU"/>
        </w:rPr>
        <w:t>я</w:t>
      </w:r>
    </w:p>
    <w:p w:rsidR="005A5B6D" w:rsidRPr="005A5B6D" w:rsidRDefault="003B3C1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A5B6D" w:rsidRPr="005A5B6D">
        <w:rPr>
          <w:rFonts w:ascii="Times New Roman" w:hAnsi="Times New Roman"/>
          <w:sz w:val="28"/>
          <w:szCs w:val="28"/>
          <w:lang w:val="ru-RU"/>
        </w:rPr>
        <w:t>зона лесов;</w:t>
      </w:r>
    </w:p>
    <w:p w:rsidR="00763BC2" w:rsidRDefault="003B3C17"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4B17DF">
        <w:rPr>
          <w:rFonts w:ascii="Times New Roman" w:hAnsi="Times New Roman"/>
          <w:sz w:val="28"/>
          <w:szCs w:val="28"/>
          <w:lang w:val="ru-RU"/>
        </w:rPr>
        <w:t>лесопарковая зона</w:t>
      </w:r>
      <w:r w:rsidR="00763BC2">
        <w:rPr>
          <w:rFonts w:ascii="Times New Roman" w:hAnsi="Times New Roman"/>
          <w:sz w:val="28"/>
          <w:szCs w:val="28"/>
          <w:lang w:val="ru-RU"/>
        </w:rPr>
        <w:t>;</w:t>
      </w:r>
    </w:p>
    <w:p w:rsidR="005A5B6D" w:rsidRPr="005A5B6D" w:rsidRDefault="00763BC2" w:rsidP="005A5B6D">
      <w:pPr>
        <w:ind w:firstLine="851"/>
        <w:jc w:val="both"/>
        <w:rPr>
          <w:rFonts w:ascii="Times New Roman" w:hAnsi="Times New Roman"/>
          <w:sz w:val="28"/>
          <w:szCs w:val="28"/>
          <w:lang w:val="ru-RU"/>
        </w:rPr>
      </w:pPr>
      <w:r>
        <w:rPr>
          <w:rFonts w:ascii="Times New Roman" w:hAnsi="Times New Roman"/>
          <w:sz w:val="28"/>
          <w:szCs w:val="28"/>
          <w:lang w:val="ru-RU"/>
        </w:rPr>
        <w:t>- зона отдыха</w:t>
      </w:r>
      <w:r w:rsidR="003B3C17">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Жилые зоны предназначены для преимущественного размещения жилищного фонда. В состав жилой зоны включены:</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застройки индивидуальными жилыми домами;</w:t>
      </w:r>
    </w:p>
    <w:p w:rsidR="0018327B" w:rsidRPr="005A5B6D" w:rsidRDefault="0018327B"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зона застройки малоэтажными жилыми домами (до 4 этажей, включая </w:t>
      </w:r>
      <w:proofErr w:type="gramStart"/>
      <w:r>
        <w:rPr>
          <w:rFonts w:ascii="Times New Roman" w:hAnsi="Times New Roman"/>
          <w:sz w:val="28"/>
          <w:szCs w:val="28"/>
          <w:lang w:val="ru-RU"/>
        </w:rPr>
        <w:t>мансардный</w:t>
      </w:r>
      <w:proofErr w:type="gramEnd"/>
      <w:r>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 зона застройки </w:t>
      </w:r>
      <w:proofErr w:type="spellStart"/>
      <w:r w:rsidR="00255DF6">
        <w:rPr>
          <w:rFonts w:ascii="Times New Roman" w:hAnsi="Times New Roman"/>
          <w:sz w:val="28"/>
          <w:szCs w:val="28"/>
          <w:lang w:val="ru-RU"/>
        </w:rPr>
        <w:t>среднеэтажными</w:t>
      </w:r>
      <w:proofErr w:type="spellEnd"/>
      <w:r w:rsidRPr="005A5B6D">
        <w:rPr>
          <w:rFonts w:ascii="Times New Roman" w:hAnsi="Times New Roman"/>
          <w:sz w:val="28"/>
          <w:szCs w:val="28"/>
          <w:lang w:val="ru-RU"/>
        </w:rPr>
        <w:t xml:space="preserve"> жилыми домами (до </w:t>
      </w:r>
      <w:r w:rsidR="00255DF6">
        <w:rPr>
          <w:rFonts w:ascii="Times New Roman" w:hAnsi="Times New Roman"/>
          <w:sz w:val="28"/>
          <w:szCs w:val="28"/>
          <w:lang w:val="ru-RU"/>
        </w:rPr>
        <w:t>8</w:t>
      </w:r>
      <w:r w:rsidRPr="005A5B6D">
        <w:rPr>
          <w:rFonts w:ascii="Times New Roman" w:hAnsi="Times New Roman"/>
          <w:sz w:val="28"/>
          <w:szCs w:val="28"/>
          <w:lang w:val="ru-RU"/>
        </w:rPr>
        <w:t xml:space="preserve"> этажей, включая </w:t>
      </w:r>
      <w:proofErr w:type="gramStart"/>
      <w:r w:rsidRPr="005A5B6D">
        <w:rPr>
          <w:rFonts w:ascii="Times New Roman" w:hAnsi="Times New Roman"/>
          <w:sz w:val="28"/>
          <w:szCs w:val="28"/>
          <w:lang w:val="ru-RU"/>
        </w:rPr>
        <w:t>мансардный</w:t>
      </w:r>
      <w:proofErr w:type="gramEnd"/>
      <w:r w:rsidRPr="005A5B6D">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Pr>
          <w:rFonts w:ascii="Times New Roman" w:hAnsi="Times New Roman"/>
          <w:sz w:val="28"/>
          <w:szCs w:val="28"/>
          <w:lang w:val="ru-RU"/>
        </w:rPr>
        <w:t>.</w:t>
      </w:r>
      <w:r w:rsidRPr="005A5B6D">
        <w:rPr>
          <w:rFonts w:ascii="Times New Roman" w:hAnsi="Times New Roman"/>
          <w:sz w:val="28"/>
          <w:szCs w:val="28"/>
          <w:lang w:val="ru-RU"/>
        </w:rPr>
        <w:t xml:space="preserve"> </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включены </w:t>
      </w:r>
      <w:proofErr w:type="gramStart"/>
      <w:r w:rsidRPr="005A5B6D">
        <w:rPr>
          <w:rFonts w:ascii="Times New Roman" w:hAnsi="Times New Roman"/>
          <w:sz w:val="28"/>
          <w:szCs w:val="28"/>
          <w:lang w:val="ru-RU"/>
        </w:rPr>
        <w:t>многофункциональная общественно-деловая</w:t>
      </w:r>
      <w:proofErr w:type="gramEnd"/>
      <w:r w:rsidRPr="005A5B6D">
        <w:rPr>
          <w:rFonts w:ascii="Times New Roman" w:hAnsi="Times New Roman"/>
          <w:sz w:val="28"/>
          <w:szCs w:val="28"/>
          <w:lang w:val="ru-RU"/>
        </w:rPr>
        <w:t xml:space="preserve"> зона и зона специализированной общественной застройки. </w:t>
      </w:r>
    </w:p>
    <w:p w:rsidR="005A5B6D" w:rsidRPr="005A5B6D" w:rsidRDefault="005A5B6D" w:rsidP="005A5B6D">
      <w:pPr>
        <w:ind w:firstLine="851"/>
        <w:jc w:val="both"/>
        <w:rPr>
          <w:rFonts w:ascii="Times New Roman" w:hAnsi="Times New Roman"/>
          <w:sz w:val="28"/>
          <w:szCs w:val="28"/>
          <w:lang w:val="ru-RU"/>
        </w:rPr>
      </w:pPr>
      <w:proofErr w:type="gramStart"/>
      <w:r w:rsidRPr="005A5B6D">
        <w:rPr>
          <w:rFonts w:ascii="Times New Roman" w:hAnsi="Times New Roman"/>
          <w:sz w:val="28"/>
          <w:szCs w:val="28"/>
          <w:lang w:val="ru-RU"/>
        </w:rPr>
        <w:t>Многофункциональная общественно-деловая</w:t>
      </w:r>
      <w:proofErr w:type="gramEnd"/>
      <w:r w:rsidRPr="005A5B6D">
        <w:rPr>
          <w:rFonts w:ascii="Times New Roman" w:hAnsi="Times New Roman"/>
          <w:sz w:val="28"/>
          <w:szCs w:val="28"/>
          <w:lang w:val="ru-RU"/>
        </w:rPr>
        <w:t xml:space="preserve">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w:t>
      </w:r>
      <w:r w:rsidRPr="005A5B6D">
        <w:rPr>
          <w:rFonts w:ascii="Times New Roman" w:hAnsi="Times New Roman"/>
          <w:sz w:val="28"/>
          <w:szCs w:val="28"/>
          <w:lang w:val="ru-RU"/>
        </w:rPr>
        <w:lastRenderedPageBreak/>
        <w:t xml:space="preserve">При размещении объектов в </w:t>
      </w:r>
      <w:proofErr w:type="gramStart"/>
      <w:r w:rsidRPr="005A5B6D">
        <w:rPr>
          <w:rFonts w:ascii="Times New Roman" w:hAnsi="Times New Roman"/>
          <w:sz w:val="28"/>
          <w:szCs w:val="28"/>
          <w:lang w:val="ru-RU"/>
        </w:rPr>
        <w:t>многофункциональной общественно-деловой</w:t>
      </w:r>
      <w:proofErr w:type="gramEnd"/>
      <w:r w:rsidRPr="005A5B6D">
        <w:rPr>
          <w:rFonts w:ascii="Times New Roman" w:hAnsi="Times New Roman"/>
          <w:sz w:val="28"/>
          <w:szCs w:val="28"/>
          <w:lang w:val="ru-RU"/>
        </w:rPr>
        <w:t xml:space="preserve"> зоне необходимо учитывать территории для организации санитарно-защитных зон.</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В состав </w:t>
      </w:r>
      <w:r w:rsidR="00DD38D2">
        <w:rPr>
          <w:rFonts w:ascii="Times New Roman" w:hAnsi="Times New Roman"/>
          <w:sz w:val="28"/>
          <w:szCs w:val="28"/>
          <w:lang w:val="ru-RU"/>
        </w:rPr>
        <w:t xml:space="preserve">производственной </w:t>
      </w:r>
      <w:r w:rsidRPr="005A5B6D">
        <w:rPr>
          <w:rFonts w:ascii="Times New Roman" w:hAnsi="Times New Roman"/>
          <w:sz w:val="28"/>
          <w:szCs w:val="28"/>
          <w:lang w:val="ru-RU"/>
        </w:rPr>
        <w:t>зон</w:t>
      </w:r>
      <w:r w:rsidR="00DD38D2">
        <w:rPr>
          <w:rFonts w:ascii="Times New Roman" w:hAnsi="Times New Roman"/>
          <w:sz w:val="28"/>
          <w:szCs w:val="28"/>
          <w:lang w:val="ru-RU"/>
        </w:rPr>
        <w:t xml:space="preserve">ы, зоны </w:t>
      </w:r>
      <w:r w:rsidRPr="005A5B6D">
        <w:rPr>
          <w:rFonts w:ascii="Times New Roman" w:hAnsi="Times New Roman"/>
          <w:sz w:val="28"/>
          <w:szCs w:val="28"/>
          <w:lang w:val="ru-RU"/>
        </w:rPr>
        <w:t>инженерной и транспортной инфраструктур входят:</w:t>
      </w:r>
    </w:p>
    <w:p w:rsidR="00DD38D2" w:rsidRPr="005A5B6D" w:rsidRDefault="00DD38D2" w:rsidP="005A5B6D">
      <w:pPr>
        <w:ind w:firstLine="851"/>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color w:val="000000" w:themeColor="text1"/>
          <w:sz w:val="28"/>
          <w:szCs w:val="28"/>
          <w:lang w:val="ru-RU"/>
        </w:rPr>
        <w:t>производственная зона, предназначенная</w:t>
      </w:r>
      <w:r>
        <w:rPr>
          <w:rFonts w:ascii="Times New Roman" w:hAnsi="Times New Roman" w:hint="eastAsia"/>
          <w:color w:val="000000" w:themeColor="text1"/>
          <w:sz w:val="28"/>
          <w:szCs w:val="28"/>
          <w:lang w:val="ru-RU"/>
        </w:rPr>
        <w:t xml:space="preserve"> для </w:t>
      </w:r>
      <w:r w:rsidRPr="00D900E8">
        <w:rPr>
          <w:rFonts w:ascii="Times New Roman" w:hAnsi="Times New Roman" w:hint="eastAsia"/>
          <w:color w:val="000000" w:themeColor="text1"/>
          <w:sz w:val="28"/>
          <w:szCs w:val="28"/>
          <w:lang w:val="ru-RU"/>
        </w:rPr>
        <w:t>размещения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производственных</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объектов</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различными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нормативами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воздействия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на</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окружающую</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среду</w:t>
      </w:r>
      <w:r>
        <w:rPr>
          <w:rFonts w:ascii="Times New Roman" w:hAnsi="Times New Roman"/>
          <w:color w:val="000000" w:themeColor="text1"/>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r w:rsidR="00401045">
        <w:rPr>
          <w:rFonts w:ascii="Times New Roman" w:hAnsi="Times New Roman"/>
          <w:sz w:val="28"/>
          <w:szCs w:val="28"/>
          <w:lang w:val="ru-RU"/>
        </w:rPr>
        <w:t>.</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Зон</w:t>
      </w:r>
      <w:r w:rsidR="003B3C17">
        <w:rPr>
          <w:rFonts w:ascii="Times New Roman" w:hAnsi="Times New Roman"/>
          <w:sz w:val="28"/>
          <w:szCs w:val="28"/>
          <w:lang w:val="ru-RU"/>
        </w:rPr>
        <w:t>ы</w:t>
      </w:r>
      <w:r w:rsidRPr="005A5B6D">
        <w:rPr>
          <w:rFonts w:ascii="Times New Roman" w:hAnsi="Times New Roman"/>
          <w:sz w:val="28"/>
          <w:szCs w:val="28"/>
          <w:lang w:val="ru-RU"/>
        </w:rPr>
        <w:t xml:space="preserve"> сельскохозяйственного использования предназначен</w:t>
      </w:r>
      <w:r w:rsidR="003B3C17">
        <w:rPr>
          <w:rFonts w:ascii="Times New Roman" w:hAnsi="Times New Roman"/>
          <w:sz w:val="28"/>
          <w:szCs w:val="28"/>
          <w:lang w:val="ru-RU"/>
        </w:rPr>
        <w:t>ы</w:t>
      </w:r>
      <w:r w:rsidRPr="005A5B6D">
        <w:rPr>
          <w:rFonts w:ascii="Times New Roman" w:hAnsi="Times New Roman"/>
          <w:sz w:val="28"/>
          <w:szCs w:val="28"/>
          <w:lang w:val="ru-RU"/>
        </w:rPr>
        <w:t xml:space="preserve"> для выделения территорий, связанных с выращиванием и переработкой сельскохозяйственной продукции.</w:t>
      </w:r>
    </w:p>
    <w:p w:rsidR="005A5B6D" w:rsidRP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Зон</w:t>
      </w:r>
      <w:r w:rsidR="003B3C17">
        <w:rPr>
          <w:rFonts w:ascii="Times New Roman" w:hAnsi="Times New Roman"/>
          <w:sz w:val="28"/>
          <w:szCs w:val="28"/>
          <w:lang w:val="ru-RU"/>
        </w:rPr>
        <w:t>ы</w:t>
      </w:r>
      <w:r w:rsidRPr="005A5B6D">
        <w:rPr>
          <w:rFonts w:ascii="Times New Roman" w:hAnsi="Times New Roman"/>
          <w:sz w:val="28"/>
          <w:szCs w:val="28"/>
          <w:lang w:val="ru-RU"/>
        </w:rPr>
        <w:t xml:space="preserve">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w:t>
      </w:r>
      <w:r w:rsidR="00401045">
        <w:rPr>
          <w:rFonts w:ascii="Times New Roman" w:hAnsi="Times New Roman"/>
          <w:sz w:val="28"/>
          <w:szCs w:val="28"/>
          <w:lang w:val="ru-RU"/>
        </w:rPr>
        <w:t xml:space="preserve"> в застройке населенного пункта.</w:t>
      </w:r>
    </w:p>
    <w:p w:rsidR="005A5B6D" w:rsidRDefault="005A5B6D" w:rsidP="005A5B6D">
      <w:pPr>
        <w:ind w:firstLine="851"/>
        <w:jc w:val="both"/>
        <w:rPr>
          <w:rFonts w:ascii="Times New Roman" w:hAnsi="Times New Roman"/>
          <w:sz w:val="28"/>
          <w:szCs w:val="28"/>
          <w:lang w:val="ru-RU"/>
        </w:rPr>
      </w:pPr>
      <w:r w:rsidRPr="005A5B6D">
        <w:rPr>
          <w:rFonts w:ascii="Times New Roman" w:hAnsi="Times New Roman"/>
          <w:sz w:val="28"/>
          <w:szCs w:val="28"/>
          <w:lang w:val="ru-RU"/>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56203A" w:rsidRDefault="0056203A" w:rsidP="00080BC8">
      <w:pPr>
        <w:keepNext/>
        <w:jc w:val="center"/>
        <w:rPr>
          <w:rFonts w:ascii="Times New Roman" w:hAnsi="Times New Roman"/>
          <w:b/>
          <w:sz w:val="28"/>
          <w:szCs w:val="28"/>
          <w:lang w:val="ru-RU"/>
        </w:rPr>
      </w:pPr>
    </w:p>
    <w:p w:rsidR="005A5B6D" w:rsidRPr="00080BC8" w:rsidRDefault="005A5B6D" w:rsidP="00080BC8">
      <w:pPr>
        <w:keepNext/>
        <w:jc w:val="center"/>
        <w:rPr>
          <w:rFonts w:ascii="Times New Roman" w:hAnsi="Times New Roman"/>
          <w:b/>
          <w:sz w:val="28"/>
          <w:szCs w:val="28"/>
          <w:lang w:val="ru-RU"/>
        </w:rPr>
      </w:pPr>
      <w:r w:rsidRPr="00080BC8">
        <w:rPr>
          <w:rFonts w:ascii="Times New Roman" w:hAnsi="Times New Roman"/>
          <w:b/>
          <w:sz w:val="28"/>
          <w:szCs w:val="28"/>
          <w:lang w:val="ru-RU"/>
        </w:rPr>
        <w:t>Проектные предложения</w:t>
      </w:r>
    </w:p>
    <w:p w:rsidR="001A2499" w:rsidRPr="002E0F36" w:rsidRDefault="001A2499" w:rsidP="002E0F36">
      <w:pPr>
        <w:tabs>
          <w:tab w:val="left" w:pos="-1701"/>
        </w:tabs>
        <w:ind w:right="-1" w:firstLine="851"/>
        <w:jc w:val="both"/>
        <w:rPr>
          <w:rFonts w:ascii="Times New Roman" w:hAnsi="Times New Roman"/>
          <w:bCs/>
          <w:sz w:val="28"/>
          <w:szCs w:val="28"/>
          <w:lang w:val="ru-RU"/>
        </w:rPr>
      </w:pPr>
      <w:r>
        <w:rPr>
          <w:rFonts w:ascii="Times New Roman" w:hAnsi="Times New Roman"/>
          <w:bCs/>
          <w:sz w:val="28"/>
          <w:szCs w:val="28"/>
          <w:lang w:val="ru-RU"/>
        </w:rPr>
        <w:t xml:space="preserve">Генеральным планом предусмотрено изменение границы д. </w:t>
      </w:r>
      <w:proofErr w:type="spellStart"/>
      <w:r>
        <w:rPr>
          <w:rFonts w:ascii="Times New Roman" w:hAnsi="Times New Roman"/>
          <w:bCs/>
          <w:sz w:val="28"/>
          <w:szCs w:val="28"/>
          <w:lang w:val="ru-RU"/>
        </w:rPr>
        <w:t>Митрофаново</w:t>
      </w:r>
      <w:proofErr w:type="spellEnd"/>
      <w:r>
        <w:rPr>
          <w:rFonts w:ascii="Times New Roman" w:hAnsi="Times New Roman"/>
          <w:bCs/>
          <w:sz w:val="28"/>
          <w:szCs w:val="28"/>
          <w:lang w:val="ru-RU"/>
        </w:rPr>
        <w:t>. Планируется включение в границы населенного пункта участков площадью 973 м</w:t>
      </w:r>
      <w:proofErr w:type="gramStart"/>
      <w:r>
        <w:rPr>
          <w:rFonts w:ascii="Times New Roman" w:hAnsi="Times New Roman"/>
          <w:bCs/>
          <w:sz w:val="28"/>
          <w:szCs w:val="28"/>
          <w:vertAlign w:val="superscript"/>
          <w:lang w:val="ru-RU"/>
        </w:rPr>
        <w:t>2</w:t>
      </w:r>
      <w:proofErr w:type="gramEnd"/>
      <w:r>
        <w:rPr>
          <w:rFonts w:ascii="Times New Roman" w:hAnsi="Times New Roman"/>
          <w:bCs/>
          <w:sz w:val="28"/>
          <w:szCs w:val="28"/>
          <w:lang w:val="ru-RU"/>
        </w:rPr>
        <w:t xml:space="preserve"> с </w:t>
      </w:r>
      <w:r w:rsidR="0056203A">
        <w:rPr>
          <w:rFonts w:ascii="Times New Roman" w:hAnsi="Times New Roman"/>
          <w:bCs/>
          <w:sz w:val="28"/>
          <w:szCs w:val="28"/>
          <w:lang w:val="ru-RU"/>
        </w:rPr>
        <w:t xml:space="preserve"> </w:t>
      </w:r>
      <w:r>
        <w:rPr>
          <w:rFonts w:ascii="Times New Roman" w:hAnsi="Times New Roman"/>
          <w:bCs/>
          <w:sz w:val="28"/>
          <w:szCs w:val="28"/>
          <w:lang w:val="ru-RU"/>
        </w:rPr>
        <w:t>кадастровыми номерами 40:13:070803:90 и 40:13:070803:66, так как эти участки относятся к категории земель – земли населенных пунктов.</w:t>
      </w:r>
    </w:p>
    <w:p w:rsidR="00367AFF" w:rsidRPr="00810E18" w:rsidRDefault="00134A26" w:rsidP="00013976">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170" w:name="_Toc76476971"/>
      <w:proofErr w:type="spellStart"/>
      <w:r w:rsidRPr="00810E18">
        <w:rPr>
          <w:rFonts w:ascii="Times New Roman" w:hAnsi="Times New Roman"/>
          <w:b/>
          <w:sz w:val="30"/>
          <w:szCs w:val="30"/>
        </w:rPr>
        <w:lastRenderedPageBreak/>
        <w:t>Культурное</w:t>
      </w:r>
      <w:proofErr w:type="spellEnd"/>
      <w:r w:rsidRPr="00810E18">
        <w:rPr>
          <w:rFonts w:ascii="Times New Roman" w:hAnsi="Times New Roman"/>
          <w:b/>
          <w:sz w:val="30"/>
          <w:szCs w:val="30"/>
        </w:rPr>
        <w:t xml:space="preserve"> </w:t>
      </w:r>
      <w:proofErr w:type="spellStart"/>
      <w:r w:rsidRPr="00810E18">
        <w:rPr>
          <w:rFonts w:ascii="Times New Roman" w:hAnsi="Times New Roman"/>
          <w:b/>
          <w:sz w:val="30"/>
          <w:szCs w:val="30"/>
        </w:rPr>
        <w:t>наследие</w:t>
      </w:r>
      <w:bookmarkEnd w:id="170"/>
      <w:proofErr w:type="spellEnd"/>
    </w:p>
    <w:p w:rsidR="000332B7" w:rsidRPr="00EF11E0" w:rsidRDefault="00134A26" w:rsidP="00013976">
      <w:pPr>
        <w:pStyle w:val="af2"/>
        <w:keepNext/>
        <w:keepLines/>
        <w:numPr>
          <w:ilvl w:val="2"/>
          <w:numId w:val="1"/>
        </w:numPr>
        <w:spacing w:before="360" w:after="240" w:line="360" w:lineRule="auto"/>
        <w:ind w:left="0" w:firstLine="0"/>
        <w:jc w:val="center"/>
        <w:outlineLvl w:val="2"/>
        <w:rPr>
          <w:rFonts w:ascii="Times New Roman" w:hAnsi="Times New Roman"/>
          <w:b/>
          <w:sz w:val="28"/>
          <w:szCs w:val="28"/>
        </w:rPr>
      </w:pPr>
      <w:bookmarkStart w:id="171" w:name="_Toc76476972"/>
      <w:proofErr w:type="spellStart"/>
      <w:r w:rsidRPr="00EF11E0">
        <w:rPr>
          <w:rFonts w:ascii="Times New Roman" w:hAnsi="Times New Roman"/>
          <w:b/>
          <w:sz w:val="28"/>
          <w:szCs w:val="28"/>
        </w:rPr>
        <w:t>Объекты</w:t>
      </w:r>
      <w:proofErr w:type="spellEnd"/>
      <w:r w:rsidRPr="00EF11E0">
        <w:rPr>
          <w:rFonts w:ascii="Times New Roman" w:hAnsi="Times New Roman"/>
          <w:b/>
          <w:sz w:val="28"/>
          <w:szCs w:val="28"/>
        </w:rPr>
        <w:t xml:space="preserve"> </w:t>
      </w:r>
      <w:proofErr w:type="spellStart"/>
      <w:r w:rsidRPr="00EF11E0">
        <w:rPr>
          <w:rFonts w:ascii="Times New Roman" w:hAnsi="Times New Roman"/>
          <w:b/>
          <w:sz w:val="28"/>
          <w:szCs w:val="28"/>
        </w:rPr>
        <w:t>культурного</w:t>
      </w:r>
      <w:proofErr w:type="spellEnd"/>
      <w:r w:rsidRPr="00EF11E0">
        <w:rPr>
          <w:rFonts w:ascii="Times New Roman" w:hAnsi="Times New Roman"/>
          <w:b/>
          <w:sz w:val="28"/>
          <w:szCs w:val="28"/>
        </w:rPr>
        <w:t xml:space="preserve"> </w:t>
      </w:r>
      <w:proofErr w:type="spellStart"/>
      <w:r w:rsidRPr="00EF11E0">
        <w:rPr>
          <w:rFonts w:ascii="Times New Roman" w:hAnsi="Times New Roman"/>
          <w:b/>
          <w:sz w:val="28"/>
          <w:szCs w:val="28"/>
        </w:rPr>
        <w:t>наследия</w:t>
      </w:r>
      <w:bookmarkEnd w:id="171"/>
      <w:proofErr w:type="spellEnd"/>
    </w:p>
    <w:p w:rsidR="00B07A4C" w:rsidRDefault="00367AFF" w:rsidP="004C3D70">
      <w:pPr>
        <w:ind w:firstLine="851"/>
        <w:jc w:val="both"/>
        <w:rPr>
          <w:rFonts w:ascii="Times New Roman" w:hAnsi="Times New Roman"/>
          <w:sz w:val="28"/>
          <w:szCs w:val="28"/>
          <w:lang w:val="ru-RU"/>
        </w:rPr>
      </w:pPr>
      <w:r w:rsidRPr="008C5120">
        <w:rPr>
          <w:rFonts w:ascii="Times New Roman" w:hAnsi="Times New Roman"/>
          <w:sz w:val="28"/>
          <w:szCs w:val="28"/>
          <w:lang w:val="ru-RU"/>
        </w:rPr>
        <w:t xml:space="preserve">В соответствии </w:t>
      </w:r>
      <w:r w:rsidR="00E4680B" w:rsidRPr="008C5120">
        <w:rPr>
          <w:rFonts w:ascii="Times New Roman" w:hAnsi="Times New Roman"/>
          <w:sz w:val="28"/>
          <w:szCs w:val="28"/>
          <w:lang w:val="ru-RU"/>
        </w:rPr>
        <w:t xml:space="preserve">с данными </w:t>
      </w:r>
      <w:r w:rsidR="00DC14BF" w:rsidRPr="008C5120">
        <w:rPr>
          <w:rFonts w:ascii="Times New Roman" w:hAnsi="Times New Roman"/>
          <w:sz w:val="28"/>
          <w:szCs w:val="28"/>
          <w:lang w:val="ru-RU"/>
        </w:rPr>
        <w:t xml:space="preserve">администрации сельского поселения </w:t>
      </w:r>
      <w:r w:rsidR="00B07A4C" w:rsidRPr="008C5120">
        <w:rPr>
          <w:rFonts w:ascii="Times New Roman" w:hAnsi="Times New Roman"/>
          <w:sz w:val="28"/>
          <w:szCs w:val="28"/>
          <w:lang w:val="ru-RU"/>
        </w:rPr>
        <w:t>«</w:t>
      </w:r>
      <w:r w:rsidR="00401D59" w:rsidRPr="008C5120">
        <w:rPr>
          <w:rFonts w:ascii="Times New Roman" w:hAnsi="Times New Roman"/>
          <w:sz w:val="28"/>
          <w:szCs w:val="28"/>
          <w:lang w:val="ru-RU"/>
        </w:rPr>
        <w:t>Село Головтеево</w:t>
      </w:r>
      <w:r w:rsidR="00B07A4C" w:rsidRPr="008C5120">
        <w:rPr>
          <w:rFonts w:ascii="Times New Roman" w:hAnsi="Times New Roman"/>
          <w:sz w:val="28"/>
          <w:szCs w:val="28"/>
          <w:lang w:val="ru-RU"/>
        </w:rPr>
        <w:t xml:space="preserve">» </w:t>
      </w:r>
      <w:r w:rsidRPr="008C5120">
        <w:rPr>
          <w:rFonts w:ascii="Times New Roman" w:hAnsi="Times New Roman"/>
          <w:sz w:val="28"/>
          <w:szCs w:val="28"/>
          <w:lang w:val="ru-RU"/>
        </w:rPr>
        <w:t xml:space="preserve">на территории </w:t>
      </w:r>
      <w:r w:rsidR="00DC14BF" w:rsidRPr="008C5120">
        <w:rPr>
          <w:rFonts w:ascii="Times New Roman" w:hAnsi="Times New Roman"/>
          <w:sz w:val="28"/>
          <w:szCs w:val="28"/>
          <w:lang w:val="ru-RU"/>
        </w:rPr>
        <w:t xml:space="preserve">муниципального образования </w:t>
      </w:r>
      <w:r w:rsidR="008C5120" w:rsidRPr="008C5120">
        <w:rPr>
          <w:rFonts w:ascii="Times New Roman" w:hAnsi="Times New Roman"/>
          <w:color w:val="000000"/>
          <w:sz w:val="28"/>
          <w:szCs w:val="28"/>
          <w:lang w:val="ru-RU"/>
        </w:rPr>
        <w:t>не располагаются объекты культурного наследия</w:t>
      </w:r>
      <w:r w:rsidR="00DC14BF" w:rsidRPr="008C5120">
        <w:rPr>
          <w:rFonts w:ascii="Times New Roman" w:hAnsi="Times New Roman"/>
          <w:sz w:val="28"/>
          <w:szCs w:val="28"/>
          <w:lang w:val="ru-RU"/>
        </w:rPr>
        <w:t>.</w:t>
      </w:r>
      <w:bookmarkStart w:id="172" w:name="_Toc336437449"/>
      <w:bookmarkStart w:id="173" w:name="_Toc518319349"/>
      <w:bookmarkStart w:id="174" w:name="_Toc527638435"/>
    </w:p>
    <w:p w:rsidR="004F7989" w:rsidRPr="008469BB" w:rsidRDefault="004F7989" w:rsidP="008469BB">
      <w:pPr>
        <w:shd w:val="clear" w:color="auto" w:fill="FFFFFF"/>
        <w:ind w:firstLine="709"/>
        <w:jc w:val="both"/>
        <w:rPr>
          <w:rFonts w:ascii="Times New Roman" w:hAnsi="Times New Roman"/>
          <w:sz w:val="28"/>
          <w:szCs w:val="28"/>
          <w:lang w:val="ru-RU"/>
        </w:rPr>
      </w:pPr>
      <w:r w:rsidRPr="008469BB">
        <w:rPr>
          <w:rStyle w:val="blk"/>
          <w:rFonts w:ascii="Times New Roman" w:hAnsi="Times New Roman"/>
          <w:sz w:val="28"/>
          <w:szCs w:val="28"/>
          <w:lang w:val="ru-RU"/>
        </w:rPr>
        <w:t>К землям историко-культурного назначения относятся земли:</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5" w:name="dst100852"/>
      <w:bookmarkEnd w:id="175"/>
      <w:r w:rsidRPr="008469BB">
        <w:rPr>
          <w:rStyle w:val="blk"/>
          <w:rFonts w:ascii="Times New Roman" w:hAnsi="Times New Roman"/>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6" w:name="dst100853"/>
      <w:bookmarkEnd w:id="176"/>
      <w:r w:rsidRPr="008469BB">
        <w:rPr>
          <w:rStyle w:val="blk"/>
          <w:rFonts w:ascii="Times New Roman" w:hAnsi="Times New Roman"/>
          <w:sz w:val="28"/>
          <w:szCs w:val="28"/>
          <w:lang w:val="ru-RU"/>
        </w:rPr>
        <w:t>2) достопримечательных мест, в том числе мест бытования исторических промыслов, производств и ремесел;</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7" w:name="dst100854"/>
      <w:bookmarkEnd w:id="177"/>
      <w:r w:rsidRPr="008469BB">
        <w:rPr>
          <w:rStyle w:val="blk"/>
          <w:rFonts w:ascii="Times New Roman" w:hAnsi="Times New Roman"/>
          <w:sz w:val="28"/>
          <w:szCs w:val="28"/>
          <w:lang w:val="ru-RU"/>
        </w:rPr>
        <w:t>3) военных и гражданских захоронений.</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8" w:name="dst100855"/>
      <w:bookmarkEnd w:id="178"/>
      <w:r w:rsidRPr="008469BB">
        <w:rPr>
          <w:rStyle w:val="blk"/>
          <w:rFonts w:ascii="Times New Roman" w:hAnsi="Times New Roman"/>
          <w:sz w:val="28"/>
          <w:szCs w:val="28"/>
          <w:lang w:val="ru-RU"/>
        </w:rPr>
        <w:t>Земли историко-культурного назначения используются строго в соответствии с их целевым назначением.</w:t>
      </w:r>
    </w:p>
    <w:p w:rsidR="004F7989" w:rsidRPr="008469BB" w:rsidRDefault="004F7989" w:rsidP="008469BB">
      <w:pPr>
        <w:shd w:val="clear" w:color="auto" w:fill="FFFFFF"/>
        <w:ind w:firstLine="709"/>
        <w:jc w:val="both"/>
        <w:rPr>
          <w:rFonts w:ascii="Times New Roman" w:hAnsi="Times New Roman"/>
          <w:sz w:val="28"/>
          <w:szCs w:val="28"/>
          <w:lang w:val="ru-RU"/>
        </w:rPr>
      </w:pPr>
      <w:bookmarkStart w:id="179" w:name="dst100900"/>
      <w:bookmarkEnd w:id="179"/>
      <w:r w:rsidRPr="008469BB">
        <w:rPr>
          <w:rStyle w:val="blk"/>
          <w:rFonts w:ascii="Times New Roman" w:hAnsi="Times New Roman"/>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8469BB">
        <w:rPr>
          <w:rStyle w:val="blk"/>
          <w:rFonts w:ascii="Times New Roman" w:hAnsi="Times New Roman"/>
          <w:sz w:val="28"/>
          <w:szCs w:val="28"/>
        </w:rPr>
        <w:t> </w:t>
      </w:r>
      <w:hyperlink r:id="rId13" w:anchor="dst2566" w:history="1">
        <w:r w:rsidRPr="008469BB">
          <w:rPr>
            <w:rStyle w:val="aff0"/>
            <w:rFonts w:ascii="Times New Roman" w:hAnsi="Times New Roman"/>
            <w:color w:val="auto"/>
            <w:sz w:val="28"/>
            <w:szCs w:val="28"/>
            <w:u w:val="none"/>
            <w:lang w:val="ru-RU"/>
          </w:rPr>
          <w:t>не допускаются</w:t>
        </w:r>
      </w:hyperlink>
      <w:r w:rsidRPr="008469BB">
        <w:rPr>
          <w:rStyle w:val="blk"/>
          <w:rFonts w:ascii="Times New Roman" w:hAnsi="Times New Roman"/>
          <w:sz w:val="28"/>
          <w:szCs w:val="28"/>
          <w:lang w:val="ru-RU"/>
        </w:rPr>
        <w:t>.</w:t>
      </w:r>
    </w:p>
    <w:p w:rsidR="0056203A" w:rsidRDefault="0056203A" w:rsidP="004C3D70">
      <w:pPr>
        <w:pStyle w:val="afe"/>
        <w:ind w:firstLine="0"/>
        <w:jc w:val="center"/>
        <w:outlineLvl w:val="2"/>
        <w:rPr>
          <w:rFonts w:ascii="Times New Roman" w:hAnsi="Times New Roman"/>
          <w:b/>
          <w:sz w:val="28"/>
          <w:szCs w:val="28"/>
          <w:lang w:val="ru-RU"/>
        </w:rPr>
      </w:pPr>
      <w:bookmarkStart w:id="180" w:name="dst100857"/>
      <w:bookmarkStart w:id="181" w:name="_Toc76476973"/>
      <w:bookmarkEnd w:id="180"/>
    </w:p>
    <w:p w:rsidR="00134A26" w:rsidRPr="004C3D70" w:rsidRDefault="00B870B3" w:rsidP="004C3D70">
      <w:pPr>
        <w:pStyle w:val="afe"/>
        <w:ind w:firstLine="0"/>
        <w:jc w:val="center"/>
        <w:outlineLvl w:val="2"/>
        <w:rPr>
          <w:rFonts w:ascii="Times New Roman" w:hAnsi="Times New Roman"/>
          <w:b/>
          <w:sz w:val="28"/>
          <w:szCs w:val="28"/>
          <w:lang w:val="ru-RU"/>
        </w:rPr>
      </w:pPr>
      <w:r>
        <w:rPr>
          <w:rFonts w:ascii="Times New Roman" w:hAnsi="Times New Roman"/>
          <w:b/>
          <w:sz w:val="28"/>
          <w:szCs w:val="28"/>
          <w:lang w:val="ru-RU"/>
        </w:rPr>
        <w:t>6</w:t>
      </w:r>
      <w:r w:rsidR="00134A26" w:rsidRPr="00C546D3">
        <w:rPr>
          <w:rFonts w:ascii="Times New Roman" w:hAnsi="Times New Roman"/>
          <w:b/>
          <w:sz w:val="28"/>
          <w:szCs w:val="28"/>
          <w:lang w:val="ru-RU"/>
        </w:rPr>
        <w:t>.2</w:t>
      </w:r>
      <w:r w:rsidR="00401045">
        <w:rPr>
          <w:rFonts w:ascii="Times New Roman" w:hAnsi="Times New Roman"/>
          <w:b/>
          <w:sz w:val="28"/>
          <w:szCs w:val="28"/>
          <w:lang w:val="ru-RU"/>
        </w:rPr>
        <w:t>.2</w:t>
      </w:r>
      <w:r w:rsidR="00134A26" w:rsidRPr="00C546D3">
        <w:rPr>
          <w:rFonts w:ascii="Times New Roman" w:hAnsi="Times New Roman"/>
          <w:b/>
          <w:sz w:val="28"/>
          <w:szCs w:val="28"/>
          <w:lang w:val="ru-RU"/>
        </w:rPr>
        <w:t xml:space="preserve"> Зоны охраны объектов культурного наследия</w:t>
      </w:r>
      <w:bookmarkEnd w:id="181"/>
    </w:p>
    <w:p w:rsidR="00367AFF" w:rsidRPr="00C94DD8" w:rsidRDefault="00367AFF" w:rsidP="00CF71F5">
      <w:pPr>
        <w:ind w:firstLine="851"/>
        <w:jc w:val="both"/>
        <w:rPr>
          <w:rFonts w:ascii="Times New Roman" w:hAnsi="Times New Roman"/>
          <w:b/>
          <w:sz w:val="28"/>
          <w:szCs w:val="28"/>
          <w:lang w:val="ru-RU"/>
        </w:rPr>
      </w:pPr>
      <w:proofErr w:type="gramStart"/>
      <w:r w:rsidRPr="006A4572">
        <w:rPr>
          <w:rFonts w:ascii="Times New Roman" w:hAnsi="Times New Roman"/>
          <w:sz w:val="28"/>
          <w:szCs w:val="28"/>
          <w:lang w:val="ru-RU"/>
        </w:rPr>
        <w:t xml:space="preserve">В соответствии с </w:t>
      </w:r>
      <w:r w:rsidR="00A144DB" w:rsidRPr="006A4572">
        <w:rPr>
          <w:rFonts w:ascii="Times New Roman" w:hAnsi="Times New Roman"/>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C94DD8">
        <w:rPr>
          <w:rFonts w:ascii="Times New Roman" w:hAnsi="Times New Roman"/>
          <w:sz w:val="28"/>
          <w:szCs w:val="28"/>
        </w:rPr>
        <w:t>N</w:t>
      </w:r>
      <w:r w:rsidR="00A144DB" w:rsidRPr="006A4572">
        <w:rPr>
          <w:rFonts w:ascii="Times New Roman" w:hAnsi="Times New Roman"/>
          <w:sz w:val="28"/>
          <w:szCs w:val="28"/>
          <w:lang w:val="ru-RU"/>
        </w:rPr>
        <w:t xml:space="preserve"> 73-ФЗ </w:t>
      </w:r>
      <w:r w:rsidRPr="006A4572">
        <w:rPr>
          <w:rFonts w:ascii="Times New Roman" w:hAnsi="Times New Roman"/>
          <w:sz w:val="28"/>
          <w:szCs w:val="28"/>
          <w:lang w:val="ru-RU"/>
        </w:rPr>
        <w:t xml:space="preserve">в целях обеспечения сохранности объекта культурного наследия в его исторической среде на сопряженной с ним </w:t>
      </w:r>
      <w:r w:rsidRPr="00C94DD8">
        <w:rPr>
          <w:rFonts w:ascii="Times New Roman" w:hAnsi="Times New Roman"/>
          <w:sz w:val="28"/>
          <w:szCs w:val="28"/>
          <w:lang w:val="ru-RU"/>
        </w:rPr>
        <w:t>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67AFF" w:rsidRPr="00D32846" w:rsidRDefault="00367AFF" w:rsidP="00CF71F5">
      <w:pPr>
        <w:pStyle w:val="afe"/>
        <w:spacing w:line="240" w:lineRule="auto"/>
        <w:ind w:firstLine="851"/>
        <w:rPr>
          <w:rFonts w:ascii="Times New Roman" w:hAnsi="Times New Roman"/>
          <w:sz w:val="28"/>
          <w:szCs w:val="28"/>
          <w:lang w:val="ru-RU"/>
        </w:rPr>
      </w:pPr>
      <w:r w:rsidRPr="00D32846">
        <w:rPr>
          <w:rFonts w:ascii="Times New Roman" w:hAnsi="Times New Roman"/>
          <w:sz w:val="28"/>
          <w:szCs w:val="28"/>
          <w:lang w:val="ru-RU"/>
        </w:rPr>
        <w:t xml:space="preserve">Необходимый состав </w:t>
      </w:r>
      <w:proofErr w:type="gramStart"/>
      <w:r w:rsidRPr="00D32846">
        <w:rPr>
          <w:rFonts w:ascii="Times New Roman" w:hAnsi="Times New Roman"/>
          <w:sz w:val="28"/>
          <w:szCs w:val="28"/>
          <w:lang w:val="ru-RU"/>
        </w:rPr>
        <w:t>зон охраны объекта культурного наследия</w:t>
      </w:r>
      <w:proofErr w:type="gramEnd"/>
      <w:r w:rsidRPr="00D32846">
        <w:rPr>
          <w:rFonts w:ascii="Times New Roman" w:hAnsi="Times New Roman"/>
          <w:sz w:val="28"/>
          <w:szCs w:val="28"/>
          <w:lang w:val="ru-RU"/>
        </w:rPr>
        <w:t xml:space="preserve"> определяется проектом зон охраны объекта культурного наследия. </w:t>
      </w:r>
    </w:p>
    <w:p w:rsidR="00367AFF" w:rsidRPr="00D32846" w:rsidRDefault="00367AFF" w:rsidP="00CF71F5">
      <w:pPr>
        <w:pStyle w:val="afe"/>
        <w:spacing w:line="240" w:lineRule="auto"/>
        <w:ind w:firstLine="851"/>
        <w:rPr>
          <w:rFonts w:ascii="Times New Roman" w:hAnsi="Times New Roman"/>
          <w:sz w:val="28"/>
          <w:szCs w:val="28"/>
          <w:lang w:val="ru-RU"/>
        </w:rPr>
      </w:pPr>
      <w:proofErr w:type="gramStart"/>
      <w:r w:rsidRPr="00D32846">
        <w:rPr>
          <w:rFonts w:ascii="Times New Roman" w:hAnsi="Times New Roman"/>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roofErr w:type="gramEnd"/>
    </w:p>
    <w:p w:rsidR="00367AFF" w:rsidRPr="00D32846" w:rsidRDefault="00367AFF" w:rsidP="00CF71F5">
      <w:pPr>
        <w:pStyle w:val="afe"/>
        <w:spacing w:line="240" w:lineRule="auto"/>
        <w:ind w:firstLine="851"/>
        <w:rPr>
          <w:rFonts w:ascii="Times New Roman" w:hAnsi="Times New Roman"/>
          <w:sz w:val="28"/>
          <w:szCs w:val="28"/>
          <w:lang w:val="ru-RU"/>
        </w:rPr>
      </w:pPr>
      <w:proofErr w:type="gramStart"/>
      <w:r w:rsidRPr="00D32846">
        <w:rPr>
          <w:rFonts w:ascii="Times New Roman" w:hAnsi="Times New Roman"/>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w:t>
      </w:r>
      <w:proofErr w:type="gramEnd"/>
      <w:r w:rsidRPr="00D32846">
        <w:rPr>
          <w:rFonts w:ascii="Times New Roman" w:hAnsi="Times New Roman"/>
          <w:sz w:val="28"/>
          <w:szCs w:val="28"/>
          <w:lang w:val="ru-RU"/>
        </w:rPr>
        <w:t xml:space="preserve"> </w:t>
      </w:r>
      <w:r w:rsidRPr="00D32846">
        <w:rPr>
          <w:rFonts w:ascii="Times New Roman" w:hAnsi="Times New Roman"/>
          <w:sz w:val="28"/>
          <w:szCs w:val="28"/>
          <w:lang w:val="ru-RU"/>
        </w:rPr>
        <w:lastRenderedPageBreak/>
        <w:t>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B870B3" w:rsidRDefault="00EA35B6" w:rsidP="00EA35B6">
      <w:pPr>
        <w:ind w:firstLine="851"/>
        <w:jc w:val="both"/>
        <w:rPr>
          <w:rFonts w:ascii="Times New Roman" w:eastAsia="Calibri" w:hAnsi="Times New Roman"/>
          <w:sz w:val="28"/>
          <w:szCs w:val="28"/>
          <w:lang w:val="ru-RU" w:eastAsia="en-US"/>
        </w:rPr>
      </w:pPr>
      <w:r>
        <w:rPr>
          <w:rFonts w:ascii="Times New Roman" w:eastAsia="Calibri" w:hAnsi="Times New Roman"/>
          <w:sz w:val="28"/>
          <w:szCs w:val="28"/>
          <w:lang w:val="ru-RU" w:eastAsia="en-US"/>
        </w:rPr>
        <w:t>П</w:t>
      </w:r>
      <w:r w:rsidRPr="00EA35B6">
        <w:rPr>
          <w:rFonts w:ascii="Times New Roman" w:eastAsia="Calibri" w:hAnsi="Times New Roman"/>
          <w:sz w:val="28"/>
          <w:szCs w:val="28"/>
          <w:lang w:val="ru-RU" w:eastAsia="en-US"/>
        </w:rPr>
        <w:t>роект</w:t>
      </w:r>
      <w:r>
        <w:rPr>
          <w:rFonts w:ascii="Times New Roman" w:eastAsia="Calibri" w:hAnsi="Times New Roman"/>
          <w:sz w:val="28"/>
          <w:szCs w:val="28"/>
          <w:lang w:val="ru-RU" w:eastAsia="en-US"/>
        </w:rPr>
        <w:t>ы</w:t>
      </w:r>
      <w:r w:rsidRPr="00EA35B6">
        <w:rPr>
          <w:rFonts w:ascii="Times New Roman" w:eastAsia="Calibri" w:hAnsi="Times New Roman"/>
          <w:sz w:val="28"/>
          <w:szCs w:val="28"/>
          <w:lang w:val="ru-RU" w:eastAsia="en-US"/>
        </w:rPr>
        <w:t xml:space="preserve"> охранных зон объектов историко-культурного наследия не </w:t>
      </w:r>
      <w:r>
        <w:rPr>
          <w:rFonts w:ascii="Times New Roman" w:eastAsia="Calibri" w:hAnsi="Times New Roman"/>
          <w:sz w:val="28"/>
          <w:szCs w:val="28"/>
          <w:lang w:val="ru-RU" w:eastAsia="en-US"/>
        </w:rPr>
        <w:t>разработаны</w:t>
      </w:r>
      <w:r w:rsidRPr="00EA35B6">
        <w:rPr>
          <w:rFonts w:ascii="Times New Roman" w:eastAsia="Calibri" w:hAnsi="Times New Roman"/>
          <w:sz w:val="28"/>
          <w:szCs w:val="28"/>
          <w:lang w:val="ru-RU" w:eastAsia="en-US"/>
        </w:rPr>
        <w:t xml:space="preserve"> на территории сельского поселения «</w:t>
      </w:r>
      <w:r w:rsidR="00401D59">
        <w:rPr>
          <w:rFonts w:ascii="Times New Roman" w:eastAsia="Calibri" w:hAnsi="Times New Roman"/>
          <w:sz w:val="28"/>
          <w:szCs w:val="28"/>
          <w:lang w:val="ru-RU" w:eastAsia="en-US"/>
        </w:rPr>
        <w:t>Село Головтеево</w:t>
      </w:r>
      <w:r w:rsidR="004C3D70">
        <w:rPr>
          <w:rFonts w:ascii="Times New Roman" w:eastAsia="Calibri" w:hAnsi="Times New Roman"/>
          <w:sz w:val="28"/>
          <w:szCs w:val="28"/>
          <w:lang w:val="ru-RU" w:eastAsia="en-US"/>
        </w:rPr>
        <w:t>» в связи с отсутствием объектов культурного наследия.</w:t>
      </w:r>
    </w:p>
    <w:p w:rsidR="00367AFF" w:rsidRPr="00B870B3" w:rsidRDefault="00367AFF"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182" w:name="_Toc7869291"/>
      <w:bookmarkStart w:id="183" w:name="_Toc76476974"/>
      <w:proofErr w:type="spellStart"/>
      <w:r w:rsidRPr="00B870B3">
        <w:rPr>
          <w:rFonts w:ascii="Times New Roman" w:hAnsi="Times New Roman"/>
          <w:b/>
          <w:sz w:val="30"/>
          <w:szCs w:val="30"/>
        </w:rPr>
        <w:t>Социально-экономическая</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ситуация</w:t>
      </w:r>
      <w:bookmarkEnd w:id="172"/>
      <w:bookmarkEnd w:id="173"/>
      <w:bookmarkEnd w:id="174"/>
      <w:bookmarkEnd w:id="182"/>
      <w:bookmarkEnd w:id="183"/>
      <w:proofErr w:type="spellEnd"/>
    </w:p>
    <w:p w:rsidR="00B870B3" w:rsidRPr="00B870B3" w:rsidRDefault="00B870B3" w:rsidP="00B870B3">
      <w:pPr>
        <w:pStyle w:val="af2"/>
        <w:keepNext/>
        <w:numPr>
          <w:ilvl w:val="0"/>
          <w:numId w:val="21"/>
        </w:numPr>
        <w:suppressAutoHyphens/>
        <w:spacing w:before="240" w:after="120" w:line="360" w:lineRule="auto"/>
        <w:contextualSpacing w:val="0"/>
        <w:jc w:val="center"/>
        <w:outlineLvl w:val="2"/>
        <w:rPr>
          <w:rFonts w:ascii="Times New Roman" w:hAnsi="Times New Roman"/>
          <w:b/>
          <w:vanish/>
          <w:sz w:val="28"/>
          <w:szCs w:val="28"/>
        </w:rPr>
      </w:pPr>
      <w:bookmarkStart w:id="184" w:name="_Toc315701098"/>
      <w:bookmarkStart w:id="185" w:name="_Toc315701099"/>
      <w:bookmarkStart w:id="186" w:name="_Toc57648957"/>
      <w:bookmarkStart w:id="187" w:name="_Toc76476975"/>
      <w:bookmarkStart w:id="188" w:name="_Toc527638436"/>
      <w:bookmarkStart w:id="189" w:name="_Toc7869292"/>
      <w:bookmarkEnd w:id="184"/>
      <w:bookmarkEnd w:id="185"/>
      <w:bookmarkEnd w:id="186"/>
      <w:bookmarkEnd w:id="187"/>
    </w:p>
    <w:p w:rsidR="00B870B3" w:rsidRPr="00B870B3" w:rsidRDefault="00B870B3" w:rsidP="00B870B3">
      <w:pPr>
        <w:pStyle w:val="af2"/>
        <w:keepNext/>
        <w:numPr>
          <w:ilvl w:val="0"/>
          <w:numId w:val="21"/>
        </w:numPr>
        <w:suppressAutoHyphens/>
        <w:spacing w:before="240" w:after="120" w:line="360" w:lineRule="auto"/>
        <w:contextualSpacing w:val="0"/>
        <w:jc w:val="center"/>
        <w:outlineLvl w:val="2"/>
        <w:rPr>
          <w:rFonts w:ascii="Times New Roman" w:hAnsi="Times New Roman"/>
          <w:b/>
          <w:vanish/>
          <w:sz w:val="28"/>
          <w:szCs w:val="28"/>
        </w:rPr>
      </w:pPr>
      <w:bookmarkStart w:id="190" w:name="_Toc57648958"/>
      <w:bookmarkStart w:id="191" w:name="_Toc76476976"/>
      <w:bookmarkEnd w:id="190"/>
      <w:bookmarkEnd w:id="191"/>
    </w:p>
    <w:p w:rsidR="00B870B3" w:rsidRPr="00B870B3" w:rsidRDefault="00B870B3" w:rsidP="00B870B3">
      <w:pPr>
        <w:pStyle w:val="af2"/>
        <w:keepNext/>
        <w:numPr>
          <w:ilvl w:val="0"/>
          <w:numId w:val="21"/>
        </w:numPr>
        <w:suppressAutoHyphens/>
        <w:spacing w:before="240" w:after="120" w:line="360" w:lineRule="auto"/>
        <w:contextualSpacing w:val="0"/>
        <w:jc w:val="center"/>
        <w:outlineLvl w:val="2"/>
        <w:rPr>
          <w:rFonts w:ascii="Times New Roman" w:hAnsi="Times New Roman"/>
          <w:b/>
          <w:vanish/>
          <w:sz w:val="28"/>
          <w:szCs w:val="28"/>
        </w:rPr>
      </w:pPr>
      <w:bookmarkStart w:id="192" w:name="_Toc57648959"/>
      <w:bookmarkStart w:id="193" w:name="_Toc76476977"/>
      <w:bookmarkEnd w:id="192"/>
      <w:bookmarkEnd w:id="193"/>
    </w:p>
    <w:p w:rsidR="00B870B3" w:rsidRPr="00B870B3" w:rsidRDefault="00B870B3" w:rsidP="00B870B3">
      <w:pPr>
        <w:pStyle w:val="af2"/>
        <w:keepNext/>
        <w:numPr>
          <w:ilvl w:val="1"/>
          <w:numId w:val="21"/>
        </w:numPr>
        <w:suppressAutoHyphens/>
        <w:spacing w:before="240" w:after="120" w:line="360" w:lineRule="auto"/>
        <w:contextualSpacing w:val="0"/>
        <w:jc w:val="center"/>
        <w:outlineLvl w:val="2"/>
        <w:rPr>
          <w:rFonts w:ascii="Times New Roman" w:hAnsi="Times New Roman"/>
          <w:b/>
          <w:vanish/>
          <w:sz w:val="28"/>
          <w:szCs w:val="28"/>
        </w:rPr>
      </w:pPr>
      <w:bookmarkStart w:id="194" w:name="_Toc57648960"/>
      <w:bookmarkStart w:id="195" w:name="_Toc76476978"/>
      <w:bookmarkEnd w:id="194"/>
      <w:bookmarkEnd w:id="195"/>
    </w:p>
    <w:p w:rsidR="00367AFF" w:rsidRPr="006814FD" w:rsidRDefault="00367AFF" w:rsidP="00B870B3">
      <w:pPr>
        <w:pStyle w:val="af2"/>
        <w:keepNext/>
        <w:numPr>
          <w:ilvl w:val="2"/>
          <w:numId w:val="21"/>
        </w:numPr>
        <w:suppressAutoHyphens/>
        <w:spacing w:before="240" w:after="120" w:line="360" w:lineRule="auto"/>
        <w:ind w:left="720"/>
        <w:contextualSpacing w:val="0"/>
        <w:jc w:val="center"/>
        <w:outlineLvl w:val="2"/>
        <w:rPr>
          <w:rFonts w:ascii="Times New Roman" w:hAnsi="Times New Roman"/>
          <w:b/>
          <w:sz w:val="28"/>
          <w:szCs w:val="28"/>
        </w:rPr>
      </w:pPr>
      <w:bookmarkStart w:id="196" w:name="_Toc76476979"/>
      <w:proofErr w:type="spellStart"/>
      <w:r w:rsidRPr="006814FD">
        <w:rPr>
          <w:rFonts w:ascii="Times New Roman" w:hAnsi="Times New Roman"/>
          <w:b/>
          <w:sz w:val="28"/>
          <w:szCs w:val="28"/>
        </w:rPr>
        <w:t>Демографическая</w:t>
      </w:r>
      <w:proofErr w:type="spellEnd"/>
      <w:r w:rsidRPr="006814FD">
        <w:rPr>
          <w:rFonts w:ascii="Times New Roman" w:hAnsi="Times New Roman"/>
          <w:b/>
          <w:sz w:val="28"/>
          <w:szCs w:val="28"/>
        </w:rPr>
        <w:t xml:space="preserve"> </w:t>
      </w:r>
      <w:proofErr w:type="spellStart"/>
      <w:r w:rsidRPr="006814FD">
        <w:rPr>
          <w:rFonts w:ascii="Times New Roman" w:hAnsi="Times New Roman"/>
          <w:b/>
          <w:sz w:val="28"/>
          <w:szCs w:val="28"/>
        </w:rPr>
        <w:t>ситуация</w:t>
      </w:r>
      <w:bookmarkEnd w:id="188"/>
      <w:bookmarkEnd w:id="189"/>
      <w:bookmarkEnd w:id="196"/>
      <w:proofErr w:type="spellEnd"/>
    </w:p>
    <w:p w:rsidR="00367AFF" w:rsidRPr="00BF41F0" w:rsidRDefault="00073552" w:rsidP="004A4F22">
      <w:pPr>
        <w:ind w:firstLine="851"/>
        <w:jc w:val="both"/>
        <w:rPr>
          <w:rFonts w:ascii="Times New Roman" w:hAnsi="Times New Roman"/>
          <w:sz w:val="28"/>
          <w:szCs w:val="28"/>
          <w:lang w:val="ru-RU"/>
        </w:rPr>
      </w:pPr>
      <w:bookmarkStart w:id="197" w:name="_Toc342472315"/>
      <w:bookmarkStart w:id="198" w:name="_Toc268263635"/>
      <w:r w:rsidRPr="00073552">
        <w:rPr>
          <w:rFonts w:ascii="Times New Roman" w:hAnsi="Times New Roman" w:hint="eastAsia"/>
          <w:sz w:val="28"/>
          <w:szCs w:val="28"/>
          <w:lang w:val="ru-RU"/>
        </w:rPr>
        <w:t>Анализ</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демографической</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ситуации</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является</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одной</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из</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важнейших</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составляющих</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оценки</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социально</w:t>
      </w:r>
      <w:r w:rsidRPr="00073552">
        <w:rPr>
          <w:rFonts w:ascii="Times New Roman" w:hAnsi="Times New Roman"/>
          <w:sz w:val="28"/>
          <w:szCs w:val="28"/>
          <w:lang w:val="ru-RU"/>
        </w:rPr>
        <w:t>-</w:t>
      </w:r>
      <w:r w:rsidRPr="00073552">
        <w:rPr>
          <w:rFonts w:ascii="Times New Roman" w:hAnsi="Times New Roman" w:hint="eastAsia"/>
          <w:sz w:val="28"/>
          <w:szCs w:val="28"/>
          <w:lang w:val="ru-RU"/>
        </w:rPr>
        <w:t>экономического</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развития</w:t>
      </w:r>
      <w:r w:rsidRPr="00073552">
        <w:rPr>
          <w:rFonts w:ascii="Times New Roman" w:hAnsi="Times New Roman"/>
          <w:sz w:val="28"/>
          <w:szCs w:val="28"/>
          <w:lang w:val="ru-RU"/>
        </w:rPr>
        <w:t xml:space="preserve"> </w:t>
      </w:r>
      <w:r w:rsidRPr="00073552">
        <w:rPr>
          <w:rFonts w:ascii="Times New Roman" w:hAnsi="Times New Roman" w:hint="eastAsia"/>
          <w:sz w:val="28"/>
          <w:szCs w:val="28"/>
          <w:lang w:val="ru-RU"/>
        </w:rPr>
        <w:t>территории</w:t>
      </w:r>
      <w:r>
        <w:rPr>
          <w:rFonts w:ascii="Times New Roman" w:hAnsi="Times New Roman"/>
          <w:sz w:val="28"/>
          <w:szCs w:val="28"/>
          <w:lang w:val="ru-RU"/>
        </w:rPr>
        <w:t xml:space="preserve"> муниципального образования.</w:t>
      </w:r>
      <w:r w:rsidR="00367AFF" w:rsidRPr="00BF41F0">
        <w:rPr>
          <w:rFonts w:ascii="Times New Roman" w:hAnsi="Times New Roman"/>
          <w:sz w:val="28"/>
          <w:szCs w:val="28"/>
          <w:lang w:val="ru-RU"/>
        </w:rPr>
        <w:t xml:space="preserve"> </w:t>
      </w:r>
    </w:p>
    <w:p w:rsidR="00367AFF" w:rsidRPr="00BF41F0" w:rsidRDefault="00367AFF" w:rsidP="00BF41F0">
      <w:pPr>
        <w:keepNext/>
        <w:jc w:val="center"/>
        <w:rPr>
          <w:rFonts w:ascii="Times New Roman" w:hAnsi="Times New Roman"/>
          <w:b/>
          <w:sz w:val="28"/>
          <w:szCs w:val="28"/>
          <w:lang w:val="ru-RU"/>
        </w:rPr>
      </w:pPr>
      <w:r w:rsidRPr="00BF41F0">
        <w:rPr>
          <w:rFonts w:ascii="Times New Roman" w:hAnsi="Times New Roman"/>
          <w:b/>
          <w:sz w:val="28"/>
          <w:szCs w:val="28"/>
          <w:lang w:val="ru-RU"/>
        </w:rPr>
        <w:t>Население</w:t>
      </w:r>
    </w:p>
    <w:p w:rsidR="00006E07" w:rsidRPr="004A4F22" w:rsidRDefault="00367AFF" w:rsidP="004A4F22">
      <w:pPr>
        <w:keepNext/>
        <w:ind w:firstLine="851"/>
        <w:jc w:val="both"/>
        <w:rPr>
          <w:rFonts w:ascii="Times New Roman" w:hAnsi="Times New Roman"/>
          <w:sz w:val="28"/>
          <w:szCs w:val="28"/>
          <w:lang w:val="ru-RU"/>
        </w:rPr>
      </w:pPr>
      <w:r w:rsidRPr="004A4F22">
        <w:rPr>
          <w:rFonts w:ascii="Times New Roman" w:hAnsi="Times New Roman"/>
          <w:sz w:val="28"/>
          <w:szCs w:val="28"/>
          <w:lang w:val="ru-RU"/>
        </w:rPr>
        <w:t xml:space="preserve">Общая численность населения сельского поселения </w:t>
      </w:r>
      <w:r w:rsidR="00B56815" w:rsidRPr="004A4F22">
        <w:rPr>
          <w:rFonts w:ascii="Times New Roman" w:hAnsi="Times New Roman"/>
          <w:sz w:val="28"/>
          <w:szCs w:val="28"/>
          <w:lang w:val="ru-RU"/>
        </w:rPr>
        <w:t>«</w:t>
      </w:r>
      <w:r w:rsidR="00401D59" w:rsidRPr="004A4F22">
        <w:rPr>
          <w:rFonts w:ascii="Times New Roman" w:hAnsi="Times New Roman" w:hint="eastAsia"/>
          <w:sz w:val="28"/>
          <w:szCs w:val="28"/>
          <w:lang w:val="ru-RU"/>
        </w:rPr>
        <w:t>Село Головтеево</w:t>
      </w:r>
      <w:r w:rsidR="00B56815" w:rsidRPr="004A4F22">
        <w:rPr>
          <w:rFonts w:ascii="Times New Roman" w:hAnsi="Times New Roman" w:hint="eastAsia"/>
          <w:sz w:val="28"/>
          <w:szCs w:val="28"/>
          <w:lang w:val="ru-RU"/>
        </w:rPr>
        <w:t>»</w:t>
      </w:r>
      <w:r w:rsidR="00073552" w:rsidRPr="004A4F22">
        <w:rPr>
          <w:rFonts w:ascii="Times New Roman" w:hAnsi="Times New Roman"/>
          <w:sz w:val="28"/>
          <w:szCs w:val="28"/>
          <w:lang w:val="ru-RU"/>
        </w:rPr>
        <w:t xml:space="preserve"> </w:t>
      </w:r>
      <w:r w:rsidRPr="004A4F22">
        <w:rPr>
          <w:rFonts w:ascii="Times New Roman" w:hAnsi="Times New Roman"/>
          <w:sz w:val="28"/>
          <w:szCs w:val="28"/>
          <w:lang w:val="ru-RU"/>
        </w:rPr>
        <w:t>на 01</w:t>
      </w:r>
      <w:r w:rsidR="00426C94" w:rsidRPr="004A4F22">
        <w:rPr>
          <w:rFonts w:ascii="Times New Roman" w:hAnsi="Times New Roman"/>
          <w:sz w:val="28"/>
          <w:szCs w:val="28"/>
          <w:lang w:val="ru-RU"/>
        </w:rPr>
        <w:t xml:space="preserve"> января </w:t>
      </w:r>
      <w:r w:rsidRPr="004A4F22">
        <w:rPr>
          <w:rFonts w:ascii="Times New Roman" w:hAnsi="Times New Roman"/>
          <w:sz w:val="28"/>
          <w:szCs w:val="28"/>
          <w:lang w:val="ru-RU"/>
        </w:rPr>
        <w:t>20</w:t>
      </w:r>
      <w:r w:rsidR="00073552" w:rsidRPr="004A4F22">
        <w:rPr>
          <w:rFonts w:ascii="Times New Roman" w:hAnsi="Times New Roman"/>
          <w:sz w:val="28"/>
          <w:szCs w:val="28"/>
          <w:lang w:val="ru-RU"/>
        </w:rPr>
        <w:t>20</w:t>
      </w:r>
      <w:r w:rsidRPr="004A4F22">
        <w:rPr>
          <w:rFonts w:ascii="Times New Roman" w:hAnsi="Times New Roman"/>
          <w:sz w:val="28"/>
          <w:szCs w:val="28"/>
          <w:lang w:val="ru-RU"/>
        </w:rPr>
        <w:t xml:space="preserve"> год</w:t>
      </w:r>
      <w:r w:rsidR="00426C94" w:rsidRPr="004A4F22">
        <w:rPr>
          <w:rFonts w:ascii="Times New Roman" w:hAnsi="Times New Roman"/>
          <w:sz w:val="28"/>
          <w:szCs w:val="28"/>
          <w:lang w:val="ru-RU"/>
        </w:rPr>
        <w:t>а</w:t>
      </w:r>
      <w:r w:rsidRPr="004A4F22">
        <w:rPr>
          <w:rFonts w:ascii="Times New Roman" w:hAnsi="Times New Roman"/>
          <w:sz w:val="28"/>
          <w:szCs w:val="28"/>
          <w:lang w:val="ru-RU"/>
        </w:rPr>
        <w:t xml:space="preserve"> </w:t>
      </w:r>
      <w:r w:rsidR="00B56815" w:rsidRPr="004A4F22">
        <w:rPr>
          <w:rFonts w:ascii="Times New Roman" w:hAnsi="Times New Roman"/>
          <w:sz w:val="28"/>
          <w:szCs w:val="28"/>
          <w:lang w:val="ru-RU"/>
        </w:rPr>
        <w:t xml:space="preserve">составила </w:t>
      </w:r>
      <w:r w:rsidR="004A4F22" w:rsidRPr="004A4F22">
        <w:rPr>
          <w:rFonts w:ascii="Times New Roman" w:hAnsi="Times New Roman"/>
          <w:sz w:val="28"/>
          <w:szCs w:val="28"/>
          <w:lang w:val="ru-RU"/>
        </w:rPr>
        <w:t>1573</w:t>
      </w:r>
      <w:r w:rsidR="00B56815" w:rsidRPr="004A4F22">
        <w:rPr>
          <w:rFonts w:ascii="Times New Roman" w:hAnsi="Times New Roman"/>
          <w:sz w:val="28"/>
          <w:szCs w:val="28"/>
          <w:lang w:val="ru-RU"/>
        </w:rPr>
        <w:t xml:space="preserve"> чел</w:t>
      </w:r>
      <w:r w:rsidR="00073552" w:rsidRPr="004A4F22">
        <w:rPr>
          <w:rFonts w:ascii="Times New Roman" w:hAnsi="Times New Roman"/>
          <w:sz w:val="28"/>
          <w:szCs w:val="28"/>
          <w:lang w:val="ru-RU"/>
        </w:rPr>
        <w:t xml:space="preserve">. </w:t>
      </w:r>
    </w:p>
    <w:p w:rsidR="007C4F1B" w:rsidRPr="00E45F99" w:rsidRDefault="00367AFF" w:rsidP="00006E07">
      <w:pPr>
        <w:keepNext/>
        <w:ind w:firstLine="709"/>
        <w:jc w:val="both"/>
        <w:rPr>
          <w:rFonts w:ascii="Times New Roman" w:hAnsi="Times New Roman"/>
          <w:sz w:val="28"/>
          <w:szCs w:val="28"/>
          <w:lang w:val="ru-RU"/>
        </w:rPr>
      </w:pPr>
      <w:r w:rsidRPr="00BF41F0">
        <w:rPr>
          <w:rFonts w:ascii="Times New Roman" w:hAnsi="Times New Roman"/>
          <w:sz w:val="28"/>
          <w:szCs w:val="28"/>
          <w:lang w:val="ru-RU"/>
        </w:rPr>
        <w:t xml:space="preserve">Плотность населения составляет </w:t>
      </w:r>
      <w:r w:rsidR="003F1860">
        <w:rPr>
          <w:rFonts w:ascii="Times New Roman" w:hAnsi="Times New Roman"/>
          <w:sz w:val="28"/>
          <w:szCs w:val="28"/>
          <w:lang w:val="ru-RU"/>
        </w:rPr>
        <w:t xml:space="preserve">21,0 </w:t>
      </w:r>
      <w:r w:rsidR="005F646C">
        <w:rPr>
          <w:rFonts w:ascii="Times New Roman" w:hAnsi="Times New Roman"/>
          <w:sz w:val="28"/>
          <w:szCs w:val="28"/>
          <w:lang w:val="ru-RU"/>
        </w:rPr>
        <w:t>чел/км</w:t>
      </w:r>
      <w:proofErr w:type="gramStart"/>
      <w:r w:rsidR="005F646C">
        <w:rPr>
          <w:rFonts w:ascii="Times New Roman" w:hAnsi="Times New Roman"/>
          <w:sz w:val="28"/>
          <w:szCs w:val="28"/>
          <w:vertAlign w:val="superscript"/>
          <w:lang w:val="ru-RU"/>
        </w:rPr>
        <w:t>2</w:t>
      </w:r>
      <w:proofErr w:type="gramEnd"/>
      <w:r w:rsidR="00E45F99">
        <w:rPr>
          <w:rFonts w:ascii="Times New Roman" w:hAnsi="Times New Roman"/>
          <w:sz w:val="28"/>
          <w:szCs w:val="28"/>
          <w:lang w:val="ru-RU"/>
        </w:rPr>
        <w:t>.</w:t>
      </w:r>
    </w:p>
    <w:p w:rsidR="007C4F1B" w:rsidRDefault="007C4F1B" w:rsidP="007C4F1B">
      <w:pPr>
        <w:pStyle w:val="a6"/>
        <w:keepNext/>
        <w:spacing w:after="0"/>
        <w:jc w:val="both"/>
        <w:rPr>
          <w:rFonts w:ascii="Times New Roman" w:hAnsi="Times New Roman"/>
          <w:color w:val="auto"/>
          <w:sz w:val="24"/>
          <w:szCs w:val="24"/>
          <w:lang w:val="ru-RU"/>
        </w:rPr>
      </w:pPr>
      <w:r w:rsidRPr="00006E07">
        <w:rPr>
          <w:rFonts w:ascii="Times New Roman" w:hAnsi="Times New Roman"/>
          <w:color w:val="auto"/>
          <w:sz w:val="24"/>
          <w:szCs w:val="24"/>
          <w:lang w:val="ru-RU"/>
        </w:rPr>
        <w:t xml:space="preserve">Таблица </w:t>
      </w:r>
      <w:r w:rsidR="00C22969">
        <w:rPr>
          <w:rFonts w:ascii="Times New Roman" w:hAnsi="Times New Roman"/>
          <w:color w:val="auto"/>
          <w:sz w:val="24"/>
          <w:szCs w:val="24"/>
          <w:lang w:val="ru-RU"/>
        </w:rPr>
        <w:t>8</w:t>
      </w:r>
      <w:r w:rsidRPr="00006E07">
        <w:rPr>
          <w:rFonts w:ascii="Times New Roman" w:hAnsi="Times New Roman"/>
          <w:color w:val="auto"/>
          <w:sz w:val="24"/>
          <w:szCs w:val="24"/>
          <w:lang w:val="ru-RU"/>
        </w:rPr>
        <w:t xml:space="preserve"> – Динамика численности населения сельского поселения </w:t>
      </w:r>
      <w:r w:rsidR="00006E07" w:rsidRPr="00006E07">
        <w:rPr>
          <w:rFonts w:ascii="Times New Roman" w:hAnsi="Times New Roman"/>
          <w:color w:val="auto"/>
          <w:sz w:val="24"/>
          <w:szCs w:val="24"/>
          <w:lang w:val="ru-RU"/>
        </w:rPr>
        <w:t>«</w:t>
      </w:r>
      <w:r w:rsidR="00401D59">
        <w:rPr>
          <w:rFonts w:ascii="Times New Roman" w:hAnsi="Times New Roman"/>
          <w:color w:val="auto"/>
          <w:sz w:val="24"/>
          <w:szCs w:val="24"/>
          <w:lang w:val="ru-RU"/>
        </w:rPr>
        <w:t>Село Головтеево</w:t>
      </w:r>
      <w:r w:rsidR="00006E07" w:rsidRPr="00006E07">
        <w:rPr>
          <w:rFonts w:ascii="Times New Roman" w:hAnsi="Times New Roman"/>
          <w:color w:val="auto"/>
          <w:sz w:val="24"/>
          <w:szCs w:val="24"/>
          <w:lang w:val="ru-RU"/>
        </w:rPr>
        <w:t>»</w:t>
      </w:r>
    </w:p>
    <w:p w:rsidR="0056203A" w:rsidRPr="0056203A" w:rsidRDefault="0056203A" w:rsidP="0056203A">
      <w:pPr>
        <w:rPr>
          <w:rFonts w:asciiTheme="minorHAnsi" w:hAnsiTheme="minorHAnsi"/>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7440"/>
      </w:tblGrid>
      <w:tr w:rsidR="003F1860" w:rsidRPr="003F1860" w:rsidTr="003F1860">
        <w:trPr>
          <w:cantSplit/>
          <w:trHeight w:val="1134"/>
          <w:tblHeader/>
        </w:trPr>
        <w:tc>
          <w:tcPr>
            <w:tcW w:w="1279" w:type="pct"/>
            <w:shd w:val="clear" w:color="auto" w:fill="auto"/>
            <w:vAlign w:val="center"/>
          </w:tcPr>
          <w:p w:rsidR="003F1860" w:rsidRPr="003F1860" w:rsidRDefault="003F1860" w:rsidP="005E2637">
            <w:pPr>
              <w:overflowPunct w:val="0"/>
              <w:jc w:val="center"/>
              <w:rPr>
                <w:rFonts w:ascii="Times New Roman" w:hAnsi="Times New Roman"/>
                <w:b/>
              </w:rPr>
            </w:pPr>
            <w:proofErr w:type="spellStart"/>
            <w:r w:rsidRPr="003F1860">
              <w:rPr>
                <w:rFonts w:ascii="Times New Roman" w:hAnsi="Times New Roman"/>
                <w:b/>
              </w:rPr>
              <w:t>Годы</w:t>
            </w:r>
            <w:proofErr w:type="spellEnd"/>
          </w:p>
        </w:tc>
        <w:tc>
          <w:tcPr>
            <w:tcW w:w="3721" w:type="pct"/>
            <w:vAlign w:val="center"/>
          </w:tcPr>
          <w:p w:rsidR="003F1860" w:rsidRPr="003F1860" w:rsidRDefault="003F1860" w:rsidP="003F1860">
            <w:pPr>
              <w:overflowPunct w:val="0"/>
              <w:ind w:left="-1451" w:firstLine="1451"/>
              <w:jc w:val="center"/>
              <w:rPr>
                <w:rFonts w:ascii="Times New Roman" w:hAnsi="Times New Roman"/>
                <w:b/>
                <w:lang w:val="ru-RU"/>
              </w:rPr>
            </w:pPr>
            <w:r>
              <w:rPr>
                <w:rFonts w:ascii="Times New Roman" w:hAnsi="Times New Roman"/>
                <w:b/>
                <w:lang w:val="ru-RU"/>
              </w:rPr>
              <w:t>Население, чел.</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2011</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1711</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2012</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1685</w:t>
            </w:r>
          </w:p>
        </w:tc>
      </w:tr>
      <w:tr w:rsidR="003F1860" w:rsidRPr="003F1860" w:rsidTr="003F1860">
        <w:trPr>
          <w:trHeight w:val="64"/>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2013</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1642</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2014</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1637</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2015</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1629</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2016</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1623</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2017</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1584</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2018</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1574</w:t>
            </w:r>
          </w:p>
        </w:tc>
      </w:tr>
      <w:tr w:rsidR="003F1860" w:rsidRPr="003F1860" w:rsidTr="003F1860">
        <w:trPr>
          <w:trHeight w:val="245"/>
        </w:trPr>
        <w:tc>
          <w:tcPr>
            <w:tcW w:w="1279"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2019 (01.01.20)</w:t>
            </w:r>
          </w:p>
        </w:tc>
        <w:tc>
          <w:tcPr>
            <w:tcW w:w="3721" w:type="pct"/>
            <w:vAlign w:val="center"/>
          </w:tcPr>
          <w:p w:rsidR="003F1860" w:rsidRPr="003F1860" w:rsidRDefault="003F1860" w:rsidP="005E2637">
            <w:pPr>
              <w:shd w:val="clear" w:color="auto" w:fill="FFFFFF"/>
              <w:jc w:val="center"/>
              <w:rPr>
                <w:rFonts w:ascii="Times New Roman" w:hAnsi="Times New Roman"/>
              </w:rPr>
            </w:pPr>
            <w:r w:rsidRPr="003F1860">
              <w:rPr>
                <w:rFonts w:ascii="Times New Roman" w:hAnsi="Times New Roman"/>
              </w:rPr>
              <w:t>1573</w:t>
            </w:r>
          </w:p>
        </w:tc>
      </w:tr>
    </w:tbl>
    <w:p w:rsidR="00073552" w:rsidRDefault="00073552" w:rsidP="00073552">
      <w:pPr>
        <w:keepNext/>
        <w:ind w:firstLine="851"/>
        <w:jc w:val="both"/>
        <w:rPr>
          <w:rFonts w:ascii="Times New Roman" w:hAnsi="Times New Roman"/>
          <w:sz w:val="28"/>
          <w:szCs w:val="28"/>
          <w:lang w:val="ru-RU"/>
        </w:rPr>
      </w:pPr>
    </w:p>
    <w:p w:rsidR="00954DAA" w:rsidRDefault="007C4F1B" w:rsidP="00954DAA">
      <w:pPr>
        <w:ind w:firstLine="851"/>
        <w:jc w:val="both"/>
        <w:rPr>
          <w:rFonts w:ascii="Times New Roman" w:hAnsi="Times New Roman"/>
          <w:sz w:val="28"/>
          <w:szCs w:val="28"/>
          <w:lang w:val="ru-RU"/>
        </w:rPr>
      </w:pPr>
      <w:r w:rsidRPr="007C4F1B">
        <w:rPr>
          <w:rFonts w:ascii="Times New Roman" w:hAnsi="Times New Roman" w:hint="eastAsia"/>
          <w:sz w:val="28"/>
          <w:szCs w:val="28"/>
          <w:lang w:val="ru-RU"/>
        </w:rPr>
        <w:t>На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протяжении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исследуемого</w:t>
      </w:r>
      <w:r w:rsidRPr="007C4F1B">
        <w:rPr>
          <w:rFonts w:ascii="Times New Roman" w:hAnsi="Times New Roman"/>
          <w:sz w:val="28"/>
          <w:szCs w:val="28"/>
          <w:lang w:val="ru-RU"/>
        </w:rPr>
        <w:t xml:space="preserve"> </w:t>
      </w:r>
      <w:proofErr w:type="gramStart"/>
      <w:r w:rsidRPr="007C4F1B">
        <w:rPr>
          <w:rFonts w:ascii="Times New Roman" w:hAnsi="Times New Roman" w:hint="eastAsia"/>
          <w:sz w:val="28"/>
          <w:szCs w:val="28"/>
          <w:lang w:val="ru-RU"/>
        </w:rPr>
        <w:t>периода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динамика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численности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населения</w:t>
      </w:r>
      <w:proofErr w:type="gramEnd"/>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в</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муниципальном</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поселении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показывает</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отрицательную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тенденцию</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Убыль</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численности</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населения</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w:t>
      </w:r>
      <w:r w:rsidRPr="007C4F1B">
        <w:rPr>
          <w:rFonts w:ascii="Times New Roman" w:hAnsi="Times New Roman"/>
          <w:sz w:val="28"/>
          <w:szCs w:val="28"/>
          <w:lang w:val="ru-RU"/>
        </w:rPr>
        <w:t xml:space="preserve"> 20</w:t>
      </w:r>
      <w:r>
        <w:rPr>
          <w:rFonts w:ascii="Times New Roman" w:hAnsi="Times New Roman"/>
          <w:sz w:val="28"/>
          <w:szCs w:val="28"/>
          <w:lang w:val="ru-RU"/>
        </w:rPr>
        <w:t>11</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год</w:t>
      </w:r>
      <w:r>
        <w:rPr>
          <w:rFonts w:ascii="Times New Roman" w:hAnsi="Times New Roman" w:hint="eastAsia"/>
          <w:sz w:val="28"/>
          <w:szCs w:val="28"/>
          <w:lang w:val="ru-RU"/>
        </w:rPr>
        <w:t>а</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по</w:t>
      </w:r>
      <w:r w:rsidRPr="007C4F1B">
        <w:rPr>
          <w:rFonts w:ascii="Times New Roman" w:hAnsi="Times New Roman"/>
          <w:sz w:val="28"/>
          <w:szCs w:val="28"/>
          <w:lang w:val="ru-RU"/>
        </w:rPr>
        <w:t xml:space="preserve"> 20</w:t>
      </w:r>
      <w:r>
        <w:rPr>
          <w:rFonts w:ascii="Times New Roman" w:hAnsi="Times New Roman"/>
          <w:sz w:val="28"/>
          <w:szCs w:val="28"/>
          <w:lang w:val="ru-RU"/>
        </w:rPr>
        <w:t>20</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год</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составила</w:t>
      </w:r>
      <w:r w:rsidRPr="007C4F1B">
        <w:rPr>
          <w:rFonts w:ascii="Times New Roman" w:hAnsi="Times New Roman"/>
          <w:sz w:val="28"/>
          <w:szCs w:val="28"/>
          <w:lang w:val="ru-RU"/>
        </w:rPr>
        <w:t xml:space="preserve"> </w:t>
      </w:r>
      <w:r>
        <w:rPr>
          <w:rFonts w:ascii="Times New Roman" w:hAnsi="Times New Roman"/>
          <w:sz w:val="28"/>
          <w:szCs w:val="28"/>
          <w:lang w:val="ru-RU"/>
        </w:rPr>
        <w:t>1</w:t>
      </w:r>
      <w:r w:rsidR="00B9753D">
        <w:rPr>
          <w:rFonts w:ascii="Times New Roman" w:hAnsi="Times New Roman"/>
          <w:sz w:val="28"/>
          <w:szCs w:val="28"/>
          <w:lang w:val="ru-RU"/>
        </w:rPr>
        <w:t>38</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человек</w:t>
      </w:r>
      <w:r w:rsidRPr="007C4F1B">
        <w:rPr>
          <w:rFonts w:ascii="Times New Roman" w:hAnsi="Times New Roman"/>
          <w:sz w:val="28"/>
          <w:szCs w:val="28"/>
          <w:lang w:val="ru-RU"/>
        </w:rPr>
        <w:t xml:space="preserve"> </w:t>
      </w:r>
      <w:r w:rsidRPr="007C4F1B">
        <w:rPr>
          <w:rFonts w:ascii="Times New Roman" w:hAnsi="Times New Roman" w:hint="eastAsia"/>
          <w:sz w:val="28"/>
          <w:szCs w:val="28"/>
          <w:lang w:val="ru-RU"/>
        </w:rPr>
        <w:t>или</w:t>
      </w:r>
      <w:r>
        <w:rPr>
          <w:rFonts w:ascii="Times New Roman" w:hAnsi="Times New Roman"/>
          <w:sz w:val="28"/>
          <w:szCs w:val="28"/>
          <w:lang w:val="ru-RU"/>
        </w:rPr>
        <w:t xml:space="preserve"> </w:t>
      </w:r>
      <w:r w:rsidR="00B9753D">
        <w:rPr>
          <w:rFonts w:ascii="Times New Roman" w:hAnsi="Times New Roman"/>
          <w:sz w:val="28"/>
          <w:szCs w:val="28"/>
          <w:lang w:val="ru-RU"/>
        </w:rPr>
        <w:t>8,0</w:t>
      </w:r>
      <w:r>
        <w:rPr>
          <w:rFonts w:ascii="Times New Roman" w:hAnsi="Times New Roman"/>
          <w:sz w:val="28"/>
          <w:szCs w:val="28"/>
          <w:lang w:val="ru-RU"/>
        </w:rPr>
        <w:t xml:space="preserve"> %.</w:t>
      </w:r>
    </w:p>
    <w:p w:rsidR="00367AFF" w:rsidRPr="00BF41F0" w:rsidRDefault="00367AFF" w:rsidP="00954DAA">
      <w:pPr>
        <w:ind w:firstLine="851"/>
        <w:jc w:val="both"/>
        <w:rPr>
          <w:rFonts w:ascii="Times New Roman" w:hAnsi="Times New Roman"/>
          <w:sz w:val="28"/>
          <w:szCs w:val="28"/>
          <w:lang w:val="ru-RU"/>
        </w:rPr>
      </w:pPr>
      <w:r w:rsidRPr="00BF41F0">
        <w:rPr>
          <w:rFonts w:ascii="Times New Roman" w:hAnsi="Times New Roman"/>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Default="00AE4991" w:rsidP="00EA3A32">
      <w:pPr>
        <w:ind w:firstLine="851"/>
        <w:jc w:val="both"/>
        <w:rPr>
          <w:rFonts w:ascii="Times New Roman" w:hAnsi="Times New Roman"/>
          <w:sz w:val="28"/>
          <w:szCs w:val="28"/>
          <w:lang w:val="ru-RU"/>
        </w:rPr>
      </w:pPr>
      <w:r w:rsidRPr="00BF41F0">
        <w:rPr>
          <w:rFonts w:ascii="Times New Roman" w:hAnsi="Times New Roman"/>
          <w:sz w:val="28"/>
          <w:szCs w:val="28"/>
          <w:lang w:val="ru-RU"/>
        </w:rPr>
        <w:t>На протяжении последних лет смертность в сельском поселении превышала рождаемость, влияние миграционных потоков разнилось по годам</w:t>
      </w:r>
      <w:r w:rsidR="00B9753D">
        <w:rPr>
          <w:rFonts w:ascii="Times New Roman" w:hAnsi="Times New Roman"/>
          <w:sz w:val="28"/>
          <w:szCs w:val="28"/>
          <w:lang w:val="ru-RU"/>
        </w:rPr>
        <w:t>.</w:t>
      </w:r>
    </w:p>
    <w:p w:rsidR="0056203A" w:rsidRPr="00E15573" w:rsidRDefault="0056203A" w:rsidP="00EA3A32">
      <w:pPr>
        <w:ind w:firstLine="851"/>
        <w:jc w:val="both"/>
        <w:rPr>
          <w:rFonts w:ascii="Times New Roman" w:hAnsi="Times New Roman"/>
          <w:sz w:val="24"/>
          <w:szCs w:val="24"/>
          <w:lang w:val="ru-RU"/>
        </w:rPr>
      </w:pPr>
    </w:p>
    <w:p w:rsidR="00AE4991" w:rsidRPr="00BF41F0" w:rsidRDefault="00AE4991" w:rsidP="00BF41F0">
      <w:pPr>
        <w:pStyle w:val="a6"/>
        <w:keepNext/>
        <w:spacing w:before="120" w:after="0"/>
        <w:jc w:val="both"/>
        <w:rPr>
          <w:rFonts w:ascii="Times New Roman" w:hAnsi="Times New Roman"/>
          <w:color w:val="auto"/>
          <w:sz w:val="24"/>
          <w:szCs w:val="24"/>
          <w:lang w:val="ru-RU"/>
        </w:rPr>
      </w:pPr>
      <w:r w:rsidRPr="00BF41F0">
        <w:rPr>
          <w:rFonts w:ascii="Times New Roman" w:hAnsi="Times New Roman"/>
          <w:color w:val="auto"/>
          <w:sz w:val="24"/>
          <w:szCs w:val="24"/>
          <w:lang w:val="ru-RU"/>
        </w:rPr>
        <w:lastRenderedPageBreak/>
        <w:t xml:space="preserve">Таблица </w:t>
      </w:r>
      <w:r w:rsidR="00C22969">
        <w:rPr>
          <w:rFonts w:ascii="Times New Roman" w:hAnsi="Times New Roman"/>
          <w:color w:val="auto"/>
          <w:sz w:val="24"/>
          <w:szCs w:val="24"/>
          <w:lang w:val="ru-RU"/>
        </w:rPr>
        <w:t>9</w:t>
      </w:r>
      <w:r w:rsidRPr="00BF41F0">
        <w:rPr>
          <w:rFonts w:ascii="Times New Roman" w:hAnsi="Times New Roman"/>
          <w:noProof/>
          <w:color w:val="auto"/>
          <w:sz w:val="24"/>
          <w:szCs w:val="24"/>
          <w:lang w:val="ru-RU"/>
        </w:rPr>
        <w:t xml:space="preserve"> – </w:t>
      </w:r>
      <w:r w:rsidR="00EA3A32">
        <w:rPr>
          <w:rFonts w:ascii="Times New Roman" w:hAnsi="Times New Roman"/>
          <w:noProof/>
          <w:color w:val="auto"/>
          <w:sz w:val="24"/>
          <w:szCs w:val="24"/>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039"/>
        <w:gridCol w:w="856"/>
        <w:gridCol w:w="856"/>
        <w:gridCol w:w="856"/>
        <w:gridCol w:w="858"/>
        <w:gridCol w:w="818"/>
        <w:gridCol w:w="814"/>
        <w:gridCol w:w="814"/>
        <w:gridCol w:w="810"/>
      </w:tblGrid>
      <w:tr w:rsidR="00954DAA" w:rsidRPr="00954DAA" w:rsidTr="002E0F36">
        <w:trPr>
          <w:trHeight w:val="305"/>
          <w:tblHeader/>
          <w:jc w:val="center"/>
        </w:trPr>
        <w:tc>
          <w:tcPr>
            <w:tcW w:w="1139" w:type="pct"/>
            <w:vMerge w:val="restart"/>
            <w:tcBorders>
              <w:bottom w:val="single" w:sz="4" w:space="0" w:color="auto"/>
            </w:tcBorders>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p>
          <w:p w:rsidR="00954DAA" w:rsidRPr="00954DAA" w:rsidRDefault="00C8112D" w:rsidP="00C8112D">
            <w:pPr>
              <w:widowControl w:val="0"/>
              <w:autoSpaceDE w:val="0"/>
              <w:autoSpaceDN w:val="0"/>
              <w:adjustRightInd w:val="0"/>
              <w:jc w:val="center"/>
              <w:rPr>
                <w:rFonts w:ascii="Times New Roman" w:eastAsiaTheme="minorEastAsia" w:hAnsi="Times New Roman"/>
                <w:b/>
                <w:bCs/>
                <w:color w:val="000000"/>
                <w:lang w:val="ru-RU"/>
              </w:rPr>
            </w:pPr>
            <w:r>
              <w:rPr>
                <w:rFonts w:ascii="Times New Roman" w:eastAsiaTheme="minorEastAsia" w:hAnsi="Times New Roman"/>
                <w:b/>
                <w:bCs/>
                <w:color w:val="000000"/>
                <w:lang w:val="ru-RU"/>
              </w:rPr>
              <w:t>Показатели</w:t>
            </w:r>
          </w:p>
        </w:tc>
        <w:tc>
          <w:tcPr>
            <w:tcW w:w="3861" w:type="pct"/>
            <w:gridSpan w:val="9"/>
            <w:tcBorders>
              <w:bottom w:val="single" w:sz="4" w:space="0" w:color="auto"/>
            </w:tcBorders>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 xml:space="preserve">Значение по годам </w:t>
            </w:r>
          </w:p>
        </w:tc>
      </w:tr>
      <w:tr w:rsidR="00954DAA" w:rsidRPr="00954DAA" w:rsidTr="002E0F36">
        <w:trPr>
          <w:trHeight w:val="565"/>
          <w:tblHeader/>
          <w:jc w:val="center"/>
        </w:trPr>
        <w:tc>
          <w:tcPr>
            <w:tcW w:w="1139" w:type="pct"/>
            <w:vMerge/>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p>
        </w:tc>
        <w:tc>
          <w:tcPr>
            <w:tcW w:w="520"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2011</w:t>
            </w:r>
          </w:p>
        </w:tc>
        <w:tc>
          <w:tcPr>
            <w:tcW w:w="428"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2012</w:t>
            </w:r>
          </w:p>
        </w:tc>
        <w:tc>
          <w:tcPr>
            <w:tcW w:w="428"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2013</w:t>
            </w:r>
          </w:p>
        </w:tc>
        <w:tc>
          <w:tcPr>
            <w:tcW w:w="428"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2014</w:t>
            </w:r>
          </w:p>
        </w:tc>
        <w:tc>
          <w:tcPr>
            <w:tcW w:w="429"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2015</w:t>
            </w:r>
          </w:p>
        </w:tc>
        <w:tc>
          <w:tcPr>
            <w:tcW w:w="409" w:type="pct"/>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2016</w:t>
            </w:r>
          </w:p>
        </w:tc>
        <w:tc>
          <w:tcPr>
            <w:tcW w:w="407"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2017</w:t>
            </w:r>
          </w:p>
        </w:tc>
        <w:tc>
          <w:tcPr>
            <w:tcW w:w="407"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2018</w:t>
            </w:r>
          </w:p>
        </w:tc>
        <w:tc>
          <w:tcPr>
            <w:tcW w:w="405" w:type="pct"/>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bCs/>
                <w:color w:val="000000"/>
                <w:lang w:val="ru-RU"/>
              </w:rPr>
            </w:pPr>
            <w:r w:rsidRPr="00954DAA">
              <w:rPr>
                <w:rFonts w:ascii="Times New Roman" w:eastAsiaTheme="minorEastAsia" w:hAnsi="Times New Roman"/>
                <w:b/>
                <w:bCs/>
                <w:color w:val="000000"/>
                <w:lang w:val="ru-RU"/>
              </w:rPr>
              <w:t>2019</w:t>
            </w:r>
          </w:p>
        </w:tc>
      </w:tr>
      <w:tr w:rsidR="00954DAA" w:rsidRPr="00954DAA" w:rsidTr="00EA3A32">
        <w:trPr>
          <w:trHeight w:val="300"/>
          <w:jc w:val="center"/>
        </w:trPr>
        <w:tc>
          <w:tcPr>
            <w:tcW w:w="5000" w:type="pct"/>
            <w:gridSpan w:val="10"/>
            <w:shd w:val="clear" w:color="auto" w:fill="auto"/>
            <w:vAlign w:val="center"/>
          </w:tcPr>
          <w:p w:rsidR="00954DAA" w:rsidRPr="00954DAA" w:rsidRDefault="00954DAA" w:rsidP="00954DAA">
            <w:pPr>
              <w:widowControl w:val="0"/>
              <w:autoSpaceDE w:val="0"/>
              <w:autoSpaceDN w:val="0"/>
              <w:adjustRightInd w:val="0"/>
              <w:jc w:val="center"/>
              <w:rPr>
                <w:rFonts w:ascii="Times New Roman" w:eastAsiaTheme="minorEastAsia" w:hAnsi="Times New Roman"/>
                <w:b/>
                <w:color w:val="000000"/>
                <w:lang w:val="ru-RU"/>
              </w:rPr>
            </w:pPr>
            <w:r w:rsidRPr="00954DAA">
              <w:rPr>
                <w:rFonts w:ascii="Times New Roman" w:eastAsiaTheme="minorEastAsia" w:hAnsi="Times New Roman"/>
                <w:b/>
                <w:color w:val="000000"/>
                <w:lang w:val="ru-RU"/>
              </w:rPr>
              <w:t xml:space="preserve">Естественное движение </w:t>
            </w:r>
          </w:p>
        </w:tc>
      </w:tr>
      <w:tr w:rsidR="00EA3A32" w:rsidRPr="00954DAA" w:rsidTr="00EA3A32">
        <w:trPr>
          <w:trHeight w:val="300"/>
          <w:jc w:val="center"/>
        </w:trPr>
        <w:tc>
          <w:tcPr>
            <w:tcW w:w="5000" w:type="pct"/>
            <w:gridSpan w:val="10"/>
            <w:shd w:val="clear" w:color="auto" w:fill="auto"/>
            <w:vAlign w:val="center"/>
          </w:tcPr>
          <w:p w:rsidR="00EA3A32" w:rsidRPr="00954DAA" w:rsidRDefault="00EA3A32" w:rsidP="00EA3A32">
            <w:pPr>
              <w:widowControl w:val="0"/>
              <w:autoSpaceDE w:val="0"/>
              <w:autoSpaceDN w:val="0"/>
              <w:adjustRightInd w:val="0"/>
              <w:jc w:val="center"/>
              <w:rPr>
                <w:rFonts w:ascii="Times New Roman" w:eastAsiaTheme="minorEastAsia" w:hAnsi="Times New Roman"/>
                <w:color w:val="000000"/>
                <w:lang w:val="ru-RU"/>
              </w:rPr>
            </w:pPr>
            <w:r w:rsidRPr="00954DAA">
              <w:rPr>
                <w:rFonts w:ascii="Times New Roman" w:eastAsiaTheme="minorEastAsia" w:hAnsi="Times New Roman"/>
                <w:b/>
                <w:color w:val="000000"/>
                <w:lang w:val="ru-RU"/>
              </w:rPr>
              <w:t>Родилось</w:t>
            </w:r>
            <w:r w:rsidRPr="00954DAA">
              <w:rPr>
                <w:rFonts w:ascii="Times New Roman" w:eastAsiaTheme="minorEastAsia" w:hAnsi="Times New Roman"/>
                <w:color w:val="000000"/>
                <w:lang w:val="ru-RU"/>
              </w:rPr>
              <w:t xml:space="preserve">, </w:t>
            </w:r>
            <w:r w:rsidRPr="00C8112D">
              <w:rPr>
                <w:rFonts w:ascii="Times New Roman" w:eastAsiaTheme="minorEastAsia" w:hAnsi="Times New Roman"/>
                <w:b/>
                <w:color w:val="000000"/>
                <w:lang w:val="ru-RU"/>
              </w:rPr>
              <w:t>чел.</w:t>
            </w:r>
          </w:p>
        </w:tc>
      </w:tr>
      <w:tr w:rsidR="00B9753D" w:rsidRPr="00954DAA" w:rsidTr="00B9753D">
        <w:trPr>
          <w:trHeight w:val="300"/>
          <w:jc w:val="center"/>
        </w:trPr>
        <w:tc>
          <w:tcPr>
            <w:tcW w:w="1139" w:type="pct"/>
            <w:shd w:val="clear" w:color="auto" w:fill="auto"/>
            <w:vAlign w:val="center"/>
          </w:tcPr>
          <w:p w:rsidR="00B9753D" w:rsidRPr="00467460" w:rsidRDefault="00B9753D" w:rsidP="00467460">
            <w:pPr>
              <w:widowControl w:val="0"/>
              <w:autoSpaceDE w:val="0"/>
              <w:autoSpaceDN w:val="0"/>
              <w:adjustRightInd w:val="0"/>
              <w:jc w:val="center"/>
              <w:rPr>
                <w:rFonts w:ascii="Times New Roman" w:eastAsiaTheme="minorEastAsia" w:hAnsi="Times New Roman"/>
                <w:color w:val="000000"/>
                <w:lang w:val="ru-RU"/>
              </w:rPr>
            </w:pPr>
            <w:r w:rsidRPr="00467460">
              <w:rPr>
                <w:rFonts w:ascii="Times New Roman" w:eastAsiaTheme="minorEastAsia" w:hAnsi="Times New Roman"/>
                <w:color w:val="000000"/>
                <w:lang w:val="ru-RU"/>
              </w:rPr>
              <w:t>СП «</w:t>
            </w:r>
            <w:r>
              <w:rPr>
                <w:rFonts w:ascii="Times New Roman" w:eastAsiaTheme="minorEastAsia" w:hAnsi="Times New Roman"/>
                <w:color w:val="000000"/>
                <w:lang w:val="ru-RU"/>
              </w:rPr>
              <w:t>Село Головтеево</w:t>
            </w:r>
            <w:r w:rsidRPr="00467460">
              <w:rPr>
                <w:rFonts w:ascii="Times New Roman" w:eastAsiaTheme="minorEastAsia" w:hAnsi="Times New Roman"/>
                <w:color w:val="000000"/>
                <w:lang w:val="ru-RU"/>
              </w:rPr>
              <w:t>»</w:t>
            </w:r>
          </w:p>
        </w:tc>
        <w:tc>
          <w:tcPr>
            <w:tcW w:w="520"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14</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24</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12</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20</w:t>
            </w:r>
          </w:p>
        </w:tc>
        <w:tc>
          <w:tcPr>
            <w:tcW w:w="42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25</w:t>
            </w:r>
          </w:p>
        </w:tc>
        <w:tc>
          <w:tcPr>
            <w:tcW w:w="40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17</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11</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10</w:t>
            </w:r>
          </w:p>
        </w:tc>
        <w:tc>
          <w:tcPr>
            <w:tcW w:w="405"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7</w:t>
            </w:r>
          </w:p>
        </w:tc>
      </w:tr>
      <w:tr w:rsidR="00EA3A32" w:rsidRPr="00954DAA" w:rsidTr="00467460">
        <w:trPr>
          <w:trHeight w:val="300"/>
          <w:jc w:val="center"/>
        </w:trPr>
        <w:tc>
          <w:tcPr>
            <w:tcW w:w="5000" w:type="pct"/>
            <w:gridSpan w:val="10"/>
            <w:shd w:val="clear" w:color="auto" w:fill="auto"/>
            <w:vAlign w:val="center"/>
          </w:tcPr>
          <w:p w:rsidR="00EA3A32" w:rsidRPr="00B9753D" w:rsidRDefault="00EA3A32" w:rsidP="00467460">
            <w:pPr>
              <w:widowControl w:val="0"/>
              <w:autoSpaceDE w:val="0"/>
              <w:autoSpaceDN w:val="0"/>
              <w:adjustRightInd w:val="0"/>
              <w:jc w:val="center"/>
              <w:rPr>
                <w:rFonts w:ascii="Times New Roman" w:eastAsiaTheme="minorEastAsia" w:hAnsi="Times New Roman"/>
                <w:color w:val="000000"/>
                <w:lang w:val="ru-RU"/>
              </w:rPr>
            </w:pPr>
            <w:r w:rsidRPr="00B9753D">
              <w:rPr>
                <w:rFonts w:ascii="Times New Roman" w:eastAsiaTheme="minorEastAsia" w:hAnsi="Times New Roman"/>
                <w:b/>
                <w:color w:val="000000"/>
                <w:lang w:val="ru-RU"/>
              </w:rPr>
              <w:t>Умерло</w:t>
            </w:r>
            <w:r w:rsidRPr="00B9753D">
              <w:rPr>
                <w:rFonts w:ascii="Times New Roman" w:eastAsiaTheme="minorEastAsia" w:hAnsi="Times New Roman"/>
                <w:color w:val="000000"/>
                <w:lang w:val="ru-RU"/>
              </w:rPr>
              <w:t xml:space="preserve">, </w:t>
            </w:r>
            <w:r w:rsidRPr="00B9753D">
              <w:rPr>
                <w:rFonts w:ascii="Times New Roman" w:eastAsiaTheme="minorEastAsia" w:hAnsi="Times New Roman"/>
                <w:b/>
                <w:color w:val="000000"/>
                <w:lang w:val="ru-RU"/>
              </w:rPr>
              <w:t>чел.</w:t>
            </w:r>
          </w:p>
        </w:tc>
      </w:tr>
      <w:tr w:rsidR="00B9753D" w:rsidRPr="00954DAA" w:rsidTr="00B9753D">
        <w:trPr>
          <w:trHeight w:val="300"/>
          <w:jc w:val="center"/>
        </w:trPr>
        <w:tc>
          <w:tcPr>
            <w:tcW w:w="1139" w:type="pct"/>
            <w:shd w:val="clear" w:color="auto" w:fill="auto"/>
            <w:vAlign w:val="center"/>
          </w:tcPr>
          <w:p w:rsidR="00B9753D" w:rsidRPr="00467460" w:rsidRDefault="00B9753D" w:rsidP="00467460">
            <w:pPr>
              <w:widowControl w:val="0"/>
              <w:autoSpaceDE w:val="0"/>
              <w:autoSpaceDN w:val="0"/>
              <w:adjustRightInd w:val="0"/>
              <w:jc w:val="center"/>
              <w:rPr>
                <w:rFonts w:ascii="Times New Roman" w:eastAsiaTheme="minorEastAsia" w:hAnsi="Times New Roman"/>
                <w:color w:val="000000"/>
                <w:lang w:val="ru-RU"/>
              </w:rPr>
            </w:pPr>
            <w:r w:rsidRPr="00467460">
              <w:rPr>
                <w:rFonts w:ascii="Times New Roman" w:eastAsiaTheme="minorEastAsia" w:hAnsi="Times New Roman"/>
                <w:color w:val="000000"/>
                <w:lang w:val="ru-RU"/>
              </w:rPr>
              <w:t>СП «</w:t>
            </w:r>
            <w:r>
              <w:rPr>
                <w:rFonts w:ascii="Times New Roman" w:eastAsiaTheme="minorEastAsia" w:hAnsi="Times New Roman"/>
                <w:color w:val="000000"/>
                <w:lang w:val="ru-RU"/>
              </w:rPr>
              <w:t>Село Головтеево</w:t>
            </w:r>
            <w:r w:rsidRPr="00467460">
              <w:rPr>
                <w:rFonts w:ascii="Times New Roman" w:eastAsiaTheme="minorEastAsia" w:hAnsi="Times New Roman"/>
                <w:color w:val="000000"/>
                <w:lang w:val="ru-RU"/>
              </w:rPr>
              <w:t>»</w:t>
            </w:r>
          </w:p>
        </w:tc>
        <w:tc>
          <w:tcPr>
            <w:tcW w:w="520"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25</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27</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28</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22</w:t>
            </w:r>
          </w:p>
        </w:tc>
        <w:tc>
          <w:tcPr>
            <w:tcW w:w="42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28</w:t>
            </w:r>
          </w:p>
        </w:tc>
        <w:tc>
          <w:tcPr>
            <w:tcW w:w="40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25</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31</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22</w:t>
            </w:r>
          </w:p>
        </w:tc>
        <w:tc>
          <w:tcPr>
            <w:tcW w:w="405"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14</w:t>
            </w:r>
          </w:p>
        </w:tc>
      </w:tr>
      <w:tr w:rsidR="00954DAA" w:rsidRPr="0092351F" w:rsidTr="00467460">
        <w:trPr>
          <w:trHeight w:val="300"/>
          <w:jc w:val="center"/>
        </w:trPr>
        <w:tc>
          <w:tcPr>
            <w:tcW w:w="5000" w:type="pct"/>
            <w:gridSpan w:val="10"/>
            <w:shd w:val="clear" w:color="auto" w:fill="auto"/>
            <w:vAlign w:val="center"/>
          </w:tcPr>
          <w:p w:rsidR="00954DAA" w:rsidRPr="00B9753D" w:rsidRDefault="00954DAA" w:rsidP="00954DAA">
            <w:pPr>
              <w:widowControl w:val="0"/>
              <w:autoSpaceDE w:val="0"/>
              <w:autoSpaceDN w:val="0"/>
              <w:adjustRightInd w:val="0"/>
              <w:jc w:val="center"/>
              <w:rPr>
                <w:rFonts w:ascii="Times New Roman" w:eastAsiaTheme="minorEastAsia" w:hAnsi="Times New Roman"/>
                <w:b/>
                <w:color w:val="000000"/>
                <w:lang w:val="ru-RU"/>
              </w:rPr>
            </w:pPr>
            <w:r w:rsidRPr="00B9753D">
              <w:rPr>
                <w:rFonts w:ascii="Times New Roman" w:eastAsiaTheme="minorEastAsia" w:hAnsi="Times New Roman"/>
                <w:b/>
                <w:color w:val="000000"/>
                <w:lang w:val="ru-RU"/>
              </w:rPr>
              <w:t>Механическое движение (по сельским поселениям)</w:t>
            </w:r>
          </w:p>
        </w:tc>
      </w:tr>
      <w:tr w:rsidR="00EA3A32" w:rsidRPr="00954DAA" w:rsidTr="00467460">
        <w:trPr>
          <w:trHeight w:val="300"/>
          <w:jc w:val="center"/>
        </w:trPr>
        <w:tc>
          <w:tcPr>
            <w:tcW w:w="5000" w:type="pct"/>
            <w:gridSpan w:val="10"/>
            <w:shd w:val="clear" w:color="auto" w:fill="auto"/>
            <w:vAlign w:val="center"/>
          </w:tcPr>
          <w:p w:rsidR="00EA3A32" w:rsidRPr="00B9753D" w:rsidRDefault="00EA3A32" w:rsidP="00EA3A32">
            <w:pPr>
              <w:widowControl w:val="0"/>
              <w:autoSpaceDE w:val="0"/>
              <w:autoSpaceDN w:val="0"/>
              <w:adjustRightInd w:val="0"/>
              <w:jc w:val="center"/>
              <w:rPr>
                <w:rFonts w:ascii="Times New Roman" w:eastAsiaTheme="minorEastAsia" w:hAnsi="Times New Roman"/>
                <w:color w:val="000000"/>
                <w:lang w:val="ru-RU"/>
              </w:rPr>
            </w:pPr>
            <w:r w:rsidRPr="00B9753D">
              <w:rPr>
                <w:rFonts w:ascii="Times New Roman" w:eastAsiaTheme="minorEastAsia" w:hAnsi="Times New Roman"/>
                <w:b/>
                <w:color w:val="000000"/>
                <w:lang w:val="ru-RU"/>
              </w:rPr>
              <w:t>Прибыло, чел.</w:t>
            </w:r>
          </w:p>
        </w:tc>
      </w:tr>
      <w:tr w:rsidR="00B9753D" w:rsidRPr="00954DAA" w:rsidTr="00B9753D">
        <w:trPr>
          <w:trHeight w:val="300"/>
          <w:jc w:val="center"/>
        </w:trPr>
        <w:tc>
          <w:tcPr>
            <w:tcW w:w="1139" w:type="pct"/>
            <w:shd w:val="clear" w:color="auto" w:fill="auto"/>
            <w:vAlign w:val="center"/>
          </w:tcPr>
          <w:p w:rsidR="00B9753D" w:rsidRPr="00467460" w:rsidRDefault="00B9753D" w:rsidP="00467460">
            <w:pPr>
              <w:widowControl w:val="0"/>
              <w:autoSpaceDE w:val="0"/>
              <w:autoSpaceDN w:val="0"/>
              <w:adjustRightInd w:val="0"/>
              <w:jc w:val="center"/>
              <w:rPr>
                <w:rFonts w:ascii="Times New Roman" w:eastAsiaTheme="minorEastAsia" w:hAnsi="Times New Roman"/>
                <w:color w:val="000000"/>
                <w:lang w:val="ru-RU"/>
              </w:rPr>
            </w:pPr>
            <w:r w:rsidRPr="00467460">
              <w:rPr>
                <w:rFonts w:ascii="Times New Roman" w:eastAsiaTheme="minorEastAsia" w:hAnsi="Times New Roman"/>
                <w:color w:val="000000"/>
                <w:lang w:val="ru-RU"/>
              </w:rPr>
              <w:t>СП «</w:t>
            </w:r>
            <w:r>
              <w:rPr>
                <w:rFonts w:ascii="Times New Roman" w:eastAsiaTheme="minorEastAsia" w:hAnsi="Times New Roman"/>
                <w:color w:val="000000"/>
                <w:lang w:val="ru-RU"/>
              </w:rPr>
              <w:t>Село Головтеево</w:t>
            </w:r>
            <w:r w:rsidRPr="00467460">
              <w:rPr>
                <w:rFonts w:ascii="Times New Roman" w:eastAsiaTheme="minorEastAsia" w:hAnsi="Times New Roman"/>
                <w:color w:val="000000"/>
                <w:lang w:val="ru-RU"/>
              </w:rPr>
              <w:t>»</w:t>
            </w:r>
          </w:p>
        </w:tc>
        <w:tc>
          <w:tcPr>
            <w:tcW w:w="520"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16</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17</w:t>
            </w:r>
          </w:p>
        </w:tc>
        <w:tc>
          <w:tcPr>
            <w:tcW w:w="42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26</w:t>
            </w:r>
          </w:p>
        </w:tc>
        <w:tc>
          <w:tcPr>
            <w:tcW w:w="40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25</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25</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32</w:t>
            </w:r>
          </w:p>
        </w:tc>
        <w:tc>
          <w:tcPr>
            <w:tcW w:w="405"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28</w:t>
            </w:r>
          </w:p>
        </w:tc>
      </w:tr>
      <w:tr w:rsidR="00954DAA" w:rsidRPr="00954DAA" w:rsidTr="00467460">
        <w:trPr>
          <w:trHeight w:val="300"/>
          <w:jc w:val="center"/>
        </w:trPr>
        <w:tc>
          <w:tcPr>
            <w:tcW w:w="5000" w:type="pct"/>
            <w:gridSpan w:val="10"/>
            <w:shd w:val="clear" w:color="auto" w:fill="auto"/>
            <w:vAlign w:val="center"/>
          </w:tcPr>
          <w:p w:rsidR="00954DAA" w:rsidRPr="00B9753D" w:rsidRDefault="00EA3A32" w:rsidP="008051AA">
            <w:pPr>
              <w:widowControl w:val="0"/>
              <w:autoSpaceDE w:val="0"/>
              <w:autoSpaceDN w:val="0"/>
              <w:adjustRightInd w:val="0"/>
              <w:jc w:val="center"/>
              <w:rPr>
                <w:rFonts w:ascii="Times New Roman" w:eastAsiaTheme="minorEastAsia" w:hAnsi="Times New Roman"/>
                <w:color w:val="000000"/>
                <w:lang w:val="ru-RU"/>
              </w:rPr>
            </w:pPr>
            <w:r w:rsidRPr="00B9753D">
              <w:rPr>
                <w:rFonts w:ascii="Times New Roman" w:eastAsiaTheme="minorEastAsia" w:hAnsi="Times New Roman"/>
                <w:b/>
                <w:color w:val="000000"/>
                <w:lang w:val="ru-RU"/>
              </w:rPr>
              <w:t>Выбыло, чел.</w:t>
            </w:r>
          </w:p>
        </w:tc>
      </w:tr>
      <w:tr w:rsidR="00B9753D" w:rsidRPr="00954DAA" w:rsidTr="00B9753D">
        <w:trPr>
          <w:trHeight w:val="300"/>
          <w:jc w:val="center"/>
        </w:trPr>
        <w:tc>
          <w:tcPr>
            <w:tcW w:w="1139" w:type="pct"/>
            <w:shd w:val="clear" w:color="auto" w:fill="auto"/>
            <w:vAlign w:val="center"/>
          </w:tcPr>
          <w:p w:rsidR="00B9753D" w:rsidRPr="00467460" w:rsidRDefault="00B9753D" w:rsidP="00467460">
            <w:pPr>
              <w:widowControl w:val="0"/>
              <w:autoSpaceDE w:val="0"/>
              <w:autoSpaceDN w:val="0"/>
              <w:adjustRightInd w:val="0"/>
              <w:jc w:val="center"/>
              <w:rPr>
                <w:rFonts w:ascii="Times New Roman" w:eastAsiaTheme="minorEastAsia" w:hAnsi="Times New Roman"/>
                <w:color w:val="000000"/>
                <w:lang w:val="ru-RU"/>
              </w:rPr>
            </w:pPr>
            <w:r w:rsidRPr="00467460">
              <w:rPr>
                <w:rFonts w:ascii="Times New Roman" w:eastAsiaTheme="minorEastAsia" w:hAnsi="Times New Roman"/>
                <w:color w:val="000000"/>
                <w:lang w:val="ru-RU"/>
              </w:rPr>
              <w:t>СП «</w:t>
            </w:r>
            <w:r>
              <w:rPr>
                <w:rFonts w:ascii="Times New Roman" w:eastAsiaTheme="minorEastAsia" w:hAnsi="Times New Roman"/>
                <w:color w:val="000000"/>
                <w:lang w:val="ru-RU"/>
              </w:rPr>
              <w:t>Село Головтеево</w:t>
            </w:r>
            <w:r w:rsidRPr="00467460">
              <w:rPr>
                <w:rFonts w:ascii="Times New Roman" w:eastAsiaTheme="minorEastAsia" w:hAnsi="Times New Roman"/>
                <w:color w:val="000000"/>
                <w:lang w:val="ru-RU"/>
              </w:rPr>
              <w:t>»</w:t>
            </w:r>
          </w:p>
        </w:tc>
        <w:tc>
          <w:tcPr>
            <w:tcW w:w="520"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42</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21</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w:t>
            </w:r>
          </w:p>
        </w:tc>
        <w:tc>
          <w:tcPr>
            <w:tcW w:w="428"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20</w:t>
            </w:r>
          </w:p>
        </w:tc>
        <w:tc>
          <w:tcPr>
            <w:tcW w:w="42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31</w:t>
            </w:r>
          </w:p>
        </w:tc>
        <w:tc>
          <w:tcPr>
            <w:tcW w:w="409" w:type="pct"/>
            <w:shd w:val="clear" w:color="auto" w:fill="auto"/>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23</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44</w:t>
            </w:r>
          </w:p>
        </w:tc>
        <w:tc>
          <w:tcPr>
            <w:tcW w:w="407"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30</w:t>
            </w:r>
          </w:p>
        </w:tc>
        <w:tc>
          <w:tcPr>
            <w:tcW w:w="405" w:type="pct"/>
            <w:vAlign w:val="center"/>
          </w:tcPr>
          <w:p w:rsidR="00B9753D" w:rsidRPr="00B9753D" w:rsidRDefault="00B9753D" w:rsidP="00B9753D">
            <w:pPr>
              <w:jc w:val="center"/>
              <w:rPr>
                <w:rFonts w:ascii="Times New Roman" w:hAnsi="Times New Roman"/>
                <w:color w:val="000000"/>
              </w:rPr>
            </w:pPr>
            <w:r w:rsidRPr="00B9753D">
              <w:rPr>
                <w:rFonts w:ascii="Times New Roman" w:hAnsi="Times New Roman"/>
                <w:color w:val="000000"/>
              </w:rPr>
              <w:t>22</w:t>
            </w:r>
          </w:p>
        </w:tc>
      </w:tr>
    </w:tbl>
    <w:p w:rsidR="00AE4991" w:rsidRPr="006814FD" w:rsidRDefault="00AE4991" w:rsidP="00AE4991">
      <w:pPr>
        <w:spacing w:line="360" w:lineRule="auto"/>
        <w:jc w:val="both"/>
        <w:rPr>
          <w:rFonts w:ascii="Times New Roman" w:hAnsi="Times New Roman"/>
        </w:rPr>
      </w:pPr>
    </w:p>
    <w:p w:rsidR="00117E4B" w:rsidRPr="00A2261D" w:rsidRDefault="00117E4B" w:rsidP="00A2261D">
      <w:pPr>
        <w:spacing w:before="120" w:after="60"/>
        <w:ind w:firstLine="851"/>
        <w:jc w:val="both"/>
        <w:rPr>
          <w:rFonts w:ascii="Times New Roman" w:hAnsi="Times New Roman"/>
          <w:sz w:val="28"/>
          <w:szCs w:val="28"/>
          <w:lang w:val="ru-RU"/>
        </w:rPr>
      </w:pPr>
      <w:r w:rsidRPr="00A2261D">
        <w:rPr>
          <w:rFonts w:ascii="Times New Roman" w:hAnsi="Times New Roman" w:hint="eastAsia"/>
          <w:sz w:val="28"/>
          <w:szCs w:val="28"/>
          <w:lang w:val="ru-RU"/>
        </w:rPr>
        <w:t>Демографическая</w:t>
      </w:r>
      <w:r w:rsidRPr="00A2261D">
        <w:rPr>
          <w:rFonts w:ascii="Times New Roman" w:hAnsi="Times New Roman"/>
          <w:sz w:val="28"/>
          <w:szCs w:val="28"/>
          <w:lang w:val="ru-RU"/>
        </w:rPr>
        <w:t xml:space="preserve"> </w:t>
      </w:r>
      <w:r w:rsidR="003A63B1" w:rsidRPr="00A2261D">
        <w:rPr>
          <w:rFonts w:ascii="Times New Roman" w:hAnsi="Times New Roman"/>
          <w:sz w:val="28"/>
          <w:szCs w:val="28"/>
          <w:lang w:val="ru-RU"/>
        </w:rPr>
        <w:t>ситуация, складывающаяся на</w:t>
      </w:r>
      <w:r w:rsidRPr="00A2261D">
        <w:rPr>
          <w:rFonts w:ascii="Times New Roman" w:hAnsi="Times New Roman"/>
          <w:sz w:val="28"/>
          <w:szCs w:val="28"/>
          <w:lang w:val="ru-RU"/>
        </w:rPr>
        <w:t xml:space="preserve"> </w:t>
      </w:r>
      <w:r w:rsidR="00D27629" w:rsidRPr="00A2261D">
        <w:rPr>
          <w:rFonts w:ascii="Times New Roman" w:hAnsi="Times New Roman"/>
          <w:sz w:val="28"/>
          <w:szCs w:val="28"/>
          <w:lang w:val="ru-RU"/>
        </w:rPr>
        <w:t xml:space="preserve">территории </w:t>
      </w:r>
      <w:r w:rsidR="00A1695F" w:rsidRPr="00A2261D">
        <w:rPr>
          <w:rFonts w:ascii="Times New Roman" w:hAnsi="Times New Roman"/>
          <w:sz w:val="28"/>
          <w:szCs w:val="28"/>
          <w:lang w:val="ru-RU"/>
        </w:rPr>
        <w:t xml:space="preserve">сельского </w:t>
      </w:r>
      <w:r w:rsidR="00CA6D35" w:rsidRPr="00A2261D">
        <w:rPr>
          <w:rFonts w:ascii="Times New Roman" w:hAnsi="Times New Roman"/>
          <w:sz w:val="28"/>
          <w:szCs w:val="28"/>
          <w:lang w:val="ru-RU"/>
        </w:rPr>
        <w:t xml:space="preserve">поселения, </w:t>
      </w:r>
      <w:r w:rsidR="00AE3574" w:rsidRPr="00A2261D">
        <w:rPr>
          <w:rFonts w:ascii="Times New Roman" w:hAnsi="Times New Roman"/>
          <w:sz w:val="28"/>
          <w:szCs w:val="28"/>
          <w:lang w:val="ru-RU"/>
        </w:rPr>
        <w:t xml:space="preserve">свидетельствует </w:t>
      </w:r>
      <w:r w:rsidR="00157277" w:rsidRPr="00A2261D">
        <w:rPr>
          <w:rFonts w:ascii="Times New Roman" w:hAnsi="Times New Roman"/>
          <w:sz w:val="28"/>
          <w:szCs w:val="28"/>
          <w:lang w:val="ru-RU"/>
        </w:rPr>
        <w:t xml:space="preserve">о </w:t>
      </w:r>
      <w:r w:rsidR="005774A1" w:rsidRPr="00A2261D">
        <w:rPr>
          <w:rFonts w:ascii="Times New Roman" w:hAnsi="Times New Roman"/>
          <w:sz w:val="28"/>
          <w:szCs w:val="28"/>
          <w:lang w:val="ru-RU"/>
        </w:rPr>
        <w:t>наличии общих</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тенденций</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присущих</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большинству</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территорий</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Калужской</w:t>
      </w:r>
      <w:r w:rsidRPr="00A2261D">
        <w:rPr>
          <w:rFonts w:ascii="Times New Roman" w:hAnsi="Times New Roman"/>
          <w:sz w:val="28"/>
          <w:szCs w:val="28"/>
          <w:lang w:val="ru-RU"/>
        </w:rPr>
        <w:t xml:space="preserve">  </w:t>
      </w:r>
      <w:r w:rsidRPr="00A2261D">
        <w:rPr>
          <w:rFonts w:ascii="Times New Roman" w:hAnsi="Times New Roman" w:hint="eastAsia"/>
          <w:sz w:val="28"/>
          <w:szCs w:val="28"/>
          <w:lang w:val="ru-RU"/>
        </w:rPr>
        <w:t>области</w:t>
      </w:r>
      <w:r w:rsidRPr="00A2261D">
        <w:rPr>
          <w:rFonts w:ascii="Times New Roman" w:hAnsi="Times New Roman"/>
          <w:sz w:val="28"/>
          <w:szCs w:val="28"/>
          <w:lang w:val="ru-RU"/>
        </w:rPr>
        <w:t>.</w:t>
      </w:r>
    </w:p>
    <w:p w:rsidR="00367AFF" w:rsidRPr="00BF41F0" w:rsidRDefault="00367AFF" w:rsidP="00BF41F0">
      <w:pPr>
        <w:spacing w:before="120" w:after="60"/>
        <w:ind w:firstLine="709"/>
        <w:jc w:val="center"/>
        <w:rPr>
          <w:rFonts w:ascii="Times New Roman" w:hAnsi="Times New Roman"/>
          <w:b/>
          <w:sz w:val="28"/>
          <w:szCs w:val="28"/>
          <w:lang w:val="ru-RU"/>
        </w:rPr>
      </w:pPr>
      <w:r w:rsidRPr="00BF41F0">
        <w:rPr>
          <w:rFonts w:ascii="Times New Roman" w:hAnsi="Times New Roman"/>
          <w:b/>
          <w:sz w:val="28"/>
          <w:szCs w:val="28"/>
          <w:lang w:val="ru-RU"/>
        </w:rPr>
        <w:t>Трудовые ресурсы и занятость</w:t>
      </w:r>
    </w:p>
    <w:p w:rsidR="00367AFF" w:rsidRPr="00BF41F0" w:rsidRDefault="00367AFF" w:rsidP="00B9753D">
      <w:pPr>
        <w:suppressAutoHyphens/>
        <w:ind w:firstLine="709"/>
        <w:jc w:val="both"/>
        <w:rPr>
          <w:rFonts w:ascii="Times New Roman" w:hAnsi="Times New Roman"/>
          <w:sz w:val="28"/>
          <w:szCs w:val="28"/>
          <w:lang w:val="ru-RU"/>
        </w:rPr>
      </w:pPr>
      <w:r w:rsidRPr="00BF41F0">
        <w:rPr>
          <w:rFonts w:ascii="Times New Roman" w:hAnsi="Times New Roman"/>
          <w:sz w:val="28"/>
          <w:szCs w:val="28"/>
          <w:lang w:val="ru-RU"/>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104F44" w:rsidRDefault="0092291F" w:rsidP="00B9753D">
      <w:pPr>
        <w:widowControl w:val="0"/>
        <w:suppressAutoHyphens/>
        <w:ind w:firstLine="709"/>
        <w:jc w:val="both"/>
        <w:rPr>
          <w:rFonts w:ascii="Times New Roman" w:hAnsi="Times New Roman"/>
          <w:sz w:val="28"/>
          <w:szCs w:val="28"/>
          <w:lang w:val="ru-RU"/>
        </w:rPr>
      </w:pPr>
      <w:r>
        <w:rPr>
          <w:rFonts w:ascii="Times New Roman" w:hAnsi="Times New Roman" w:hint="eastAsia"/>
          <w:sz w:val="28"/>
          <w:szCs w:val="28"/>
          <w:lang w:val="ru-RU"/>
        </w:rPr>
        <w:t xml:space="preserve">По данным администрации сельского поселения </w:t>
      </w:r>
      <w:r>
        <w:rPr>
          <w:rFonts w:ascii="Times New Roman" w:hAnsi="Times New Roman"/>
          <w:sz w:val="28"/>
          <w:szCs w:val="28"/>
          <w:lang w:val="ru-RU"/>
        </w:rPr>
        <w:t>«</w:t>
      </w:r>
      <w:r w:rsidR="00401D59">
        <w:rPr>
          <w:rFonts w:ascii="Times New Roman" w:hAnsi="Times New Roman"/>
          <w:sz w:val="28"/>
          <w:szCs w:val="28"/>
          <w:lang w:val="ru-RU"/>
        </w:rPr>
        <w:t>Село Головтеево</w:t>
      </w:r>
      <w:r>
        <w:rPr>
          <w:rFonts w:ascii="Times New Roman" w:hAnsi="Times New Roman"/>
          <w:sz w:val="28"/>
          <w:szCs w:val="28"/>
          <w:lang w:val="ru-RU"/>
        </w:rPr>
        <w:t xml:space="preserve">» на 01.01.2020 года </w:t>
      </w:r>
      <w:r>
        <w:rPr>
          <w:rFonts w:ascii="Times New Roman" w:hAnsi="Times New Roman" w:hint="eastAsia"/>
          <w:sz w:val="28"/>
          <w:szCs w:val="28"/>
          <w:lang w:val="ru-RU"/>
        </w:rPr>
        <w:t>н</w:t>
      </w:r>
      <w:r w:rsidRPr="0092291F">
        <w:rPr>
          <w:rFonts w:ascii="Times New Roman" w:hAnsi="Times New Roman" w:hint="eastAsia"/>
          <w:sz w:val="28"/>
          <w:szCs w:val="28"/>
          <w:lang w:val="ru-RU"/>
        </w:rPr>
        <w:t>а</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территории</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сельского</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поселения</w:t>
      </w:r>
      <w:r w:rsidRPr="0092291F">
        <w:rPr>
          <w:rFonts w:ascii="Times New Roman" w:hAnsi="Times New Roman"/>
          <w:sz w:val="28"/>
          <w:szCs w:val="28"/>
          <w:lang w:val="ru-RU"/>
        </w:rPr>
        <w:t xml:space="preserve"> </w:t>
      </w:r>
      <w:r>
        <w:rPr>
          <w:rFonts w:ascii="Times New Roman" w:hAnsi="Times New Roman" w:hint="eastAsia"/>
          <w:sz w:val="28"/>
          <w:szCs w:val="28"/>
          <w:lang w:val="ru-RU"/>
        </w:rPr>
        <w:t xml:space="preserve">трудоустроены </w:t>
      </w:r>
      <w:r w:rsidR="00B9753D">
        <w:rPr>
          <w:rFonts w:ascii="Times New Roman" w:hAnsi="Times New Roman"/>
          <w:sz w:val="28"/>
          <w:szCs w:val="28"/>
          <w:lang w:val="ru-RU"/>
        </w:rPr>
        <w:t>320</w:t>
      </w:r>
      <w:r w:rsidRPr="0092291F">
        <w:rPr>
          <w:rFonts w:ascii="Times New Roman" w:hAnsi="Times New Roman"/>
          <w:sz w:val="28"/>
          <w:szCs w:val="28"/>
          <w:lang w:val="ru-RU"/>
        </w:rPr>
        <w:t xml:space="preserve"> </w:t>
      </w:r>
      <w:r w:rsidR="00D27629">
        <w:rPr>
          <w:rFonts w:ascii="Times New Roman" w:hAnsi="Times New Roman" w:hint="eastAsia"/>
          <w:sz w:val="28"/>
          <w:szCs w:val="28"/>
          <w:lang w:val="ru-RU"/>
        </w:rPr>
        <w:t>человек</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в</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основном</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в</w:t>
      </w:r>
      <w:r w:rsidRPr="0092291F">
        <w:rPr>
          <w:rFonts w:ascii="Times New Roman" w:hAnsi="Times New Roman"/>
          <w:sz w:val="28"/>
          <w:szCs w:val="28"/>
          <w:lang w:val="ru-RU"/>
        </w:rPr>
        <w:t xml:space="preserve"> </w:t>
      </w:r>
      <w:r w:rsidRPr="0092291F">
        <w:rPr>
          <w:rFonts w:ascii="Times New Roman" w:hAnsi="Times New Roman" w:hint="eastAsia"/>
          <w:sz w:val="28"/>
          <w:szCs w:val="28"/>
          <w:lang w:val="ru-RU"/>
        </w:rPr>
        <w:t>сфере</w:t>
      </w:r>
      <w:r w:rsidRPr="0092291F">
        <w:rPr>
          <w:rFonts w:ascii="Times New Roman" w:hAnsi="Times New Roman"/>
          <w:sz w:val="28"/>
          <w:szCs w:val="28"/>
          <w:lang w:val="ru-RU"/>
        </w:rPr>
        <w:t xml:space="preserve"> </w:t>
      </w:r>
      <w:r w:rsidR="00B9753D">
        <w:rPr>
          <w:rFonts w:ascii="Times New Roman" w:hAnsi="Times New Roman"/>
          <w:sz w:val="28"/>
          <w:szCs w:val="28"/>
          <w:lang w:val="ru-RU"/>
        </w:rPr>
        <w:t>производственной деятельности.</w:t>
      </w:r>
      <w:r w:rsidRPr="0092291F">
        <w:rPr>
          <w:rFonts w:ascii="Times New Roman" w:hAnsi="Times New Roman"/>
          <w:sz w:val="28"/>
          <w:szCs w:val="28"/>
          <w:lang w:val="ru-RU"/>
        </w:rPr>
        <w:t xml:space="preserve"> </w:t>
      </w:r>
      <w:r w:rsidR="00B9753D">
        <w:rPr>
          <w:rFonts w:ascii="Times New Roman" w:hAnsi="Times New Roman"/>
          <w:sz w:val="28"/>
          <w:szCs w:val="28"/>
          <w:lang w:val="ru-RU"/>
        </w:rPr>
        <w:t>Остальные вынуждены искать работу за пределами сельского поселения «Село Головтеево».</w:t>
      </w:r>
    </w:p>
    <w:p w:rsidR="00B9753D" w:rsidRPr="00B9753D" w:rsidRDefault="00B9753D" w:rsidP="00B9753D">
      <w:pPr>
        <w:pStyle w:val="OTCHET00"/>
        <w:tabs>
          <w:tab w:val="clear" w:pos="709"/>
        </w:tabs>
        <w:suppressAutoHyphens/>
        <w:spacing w:line="240" w:lineRule="auto"/>
        <w:ind w:firstLine="851"/>
        <w:rPr>
          <w:color w:val="000000"/>
          <w:sz w:val="28"/>
          <w:szCs w:val="28"/>
        </w:rPr>
      </w:pPr>
      <w:r w:rsidRPr="00B9753D">
        <w:rPr>
          <w:color w:val="000000"/>
          <w:sz w:val="28"/>
          <w:szCs w:val="28"/>
        </w:rPr>
        <w:t>Структура занятости населения рассмотрена по 2-м основным группам:</w:t>
      </w:r>
    </w:p>
    <w:p w:rsidR="00B9753D" w:rsidRPr="00B9753D" w:rsidRDefault="00B9753D" w:rsidP="00B9753D">
      <w:pPr>
        <w:pStyle w:val="OTCHET00"/>
        <w:tabs>
          <w:tab w:val="clear" w:pos="709"/>
        </w:tabs>
        <w:suppressAutoHyphens/>
        <w:spacing w:line="240" w:lineRule="auto"/>
        <w:ind w:firstLine="851"/>
        <w:rPr>
          <w:color w:val="000000"/>
          <w:sz w:val="28"/>
          <w:szCs w:val="28"/>
        </w:rPr>
      </w:pPr>
      <w:r w:rsidRPr="00B9753D">
        <w:rPr>
          <w:color w:val="000000"/>
          <w:sz w:val="28"/>
          <w:szCs w:val="28"/>
        </w:rPr>
        <w:t>- отрасли основного производства (промышленность, материально-техническое снабжение, и прочие отрасли материального производства);</w:t>
      </w:r>
    </w:p>
    <w:p w:rsidR="00B9753D" w:rsidRDefault="00B9753D" w:rsidP="00B9753D">
      <w:pPr>
        <w:widowControl w:val="0"/>
        <w:suppressAutoHyphens/>
        <w:ind w:firstLine="851"/>
        <w:jc w:val="both"/>
        <w:rPr>
          <w:rFonts w:ascii="Times New Roman" w:hAnsi="Times New Roman"/>
          <w:color w:val="000000"/>
          <w:sz w:val="28"/>
          <w:szCs w:val="28"/>
          <w:lang w:val="ru-RU"/>
        </w:rPr>
      </w:pPr>
      <w:proofErr w:type="gramStart"/>
      <w:r w:rsidRPr="00B9753D">
        <w:rPr>
          <w:rFonts w:ascii="Times New Roman" w:hAnsi="Times New Roman"/>
          <w:color w:val="000000"/>
          <w:sz w:val="28"/>
          <w:szCs w:val="28"/>
          <w:lang w:val="ru-RU"/>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r>
        <w:rPr>
          <w:rFonts w:ascii="Times New Roman" w:hAnsi="Times New Roman"/>
          <w:color w:val="000000"/>
          <w:sz w:val="28"/>
          <w:szCs w:val="28"/>
          <w:lang w:val="ru-RU"/>
        </w:rPr>
        <w:t>.</w:t>
      </w:r>
      <w:proofErr w:type="gramEnd"/>
    </w:p>
    <w:p w:rsidR="00B9753D" w:rsidRPr="00B9753D" w:rsidRDefault="00B9753D" w:rsidP="00B9753D">
      <w:pPr>
        <w:widowControl w:val="0"/>
        <w:ind w:firstLine="851"/>
        <w:jc w:val="both"/>
        <w:rPr>
          <w:rFonts w:ascii="Times New Roman" w:hAnsi="Times New Roman"/>
          <w:sz w:val="28"/>
          <w:szCs w:val="28"/>
          <w:lang w:val="ru-RU"/>
        </w:rPr>
      </w:pPr>
    </w:p>
    <w:p w:rsidR="00367AFF" w:rsidRPr="00DC64AC" w:rsidRDefault="00367AFF" w:rsidP="00104F44">
      <w:pPr>
        <w:keepNext/>
        <w:ind w:firstLine="709"/>
        <w:jc w:val="both"/>
        <w:rPr>
          <w:rFonts w:ascii="Times New Roman" w:hAnsi="Times New Roman"/>
          <w:sz w:val="28"/>
          <w:szCs w:val="28"/>
          <w:lang w:val="ru-RU"/>
        </w:rPr>
      </w:pPr>
      <w:r w:rsidRPr="00DC64AC">
        <w:rPr>
          <w:rFonts w:ascii="Times New Roman" w:hAnsi="Times New Roman"/>
          <w:b/>
          <w:sz w:val="28"/>
          <w:szCs w:val="28"/>
          <w:lang w:val="ru-RU"/>
        </w:rPr>
        <w:t>Выводы</w:t>
      </w:r>
    </w:p>
    <w:p w:rsidR="00367AFF" w:rsidRPr="00FF013D" w:rsidRDefault="00367AFF" w:rsidP="00104F44">
      <w:pPr>
        <w:keepNext/>
        <w:ind w:firstLine="709"/>
        <w:jc w:val="both"/>
        <w:rPr>
          <w:rFonts w:ascii="Times New Roman" w:hAnsi="Times New Roman"/>
          <w:sz w:val="28"/>
          <w:szCs w:val="28"/>
          <w:lang w:val="ru-RU"/>
        </w:rPr>
      </w:pPr>
      <w:r w:rsidRPr="00FF013D">
        <w:rPr>
          <w:rFonts w:ascii="Times New Roman" w:hAnsi="Times New Roman"/>
          <w:sz w:val="28"/>
          <w:szCs w:val="28"/>
          <w:lang w:val="ru-RU"/>
        </w:rPr>
        <w:t>Анализ существующей демографической ситуации в сельском поселени</w:t>
      </w:r>
      <w:r w:rsidR="00A74D8D" w:rsidRPr="00FF013D">
        <w:rPr>
          <w:rFonts w:ascii="Times New Roman" w:hAnsi="Times New Roman"/>
          <w:sz w:val="28"/>
          <w:szCs w:val="28"/>
          <w:lang w:val="ru-RU"/>
        </w:rPr>
        <w:t>и</w:t>
      </w:r>
      <w:r w:rsidRPr="00FF013D">
        <w:rPr>
          <w:rFonts w:ascii="Times New Roman" w:hAnsi="Times New Roman"/>
          <w:sz w:val="28"/>
          <w:szCs w:val="28"/>
          <w:lang w:val="ru-RU"/>
        </w:rPr>
        <w:t xml:space="preserve"> </w:t>
      </w:r>
      <w:r w:rsidR="00D27629" w:rsidRPr="00D27629">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D27629" w:rsidRPr="00D27629">
        <w:rPr>
          <w:rFonts w:ascii="Times New Roman" w:hAnsi="Times New Roman" w:hint="eastAsia"/>
          <w:sz w:val="28"/>
          <w:szCs w:val="28"/>
          <w:lang w:val="ru-RU"/>
        </w:rPr>
        <w:t>»</w:t>
      </w:r>
      <w:r w:rsidR="00D27629">
        <w:rPr>
          <w:rFonts w:ascii="Times New Roman" w:hAnsi="Times New Roman"/>
          <w:sz w:val="28"/>
          <w:szCs w:val="28"/>
          <w:lang w:val="ru-RU"/>
        </w:rPr>
        <w:t xml:space="preserve"> </w:t>
      </w:r>
      <w:r w:rsidRPr="00FF013D">
        <w:rPr>
          <w:rFonts w:ascii="Times New Roman" w:hAnsi="Times New Roman"/>
          <w:sz w:val="28"/>
          <w:szCs w:val="28"/>
          <w:lang w:val="ru-RU"/>
        </w:rPr>
        <w:t xml:space="preserve">позволяет выявить ряд </w:t>
      </w:r>
      <w:r w:rsidR="00E45F99" w:rsidRPr="00FF013D">
        <w:rPr>
          <w:rFonts w:ascii="Times New Roman" w:hAnsi="Times New Roman"/>
          <w:sz w:val="28"/>
          <w:szCs w:val="28"/>
          <w:lang w:val="ru-RU"/>
        </w:rPr>
        <w:t>основных проблем</w:t>
      </w:r>
      <w:r w:rsidRPr="00FF013D">
        <w:rPr>
          <w:rFonts w:ascii="Times New Roman" w:hAnsi="Times New Roman"/>
          <w:sz w:val="28"/>
          <w:szCs w:val="28"/>
          <w:lang w:val="ru-RU"/>
        </w:rPr>
        <w:t>:</w:t>
      </w:r>
    </w:p>
    <w:p w:rsidR="00367AFF" w:rsidRPr="00FF013D" w:rsidRDefault="00367AFF" w:rsidP="00104F44">
      <w:pPr>
        <w:keepNext/>
        <w:widowControl w:val="0"/>
        <w:ind w:firstLine="709"/>
        <w:jc w:val="both"/>
        <w:rPr>
          <w:rFonts w:ascii="Times New Roman" w:hAnsi="Times New Roman"/>
          <w:sz w:val="28"/>
          <w:szCs w:val="28"/>
          <w:lang w:val="ru-RU"/>
        </w:rPr>
      </w:pPr>
      <w:r w:rsidRPr="00FF013D">
        <w:rPr>
          <w:rFonts w:ascii="Times New Roman" w:hAnsi="Times New Roman"/>
          <w:sz w:val="28"/>
          <w:szCs w:val="28"/>
          <w:lang w:val="ru-RU"/>
        </w:rPr>
        <w:t>- рост тенденция «старения населения»,</w:t>
      </w:r>
    </w:p>
    <w:p w:rsidR="00367AFF" w:rsidRPr="00FF013D" w:rsidRDefault="00367AFF" w:rsidP="00FF013D">
      <w:pPr>
        <w:widowControl w:val="0"/>
        <w:ind w:firstLine="709"/>
        <w:jc w:val="both"/>
        <w:rPr>
          <w:rFonts w:ascii="Times New Roman" w:hAnsi="Times New Roman"/>
          <w:sz w:val="28"/>
          <w:szCs w:val="28"/>
          <w:lang w:val="ru-RU"/>
        </w:rPr>
      </w:pPr>
      <w:r w:rsidRPr="00FF013D">
        <w:rPr>
          <w:rFonts w:ascii="Times New Roman" w:hAnsi="Times New Roman"/>
          <w:sz w:val="28"/>
          <w:szCs w:val="28"/>
          <w:lang w:val="ru-RU"/>
        </w:rPr>
        <w:t>- отрицательный показатель прироста населения,</w:t>
      </w:r>
    </w:p>
    <w:p w:rsidR="0092291F" w:rsidRDefault="00367AFF" w:rsidP="00B9753D">
      <w:pPr>
        <w:widowControl w:val="0"/>
        <w:ind w:firstLine="709"/>
        <w:jc w:val="both"/>
        <w:rPr>
          <w:rFonts w:ascii="Times New Roman" w:hAnsi="Times New Roman"/>
          <w:sz w:val="28"/>
          <w:szCs w:val="28"/>
          <w:lang w:val="ru-RU"/>
        </w:rPr>
      </w:pPr>
      <w:r w:rsidRPr="00FF013D">
        <w:rPr>
          <w:rFonts w:ascii="Times New Roman" w:hAnsi="Times New Roman"/>
          <w:sz w:val="28"/>
          <w:szCs w:val="28"/>
          <w:lang w:val="ru-RU"/>
        </w:rPr>
        <w:t xml:space="preserve">- отток трудоспособного населения из-за </w:t>
      </w:r>
      <w:proofErr w:type="gramStart"/>
      <w:r w:rsidRPr="00FF013D">
        <w:rPr>
          <w:rFonts w:ascii="Times New Roman" w:hAnsi="Times New Roman"/>
          <w:sz w:val="28"/>
          <w:szCs w:val="28"/>
          <w:lang w:val="ru-RU"/>
        </w:rPr>
        <w:t>нехватки</w:t>
      </w:r>
      <w:proofErr w:type="gramEnd"/>
      <w:r w:rsidRPr="00FF013D">
        <w:rPr>
          <w:rFonts w:ascii="Times New Roman" w:hAnsi="Times New Roman"/>
          <w:sz w:val="28"/>
          <w:szCs w:val="28"/>
          <w:lang w:val="ru-RU"/>
        </w:rPr>
        <w:t xml:space="preserve"> рабочих мест</w:t>
      </w:r>
      <w:r w:rsidR="0092291F">
        <w:rPr>
          <w:rFonts w:ascii="Times New Roman" w:hAnsi="Times New Roman"/>
          <w:sz w:val="28"/>
          <w:szCs w:val="28"/>
          <w:lang w:val="ru-RU"/>
        </w:rPr>
        <w:t>.</w:t>
      </w:r>
    </w:p>
    <w:p w:rsidR="00157277" w:rsidRDefault="00157277" w:rsidP="00B9753D">
      <w:pPr>
        <w:widowControl w:val="0"/>
        <w:ind w:firstLine="709"/>
        <w:jc w:val="both"/>
        <w:rPr>
          <w:rFonts w:ascii="Times New Roman" w:hAnsi="Times New Roman"/>
          <w:sz w:val="28"/>
          <w:szCs w:val="28"/>
          <w:lang w:val="ru-RU"/>
        </w:rPr>
      </w:pPr>
    </w:p>
    <w:p w:rsidR="0092291F" w:rsidRPr="0092291F" w:rsidRDefault="0092291F" w:rsidP="00B9753D">
      <w:pPr>
        <w:keepNext/>
        <w:widowControl w:val="0"/>
        <w:ind w:firstLine="709"/>
        <w:jc w:val="center"/>
        <w:rPr>
          <w:rFonts w:ascii="Times New Roman" w:hAnsi="Times New Roman"/>
          <w:b/>
          <w:sz w:val="28"/>
          <w:szCs w:val="28"/>
          <w:lang w:val="ru-RU"/>
        </w:rPr>
      </w:pPr>
      <w:r w:rsidRPr="0092291F">
        <w:rPr>
          <w:rFonts w:ascii="Times New Roman" w:hAnsi="Times New Roman" w:hint="eastAsia"/>
          <w:b/>
          <w:sz w:val="28"/>
          <w:szCs w:val="28"/>
          <w:lang w:val="ru-RU"/>
        </w:rPr>
        <w:lastRenderedPageBreak/>
        <w:t>Прогноз</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перспективной</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численности</w:t>
      </w:r>
      <w:r w:rsidRPr="0092291F">
        <w:rPr>
          <w:rFonts w:ascii="Times New Roman" w:hAnsi="Times New Roman"/>
          <w:b/>
          <w:sz w:val="28"/>
          <w:szCs w:val="28"/>
          <w:lang w:val="ru-RU"/>
        </w:rPr>
        <w:t xml:space="preserve"> </w:t>
      </w:r>
      <w:r w:rsidRPr="0092291F">
        <w:rPr>
          <w:rFonts w:ascii="Times New Roman" w:hAnsi="Times New Roman" w:hint="eastAsia"/>
          <w:b/>
          <w:sz w:val="28"/>
          <w:szCs w:val="28"/>
          <w:lang w:val="ru-RU"/>
        </w:rPr>
        <w:t>населения</w:t>
      </w:r>
    </w:p>
    <w:p w:rsidR="00DE2113" w:rsidRDefault="00DE2113" w:rsidP="00B9753D">
      <w:pPr>
        <w:keepNext/>
        <w:keepLines/>
        <w:ind w:firstLine="851"/>
        <w:jc w:val="both"/>
        <w:rPr>
          <w:rFonts w:ascii="Times New Roman" w:hAnsi="Times New Roman"/>
          <w:sz w:val="28"/>
          <w:szCs w:val="28"/>
          <w:lang w:val="ru-RU"/>
        </w:rPr>
      </w:pPr>
    </w:p>
    <w:p w:rsidR="00DE2113" w:rsidRPr="00DE2113" w:rsidRDefault="00DE2113" w:rsidP="00B9753D">
      <w:pPr>
        <w:keepNext/>
        <w:keepLines/>
        <w:ind w:firstLine="851"/>
        <w:jc w:val="both"/>
        <w:rPr>
          <w:rFonts w:ascii="Times New Roman" w:hAnsi="Times New Roman"/>
          <w:sz w:val="28"/>
          <w:szCs w:val="28"/>
          <w:lang w:val="ru-RU"/>
        </w:rPr>
      </w:pPr>
      <w:r w:rsidRPr="00DE2113">
        <w:rPr>
          <w:rFonts w:ascii="Times New Roman" w:hAnsi="Times New Roman"/>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DE2113" w:rsidRDefault="00DE2113" w:rsidP="00DE2113">
      <w:pPr>
        <w:keepLines/>
        <w:ind w:firstLine="851"/>
        <w:jc w:val="both"/>
        <w:rPr>
          <w:rFonts w:ascii="Times New Roman" w:hAnsi="Times New Roman"/>
          <w:color w:val="000000"/>
          <w:sz w:val="28"/>
          <w:szCs w:val="28"/>
          <w:lang w:val="ru-RU"/>
        </w:rPr>
      </w:pPr>
      <w:r w:rsidRPr="00DE2113">
        <w:rPr>
          <w:rFonts w:ascii="Times New Roman" w:hAnsi="Times New Roman"/>
          <w:sz w:val="28"/>
          <w:szCs w:val="28"/>
          <w:lang w:val="ru-RU"/>
        </w:rPr>
        <w:t xml:space="preserve">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w:t>
      </w:r>
      <w:r w:rsidRPr="00DE2113">
        <w:rPr>
          <w:rFonts w:ascii="Times New Roman" w:hAnsi="Times New Roman"/>
          <w:color w:val="000000"/>
          <w:sz w:val="28"/>
          <w:szCs w:val="28"/>
          <w:lang w:val="ru-RU"/>
        </w:rPr>
        <w:t>данные о динамике численности населения.</w:t>
      </w:r>
    </w:p>
    <w:p w:rsidR="00DE2113" w:rsidRPr="00DE2113" w:rsidRDefault="00DE2113" w:rsidP="00DE2113">
      <w:pPr>
        <w:pStyle w:val="af2"/>
        <w:keepNext/>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DE2113" w:rsidRDefault="00DE2113" w:rsidP="00DE2113">
      <w:pPr>
        <w:pStyle w:val="af2"/>
        <w:keepNext/>
        <w:keepLines/>
        <w:suppressAutoHyphens/>
        <w:spacing w:after="0" w:line="240" w:lineRule="auto"/>
        <w:ind w:left="0" w:firstLine="851"/>
        <w:jc w:val="both"/>
        <w:rPr>
          <w:rFonts w:ascii="Times New Roman" w:hAnsi="Times New Roman"/>
          <w:sz w:val="28"/>
          <w:szCs w:val="28"/>
          <w:lang w:val="ru-RU" w:eastAsia="ru-RU"/>
        </w:rPr>
      </w:pPr>
    </w:p>
    <w:p w:rsidR="00DE2113" w:rsidRPr="00DE2113" w:rsidRDefault="00DE2113" w:rsidP="00DE2113">
      <w:pPr>
        <w:pStyle w:val="af2"/>
        <w:keepNext/>
        <w:keepLines/>
        <w:suppressAutoHyphens/>
        <w:spacing w:after="0" w:line="240" w:lineRule="auto"/>
        <w:ind w:left="0"/>
        <w:jc w:val="center"/>
        <w:rPr>
          <w:rFonts w:ascii="Times New Roman" w:hAnsi="Times New Roman"/>
          <w:sz w:val="28"/>
          <w:szCs w:val="28"/>
          <w:lang w:val="ru-RU" w:eastAsia="ru-RU"/>
        </w:rPr>
      </w:pPr>
      <w:r w:rsidRPr="00DE2113">
        <w:rPr>
          <w:rFonts w:ascii="Times New Roman" w:hAnsi="Times New Roman"/>
          <w:sz w:val="28"/>
          <w:szCs w:val="28"/>
          <w:lang w:val="ru-RU" w:eastAsia="ru-RU"/>
        </w:rPr>
        <w:t xml:space="preserve">Но = </w:t>
      </w:r>
      <w:proofErr w:type="spellStart"/>
      <w:r w:rsidRPr="00DE2113">
        <w:rPr>
          <w:rFonts w:ascii="Times New Roman" w:hAnsi="Times New Roman"/>
          <w:sz w:val="28"/>
          <w:szCs w:val="28"/>
          <w:lang w:val="ru-RU" w:eastAsia="ru-RU"/>
        </w:rPr>
        <w:t>Нс</w:t>
      </w:r>
      <w:proofErr w:type="spellEnd"/>
      <w:r w:rsidRPr="00DE2113">
        <w:rPr>
          <w:rFonts w:ascii="Times New Roman" w:hAnsi="Times New Roman"/>
          <w:sz w:val="28"/>
          <w:szCs w:val="28"/>
          <w:lang w:val="ru-RU" w:eastAsia="ru-RU"/>
        </w:rPr>
        <w:t xml:space="preserve"> (1</w:t>
      </w:r>
      <w:proofErr w:type="gramStart"/>
      <w:r w:rsidRPr="00DE2113">
        <w:rPr>
          <w:rFonts w:ascii="Times New Roman" w:hAnsi="Times New Roman"/>
          <w:sz w:val="28"/>
          <w:szCs w:val="28"/>
          <w:lang w:val="ru-RU" w:eastAsia="ru-RU"/>
        </w:rPr>
        <w:t xml:space="preserve"> + О</w:t>
      </w:r>
      <w:proofErr w:type="gramEnd"/>
      <w:r w:rsidRPr="00DE2113">
        <w:rPr>
          <w:rFonts w:ascii="Times New Roman" w:hAnsi="Times New Roman"/>
          <w:sz w:val="28"/>
          <w:szCs w:val="28"/>
          <w:lang w:val="ru-RU" w:eastAsia="ru-RU"/>
        </w:rPr>
        <w:t>/100)</w:t>
      </w:r>
      <w:r w:rsidRPr="00DE2113">
        <w:rPr>
          <w:rFonts w:ascii="Times New Roman" w:hAnsi="Times New Roman"/>
          <w:sz w:val="28"/>
          <w:szCs w:val="28"/>
          <w:vertAlign w:val="superscript"/>
          <w:lang w:val="ru-RU" w:eastAsia="ru-RU"/>
        </w:rPr>
        <w:t>Т</w:t>
      </w:r>
      <w:r w:rsidRPr="00DE2113">
        <w:rPr>
          <w:rFonts w:ascii="Times New Roman" w:hAnsi="Times New Roman"/>
          <w:sz w:val="28"/>
          <w:szCs w:val="28"/>
          <w:lang w:val="ru-RU" w:eastAsia="ru-RU"/>
        </w:rPr>
        <w:t>,</w:t>
      </w:r>
    </w:p>
    <w:p w:rsidR="00DE2113" w:rsidRPr="00DE2113" w:rsidRDefault="00DE2113" w:rsidP="00DE2113">
      <w:pPr>
        <w:pStyle w:val="af2"/>
        <w:keepNext/>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где:</w:t>
      </w:r>
    </w:p>
    <w:p w:rsidR="00DE2113" w:rsidRPr="00DE2113" w:rsidRDefault="00DE2113" w:rsidP="00DE2113">
      <w:pPr>
        <w:pStyle w:val="af2"/>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Но – ожидаемая численность населения на расчетный год;</w:t>
      </w:r>
    </w:p>
    <w:p w:rsidR="00DE2113" w:rsidRPr="00DE2113" w:rsidRDefault="00DE2113" w:rsidP="00DE2113">
      <w:pPr>
        <w:pStyle w:val="af2"/>
        <w:keepLines/>
        <w:suppressAutoHyphens/>
        <w:spacing w:after="0" w:line="240" w:lineRule="auto"/>
        <w:ind w:left="0" w:firstLine="1418"/>
        <w:jc w:val="both"/>
        <w:rPr>
          <w:rFonts w:ascii="Times New Roman" w:hAnsi="Times New Roman"/>
          <w:sz w:val="28"/>
          <w:szCs w:val="28"/>
          <w:lang w:val="ru-RU" w:eastAsia="ru-RU"/>
        </w:rPr>
      </w:pPr>
      <w:proofErr w:type="spellStart"/>
      <w:r w:rsidRPr="00DE2113">
        <w:rPr>
          <w:rFonts w:ascii="Times New Roman" w:hAnsi="Times New Roman"/>
          <w:sz w:val="28"/>
          <w:szCs w:val="28"/>
          <w:lang w:val="ru-RU" w:eastAsia="ru-RU"/>
        </w:rPr>
        <w:t>Нс</w:t>
      </w:r>
      <w:proofErr w:type="spellEnd"/>
      <w:r w:rsidRPr="00DE2113">
        <w:rPr>
          <w:rFonts w:ascii="Times New Roman" w:hAnsi="Times New Roman"/>
          <w:sz w:val="28"/>
          <w:szCs w:val="28"/>
          <w:lang w:val="ru-RU" w:eastAsia="ru-RU"/>
        </w:rPr>
        <w:t xml:space="preserve"> – существующая численность населения;</w:t>
      </w:r>
    </w:p>
    <w:p w:rsidR="00DE2113" w:rsidRPr="00DE2113" w:rsidRDefault="00DE2113" w:rsidP="00DE2113">
      <w:pPr>
        <w:pStyle w:val="af2"/>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О – среднегодовой общий прирост;</w:t>
      </w:r>
    </w:p>
    <w:p w:rsidR="00DE2113" w:rsidRPr="00DE2113" w:rsidRDefault="00DE2113" w:rsidP="00DE2113">
      <w:pPr>
        <w:pStyle w:val="af2"/>
        <w:keepLines/>
        <w:suppressAutoHyphens/>
        <w:spacing w:after="0" w:line="240" w:lineRule="auto"/>
        <w:ind w:left="0" w:firstLine="1418"/>
        <w:jc w:val="both"/>
        <w:rPr>
          <w:rFonts w:ascii="Times New Roman" w:hAnsi="Times New Roman"/>
          <w:sz w:val="28"/>
          <w:szCs w:val="28"/>
          <w:lang w:val="ru-RU" w:eastAsia="ru-RU"/>
        </w:rPr>
      </w:pPr>
      <w:r w:rsidRPr="00DE2113">
        <w:rPr>
          <w:rFonts w:ascii="Times New Roman" w:hAnsi="Times New Roman"/>
          <w:sz w:val="28"/>
          <w:szCs w:val="28"/>
          <w:lang w:val="ru-RU" w:eastAsia="ru-RU"/>
        </w:rPr>
        <w:t>Т – число лет расчетного срока.</w:t>
      </w:r>
    </w:p>
    <w:p w:rsidR="00DE2113" w:rsidRPr="004A4F22" w:rsidRDefault="00DE2113" w:rsidP="004A4F22">
      <w:pPr>
        <w:pStyle w:val="af2"/>
        <w:keepLines/>
        <w:suppressAutoHyphens/>
        <w:spacing w:after="0" w:line="240" w:lineRule="auto"/>
        <w:ind w:left="0" w:firstLine="851"/>
        <w:jc w:val="both"/>
        <w:rPr>
          <w:rFonts w:ascii="Times New Roman" w:hAnsi="Times New Roman"/>
          <w:sz w:val="28"/>
          <w:szCs w:val="28"/>
          <w:lang w:val="ru-RU" w:eastAsia="ru-RU"/>
        </w:rPr>
      </w:pPr>
      <w:r w:rsidRPr="00DE2113">
        <w:rPr>
          <w:rFonts w:ascii="Times New Roman" w:hAnsi="Times New Roman"/>
          <w:sz w:val="28"/>
          <w:szCs w:val="28"/>
          <w:lang w:val="ru-RU" w:eastAsia="ru-RU"/>
        </w:rPr>
        <w:t>Оценка перспективного изменения численности населения в достаточно широком временном диапазоне (до 20</w:t>
      </w:r>
      <w:r>
        <w:rPr>
          <w:rFonts w:ascii="Times New Roman" w:hAnsi="Times New Roman"/>
          <w:sz w:val="28"/>
          <w:szCs w:val="28"/>
          <w:lang w:val="ru-RU" w:eastAsia="ru-RU"/>
        </w:rPr>
        <w:t xml:space="preserve">40 </w:t>
      </w:r>
      <w:r w:rsidRPr="00DE2113">
        <w:rPr>
          <w:rFonts w:ascii="Times New Roman" w:hAnsi="Times New Roman"/>
          <w:sz w:val="28"/>
          <w:szCs w:val="28"/>
          <w:lang w:val="ru-RU" w:eastAsia="ru-RU"/>
        </w:rPr>
        <w:t xml:space="preserve">г.)  требует построения двух вариантов прогноза (условно «инерционный» и «инновационный»). Они необходимы в условиях </w:t>
      </w:r>
      <w:proofErr w:type="spellStart"/>
      <w:r w:rsidRPr="00DE2113">
        <w:rPr>
          <w:rFonts w:ascii="Times New Roman" w:hAnsi="Times New Roman"/>
          <w:sz w:val="28"/>
          <w:szCs w:val="28"/>
          <w:lang w:val="ru-RU" w:eastAsia="ru-RU"/>
        </w:rPr>
        <w:t>поливариантности</w:t>
      </w:r>
      <w:proofErr w:type="spellEnd"/>
      <w:r w:rsidRPr="00DE2113">
        <w:rPr>
          <w:rFonts w:ascii="Times New Roman" w:hAnsi="Times New Roman"/>
          <w:sz w:val="28"/>
          <w:szCs w:val="28"/>
          <w:lang w:val="ru-RU" w:eastAsia="ru-RU"/>
        </w:rPr>
        <w:t xml:space="preserve"> дальнейшего социально-</w:t>
      </w:r>
      <w:r w:rsidRPr="004A4F22">
        <w:rPr>
          <w:rFonts w:ascii="Times New Roman" w:hAnsi="Times New Roman"/>
          <w:sz w:val="28"/>
          <w:szCs w:val="28"/>
          <w:lang w:val="ru-RU" w:eastAsia="ru-RU"/>
        </w:rPr>
        <w:t xml:space="preserve">экономического развития территории. </w:t>
      </w:r>
    </w:p>
    <w:p w:rsidR="00DE2113" w:rsidRPr="004A4F22" w:rsidRDefault="00DE2113" w:rsidP="004A4F22">
      <w:pPr>
        <w:pStyle w:val="af2"/>
        <w:keepLines/>
        <w:suppressAutoHyphens/>
        <w:spacing w:after="0" w:line="240" w:lineRule="auto"/>
        <w:ind w:left="0" w:firstLine="851"/>
        <w:jc w:val="both"/>
        <w:rPr>
          <w:rFonts w:ascii="Times New Roman" w:hAnsi="Times New Roman"/>
          <w:sz w:val="28"/>
          <w:szCs w:val="28"/>
          <w:lang w:val="ru-RU" w:eastAsia="ru-RU"/>
        </w:rPr>
      </w:pPr>
      <w:r w:rsidRPr="004A4F22">
        <w:rPr>
          <w:rFonts w:ascii="Times New Roman" w:hAnsi="Times New Roman"/>
          <w:sz w:val="28"/>
          <w:szCs w:val="28"/>
          <w:lang w:val="ru-RU" w:eastAsia="ru-RU"/>
        </w:rPr>
        <w:t>Расчетная численность населения была определена на расчетный срок.</w:t>
      </w:r>
    </w:p>
    <w:p w:rsidR="00DE2113" w:rsidRPr="004A4F22" w:rsidRDefault="00DE2113" w:rsidP="004A4F22">
      <w:pPr>
        <w:pStyle w:val="af2"/>
        <w:keepLines/>
        <w:suppressAutoHyphens/>
        <w:spacing w:after="0" w:line="240" w:lineRule="auto"/>
        <w:ind w:left="0" w:firstLine="851"/>
        <w:jc w:val="both"/>
        <w:rPr>
          <w:rFonts w:ascii="Times New Roman" w:hAnsi="Times New Roman"/>
          <w:sz w:val="28"/>
          <w:szCs w:val="28"/>
          <w:lang w:val="ru-RU" w:eastAsia="ru-RU"/>
        </w:rPr>
      </w:pPr>
      <w:r w:rsidRPr="004A4F22">
        <w:rPr>
          <w:rFonts w:ascii="Times New Roman" w:hAnsi="Times New Roman"/>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4A4F22" w:rsidRPr="004A4F22" w:rsidRDefault="00DE2113" w:rsidP="004A4F22">
      <w:pPr>
        <w:tabs>
          <w:tab w:val="left" w:pos="0"/>
        </w:tabs>
        <w:ind w:firstLine="851"/>
        <w:jc w:val="both"/>
        <w:rPr>
          <w:rFonts w:ascii="Times New Roman" w:hAnsi="Times New Roman"/>
          <w:color w:val="000000"/>
          <w:sz w:val="28"/>
          <w:szCs w:val="28"/>
          <w:lang w:val="ru-RU"/>
        </w:rPr>
      </w:pPr>
      <w:r w:rsidRPr="004A4F22">
        <w:rPr>
          <w:rFonts w:ascii="Times New Roman" w:hAnsi="Times New Roman"/>
          <w:sz w:val="28"/>
          <w:szCs w:val="28"/>
          <w:lang w:val="ru-RU"/>
        </w:rPr>
        <w:t xml:space="preserve">«Инновационный» сценарий основан на росте числа жителей сельского поселения </w:t>
      </w:r>
      <w:r w:rsidR="004A4F22" w:rsidRPr="004A4F22">
        <w:rPr>
          <w:rFonts w:ascii="Times New Roman" w:hAnsi="Times New Roman"/>
          <w:color w:val="000000"/>
          <w:sz w:val="28"/>
          <w:szCs w:val="28"/>
          <w:lang w:val="ru-RU"/>
        </w:rPr>
        <w:t xml:space="preserve">за счет сезонного населения, увеличения рождаемости, миграции населения. </w:t>
      </w:r>
    </w:p>
    <w:p w:rsidR="00DE2113" w:rsidRPr="004A4F22" w:rsidRDefault="004A4F22" w:rsidP="004A4F22">
      <w:pPr>
        <w:pStyle w:val="af2"/>
        <w:keepLines/>
        <w:suppressAutoHyphens/>
        <w:spacing w:after="0" w:line="240" w:lineRule="auto"/>
        <w:ind w:left="0" w:firstLine="851"/>
        <w:jc w:val="both"/>
        <w:rPr>
          <w:rFonts w:ascii="Times New Roman" w:hAnsi="Times New Roman"/>
          <w:sz w:val="28"/>
          <w:szCs w:val="28"/>
          <w:lang w:val="ru-RU" w:eastAsia="ru-RU"/>
        </w:rPr>
      </w:pPr>
      <w:r w:rsidRPr="004A4F22">
        <w:rPr>
          <w:rFonts w:ascii="Times New Roman" w:hAnsi="Times New Roman"/>
          <w:sz w:val="28"/>
          <w:szCs w:val="28"/>
          <w:lang w:val="ru-RU"/>
        </w:rPr>
        <w:t xml:space="preserve">Строительство новой жилой застройки позволит обеспечить населения качественным и доступным жильем, улучшит условия жизни молодых семей. В дальнейшем это позволит улучшить демографическую ситуацию в районе и повысить уровень благоустройства деревни. </w:t>
      </w:r>
      <w:r w:rsidRPr="003F1860">
        <w:rPr>
          <w:rFonts w:ascii="Times New Roman" w:hAnsi="Times New Roman"/>
          <w:sz w:val="28"/>
          <w:szCs w:val="28"/>
          <w:lang w:val="ru-RU"/>
        </w:rPr>
        <w:t>Все эти параметры позволят поднять уровень социального благополучия населения</w:t>
      </w:r>
      <w:r w:rsidR="00DE2113" w:rsidRPr="004A4F22">
        <w:rPr>
          <w:rFonts w:ascii="Times New Roman" w:hAnsi="Times New Roman"/>
          <w:sz w:val="28"/>
          <w:szCs w:val="28"/>
          <w:lang w:val="ru-RU" w:eastAsia="ru-RU"/>
        </w:rPr>
        <w:t>.</w:t>
      </w:r>
    </w:p>
    <w:p w:rsidR="00DE2113" w:rsidRPr="00D27629" w:rsidRDefault="00DE2113" w:rsidP="000145E8">
      <w:pPr>
        <w:pStyle w:val="a6"/>
        <w:keepNext/>
        <w:spacing w:before="120" w:after="0"/>
        <w:jc w:val="both"/>
        <w:rPr>
          <w:rFonts w:ascii="Times New Roman" w:hAnsi="Times New Roman"/>
          <w:sz w:val="24"/>
          <w:szCs w:val="24"/>
          <w:lang w:val="ru-RU" w:eastAsia="ru-RU"/>
        </w:rPr>
      </w:pPr>
      <w:r w:rsidRPr="00D27629">
        <w:rPr>
          <w:rFonts w:ascii="Times New Roman" w:hAnsi="Times New Roman"/>
          <w:bCs w:val="0"/>
          <w:iCs/>
          <w:color w:val="auto"/>
          <w:sz w:val="24"/>
          <w:szCs w:val="24"/>
          <w:lang w:val="ru-RU"/>
        </w:rPr>
        <w:lastRenderedPageBreak/>
        <w:t xml:space="preserve">Таблица </w:t>
      </w:r>
      <w:r w:rsidR="00C22969">
        <w:rPr>
          <w:rFonts w:ascii="Times New Roman" w:hAnsi="Times New Roman"/>
          <w:bCs w:val="0"/>
          <w:iCs/>
          <w:color w:val="auto"/>
          <w:sz w:val="24"/>
          <w:szCs w:val="24"/>
          <w:lang w:val="ru-RU"/>
        </w:rPr>
        <w:t>10</w:t>
      </w:r>
      <w:r w:rsidRPr="00D27629">
        <w:rPr>
          <w:rFonts w:ascii="Times New Roman" w:hAnsi="Times New Roman"/>
          <w:bCs w:val="0"/>
          <w:iCs/>
          <w:color w:val="auto"/>
          <w:sz w:val="24"/>
          <w:szCs w:val="24"/>
          <w:lang w:val="ru-RU"/>
        </w:rPr>
        <w:t xml:space="preserve"> – Расчет прогнозной численности населения сельского поселения</w:t>
      </w:r>
      <w:r w:rsidR="00D27629">
        <w:rPr>
          <w:rFonts w:ascii="Times New Roman" w:hAnsi="Times New Roman"/>
          <w:bCs w:val="0"/>
          <w:iCs/>
          <w:color w:val="auto"/>
          <w:sz w:val="24"/>
          <w:szCs w:val="24"/>
          <w:lang w:val="ru-RU"/>
        </w:rPr>
        <w:t xml:space="preserve"> </w:t>
      </w:r>
      <w:r w:rsidR="00D27629" w:rsidRPr="00D27629">
        <w:rPr>
          <w:rFonts w:ascii="Times New Roman" w:hAnsi="Times New Roman"/>
          <w:bCs w:val="0"/>
          <w:iCs/>
          <w:color w:val="auto"/>
          <w:sz w:val="24"/>
          <w:szCs w:val="24"/>
          <w:lang w:val="ru-RU"/>
        </w:rPr>
        <w:t>«</w:t>
      </w:r>
      <w:r w:rsidR="00401D59">
        <w:rPr>
          <w:rFonts w:ascii="Times New Roman" w:hAnsi="Times New Roman"/>
          <w:bCs w:val="0"/>
          <w:iCs/>
          <w:color w:val="auto"/>
          <w:sz w:val="24"/>
          <w:szCs w:val="24"/>
          <w:lang w:val="ru-RU"/>
        </w:rPr>
        <w:t>Село Головтеево</w:t>
      </w:r>
      <w:r w:rsidR="00D27629" w:rsidRPr="00D27629">
        <w:rPr>
          <w:rFonts w:ascii="Times New Roman" w:hAnsi="Times New Roman"/>
          <w:bCs w:val="0"/>
          <w:iCs/>
          <w:color w:val="auto"/>
          <w:sz w:val="24"/>
          <w:szCs w:val="24"/>
          <w:lang w:val="ru-RU"/>
        </w:rPr>
        <w:t>»</w:t>
      </w:r>
    </w:p>
    <w:tbl>
      <w:tblPr>
        <w:tblW w:w="5000" w:type="pct"/>
        <w:jc w:val="center"/>
        <w:tblLook w:val="04A0" w:firstRow="1" w:lastRow="0" w:firstColumn="1" w:lastColumn="0" w:noHBand="0" w:noVBand="1"/>
      </w:tblPr>
      <w:tblGrid>
        <w:gridCol w:w="4385"/>
        <w:gridCol w:w="2945"/>
        <w:gridCol w:w="2667"/>
      </w:tblGrid>
      <w:tr w:rsidR="003A63B1" w:rsidRPr="003A63B1" w:rsidTr="00E664D0">
        <w:trPr>
          <w:trHeight w:val="300"/>
          <w:tblHeader/>
          <w:jc w:val="cent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3A63B1" w:rsidRDefault="003A63B1" w:rsidP="00104F44">
            <w:pPr>
              <w:keepNext/>
              <w:jc w:val="center"/>
              <w:rPr>
                <w:rFonts w:ascii="Times New Roman" w:hAnsi="Times New Roman"/>
                <w:b/>
                <w:lang w:val="ru-RU"/>
              </w:rPr>
            </w:pPr>
            <w:r w:rsidRPr="003A63B1">
              <w:rPr>
                <w:rFonts w:ascii="Times New Roman" w:hAnsi="Times New Roman"/>
                <w:b/>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3A63B1" w:rsidRDefault="003A63B1" w:rsidP="00104F44">
            <w:pPr>
              <w:keepNext/>
              <w:jc w:val="center"/>
              <w:rPr>
                <w:rFonts w:ascii="Times New Roman" w:hAnsi="Times New Roman"/>
                <w:b/>
                <w:lang w:val="ru-RU"/>
              </w:rPr>
            </w:pPr>
            <w:r w:rsidRPr="003A63B1">
              <w:rPr>
                <w:rFonts w:ascii="Times New Roman" w:hAnsi="Times New Roman"/>
                <w:b/>
                <w:lang w:val="ru-RU"/>
              </w:rPr>
              <w:t>Значение</w:t>
            </w:r>
          </w:p>
        </w:tc>
      </w:tr>
      <w:tr w:rsidR="003A63B1" w:rsidRPr="003A63B1" w:rsidTr="00E664D0">
        <w:trPr>
          <w:trHeight w:val="765"/>
          <w:tblHeader/>
          <w:jc w:val="cent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3A63B1" w:rsidRDefault="003A63B1" w:rsidP="00104F44">
            <w:pPr>
              <w:keepNext/>
              <w:rPr>
                <w:rFonts w:ascii="Times New Roman" w:hAnsi="Times New Roman"/>
                <w:b/>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3A63B1" w:rsidRDefault="003A63B1" w:rsidP="00104F44">
            <w:pPr>
              <w:keepNext/>
              <w:jc w:val="center"/>
              <w:rPr>
                <w:rFonts w:ascii="Times New Roman" w:hAnsi="Times New Roman"/>
                <w:b/>
                <w:lang w:val="ru-RU"/>
              </w:rPr>
            </w:pPr>
            <w:r w:rsidRPr="003A63B1">
              <w:rPr>
                <w:rFonts w:ascii="Times New Roman" w:hAnsi="Times New Roman"/>
                <w:b/>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3A63B1" w:rsidRDefault="003A63B1" w:rsidP="00104F44">
            <w:pPr>
              <w:keepNext/>
              <w:jc w:val="center"/>
              <w:rPr>
                <w:rFonts w:ascii="Times New Roman" w:hAnsi="Times New Roman"/>
                <w:b/>
                <w:lang w:val="ru-RU"/>
              </w:rPr>
            </w:pPr>
            <w:r w:rsidRPr="003A63B1">
              <w:rPr>
                <w:rFonts w:ascii="Times New Roman" w:hAnsi="Times New Roman"/>
                <w:b/>
                <w:lang w:val="ru-RU"/>
              </w:rPr>
              <w:t>инновационный сценарий</w:t>
            </w:r>
          </w:p>
        </w:tc>
      </w:tr>
      <w:tr w:rsidR="00B9753D" w:rsidRPr="003A63B1"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104F44">
            <w:pPr>
              <w:keepNext/>
              <w:rPr>
                <w:rFonts w:ascii="Times New Roman" w:hAnsi="Times New Roman"/>
                <w:lang w:val="ru-RU"/>
              </w:rPr>
            </w:pPr>
            <w:r w:rsidRPr="003A63B1">
              <w:rPr>
                <w:rFonts w:ascii="Times New Roman" w:hAnsi="Times New Roman"/>
                <w:lang w:val="ru-RU"/>
              </w:rPr>
              <w:t>Численность населения, чел. на 01.01.20</w:t>
            </w:r>
            <w:r>
              <w:rPr>
                <w:rFonts w:ascii="Times New Roman" w:hAnsi="Times New Roman"/>
                <w:lang w:val="ru-RU"/>
              </w:rPr>
              <w:t>20</w:t>
            </w:r>
            <w:r w:rsidRPr="003A63B1">
              <w:rPr>
                <w:rFonts w:ascii="Times New Roman" w:hAnsi="Times New Roman"/>
                <w:lang w:val="ru-RU"/>
              </w:rPr>
              <w:t xml:space="preserve"> г.</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1 573</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1 573</w:t>
            </w:r>
          </w:p>
        </w:tc>
      </w:tr>
      <w:tr w:rsidR="00B9753D" w:rsidRPr="003A63B1" w:rsidTr="00E664D0">
        <w:trPr>
          <w:trHeight w:val="525"/>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104F44">
            <w:pPr>
              <w:keepNext/>
              <w:rPr>
                <w:rFonts w:ascii="Times New Roman" w:hAnsi="Times New Roman"/>
                <w:lang w:val="ru-RU"/>
              </w:rPr>
            </w:pPr>
            <w:r w:rsidRPr="003A63B1">
              <w:rPr>
                <w:rFonts w:ascii="Times New Roman" w:hAnsi="Times New Roman"/>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-0,7</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2,3</w:t>
            </w:r>
          </w:p>
        </w:tc>
      </w:tr>
      <w:tr w:rsidR="00B9753D" w:rsidRPr="003A63B1" w:rsidTr="00E664D0">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lang w:val="ru-RU"/>
              </w:rPr>
            </w:pPr>
            <w:r w:rsidRPr="003A63B1">
              <w:rPr>
                <w:rFonts w:ascii="Times New Roman" w:hAnsi="Times New Roman"/>
                <w:lang w:val="ru-RU"/>
              </w:rPr>
              <w:t xml:space="preserve">Срок первой очереди, лет </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10</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10</w:t>
            </w:r>
          </w:p>
        </w:tc>
      </w:tr>
      <w:tr w:rsidR="00B9753D" w:rsidRPr="003A63B1" w:rsidTr="00E664D0">
        <w:trPr>
          <w:trHeight w:val="30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lang w:val="ru-RU"/>
              </w:rPr>
            </w:pPr>
            <w:r w:rsidRPr="003A63B1">
              <w:rPr>
                <w:rFonts w:ascii="Times New Roman" w:hAnsi="Times New Roman"/>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10</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10</w:t>
            </w:r>
          </w:p>
        </w:tc>
      </w:tr>
      <w:tr w:rsidR="00B9753D" w:rsidRPr="003A63B1"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lang w:val="ru-RU"/>
              </w:rPr>
            </w:pPr>
            <w:r w:rsidRPr="003A63B1">
              <w:rPr>
                <w:rFonts w:ascii="Times New Roman" w:hAnsi="Times New Roman"/>
                <w:lang w:val="ru-RU"/>
              </w:rPr>
              <w:t>Ожидаемая численность населения на 01.01.20</w:t>
            </w:r>
            <w:r>
              <w:rPr>
                <w:rFonts w:ascii="Times New Roman" w:hAnsi="Times New Roman"/>
                <w:lang w:val="ru-RU"/>
              </w:rPr>
              <w:t xml:space="preserve">30 </w:t>
            </w:r>
            <w:r w:rsidRPr="003A63B1">
              <w:rPr>
                <w:rFonts w:ascii="Times New Roman" w:hAnsi="Times New Roman"/>
                <w:lang w:val="ru-RU"/>
              </w:rPr>
              <w:t>г., чел</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1 468</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1 983</w:t>
            </w:r>
          </w:p>
        </w:tc>
      </w:tr>
      <w:tr w:rsidR="00B9753D" w:rsidRPr="003A63B1"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bCs/>
                <w:lang w:val="ru-RU"/>
              </w:rPr>
            </w:pPr>
            <w:r w:rsidRPr="003A63B1">
              <w:rPr>
                <w:rFonts w:ascii="Times New Roman" w:hAnsi="Times New Roman"/>
                <w:bCs/>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bCs/>
              </w:rPr>
            </w:pPr>
            <w:r w:rsidRPr="00B9753D">
              <w:rPr>
                <w:rFonts w:ascii="Times New Roman" w:hAnsi="Times New Roman"/>
                <w:bCs/>
              </w:rPr>
              <w:t>1 370</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bCs/>
              </w:rPr>
            </w:pPr>
            <w:r w:rsidRPr="00B9753D">
              <w:rPr>
                <w:rFonts w:ascii="Times New Roman" w:hAnsi="Times New Roman"/>
                <w:bCs/>
              </w:rPr>
              <w:t>2 500</w:t>
            </w:r>
          </w:p>
        </w:tc>
      </w:tr>
      <w:tr w:rsidR="00B9753D" w:rsidRPr="003A63B1"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lang w:val="ru-RU"/>
              </w:rPr>
            </w:pPr>
            <w:r w:rsidRPr="003A63B1">
              <w:rPr>
                <w:rFonts w:ascii="Times New Roman" w:hAnsi="Times New Roman"/>
                <w:lang w:val="ru-RU"/>
              </w:rPr>
              <w:t>Абсолютный прирост населения с 20</w:t>
            </w:r>
            <w:r>
              <w:rPr>
                <w:rFonts w:ascii="Times New Roman" w:hAnsi="Times New Roman"/>
                <w:lang w:val="ru-RU"/>
              </w:rPr>
              <w:t>20</w:t>
            </w:r>
            <w:r w:rsidRPr="003A63B1">
              <w:rPr>
                <w:rFonts w:ascii="Times New Roman" w:hAnsi="Times New Roman"/>
                <w:lang w:val="ru-RU"/>
              </w:rPr>
              <w:t xml:space="preserve"> по 20</w:t>
            </w:r>
            <w:r>
              <w:rPr>
                <w:rFonts w:ascii="Times New Roman" w:hAnsi="Times New Roman"/>
                <w:lang w:val="ru-RU"/>
              </w:rPr>
              <w:t xml:space="preserve">40 </w:t>
            </w:r>
            <w:r w:rsidRPr="003A63B1">
              <w:rPr>
                <w:rFonts w:ascii="Times New Roman" w:hAnsi="Times New Roman"/>
                <w:lang w:val="ru-RU"/>
              </w:rPr>
              <w:t>г., чел.</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-203</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927</w:t>
            </w:r>
          </w:p>
        </w:tc>
      </w:tr>
      <w:tr w:rsidR="00B9753D" w:rsidRPr="003A63B1" w:rsidTr="00E664D0">
        <w:trPr>
          <w:trHeight w:val="510"/>
          <w:jc w:val="center"/>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B9753D" w:rsidRPr="003A63B1" w:rsidRDefault="00B9753D" w:rsidP="00E664D0">
            <w:pPr>
              <w:rPr>
                <w:rFonts w:ascii="Times New Roman" w:hAnsi="Times New Roman"/>
                <w:lang w:val="ru-RU"/>
              </w:rPr>
            </w:pPr>
            <w:r w:rsidRPr="003A63B1">
              <w:rPr>
                <w:rFonts w:ascii="Times New Roman" w:hAnsi="Times New Roman"/>
                <w:lang w:val="ru-RU"/>
              </w:rPr>
              <w:t>Относительный прирост населения с 20</w:t>
            </w:r>
            <w:r>
              <w:rPr>
                <w:rFonts w:ascii="Times New Roman" w:hAnsi="Times New Roman"/>
                <w:lang w:val="ru-RU"/>
              </w:rPr>
              <w:t xml:space="preserve">20 </w:t>
            </w:r>
            <w:r w:rsidRPr="003A63B1">
              <w:rPr>
                <w:rFonts w:ascii="Times New Roman" w:hAnsi="Times New Roman"/>
                <w:lang w:val="ru-RU"/>
              </w:rPr>
              <w:t>по 20</w:t>
            </w:r>
            <w:r>
              <w:rPr>
                <w:rFonts w:ascii="Times New Roman" w:hAnsi="Times New Roman"/>
                <w:lang w:val="ru-RU"/>
              </w:rPr>
              <w:t>40</w:t>
            </w:r>
            <w:r w:rsidRPr="003A63B1">
              <w:rPr>
                <w:rFonts w:ascii="Times New Roman" w:hAnsi="Times New Roman"/>
                <w:lang w:val="ru-RU"/>
              </w:rPr>
              <w:t xml:space="preserve"> г., %</w:t>
            </w:r>
          </w:p>
        </w:tc>
        <w:tc>
          <w:tcPr>
            <w:tcW w:w="1473"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-13</w:t>
            </w:r>
          </w:p>
        </w:tc>
        <w:tc>
          <w:tcPr>
            <w:tcW w:w="1334" w:type="pct"/>
            <w:tcBorders>
              <w:top w:val="nil"/>
              <w:left w:val="nil"/>
              <w:bottom w:val="single" w:sz="4" w:space="0" w:color="auto"/>
              <w:right w:val="single" w:sz="4" w:space="0" w:color="auto"/>
            </w:tcBorders>
            <w:shd w:val="clear" w:color="auto" w:fill="auto"/>
            <w:vAlign w:val="center"/>
          </w:tcPr>
          <w:p w:rsidR="00B9753D" w:rsidRPr="00B9753D" w:rsidRDefault="00B9753D">
            <w:pPr>
              <w:jc w:val="center"/>
              <w:rPr>
                <w:rFonts w:ascii="Times New Roman" w:hAnsi="Times New Roman"/>
              </w:rPr>
            </w:pPr>
            <w:r w:rsidRPr="00B9753D">
              <w:rPr>
                <w:rFonts w:ascii="Times New Roman" w:hAnsi="Times New Roman"/>
              </w:rPr>
              <w:t>59</w:t>
            </w:r>
          </w:p>
        </w:tc>
      </w:tr>
    </w:tbl>
    <w:p w:rsidR="00DE2113" w:rsidRPr="009640B6" w:rsidRDefault="00DE2113" w:rsidP="009640B6">
      <w:pPr>
        <w:pStyle w:val="af2"/>
        <w:keepNext/>
        <w:keepLines/>
        <w:suppressAutoHyphens/>
        <w:spacing w:before="120" w:after="0" w:line="240" w:lineRule="auto"/>
        <w:ind w:left="0" w:firstLine="851"/>
        <w:contextualSpacing w:val="0"/>
        <w:jc w:val="both"/>
        <w:rPr>
          <w:rFonts w:ascii="Times New Roman" w:hAnsi="Times New Roman"/>
          <w:sz w:val="28"/>
          <w:szCs w:val="28"/>
          <w:lang w:val="ru-RU" w:eastAsia="ru-RU"/>
        </w:rPr>
      </w:pPr>
      <w:r w:rsidRPr="009640B6">
        <w:rPr>
          <w:rFonts w:ascii="Times New Roman" w:hAnsi="Times New Roman"/>
          <w:sz w:val="28"/>
          <w:szCs w:val="28"/>
          <w:lang w:val="ru-RU" w:eastAsia="ru-RU"/>
        </w:rPr>
        <w:t xml:space="preserve">Инерционный сценарий прогноза показывает, что в соответствии с современными тенденциями численность населения </w:t>
      </w:r>
      <w:proofErr w:type="gramStart"/>
      <w:r w:rsidRPr="009640B6">
        <w:rPr>
          <w:rFonts w:ascii="Times New Roman" w:hAnsi="Times New Roman"/>
          <w:sz w:val="28"/>
          <w:szCs w:val="28"/>
          <w:lang w:val="ru-RU" w:eastAsia="ru-RU"/>
        </w:rPr>
        <w:t xml:space="preserve">будет </w:t>
      </w:r>
      <w:r w:rsidR="003A63B1" w:rsidRPr="009640B6">
        <w:rPr>
          <w:rFonts w:ascii="Times New Roman" w:hAnsi="Times New Roman"/>
          <w:sz w:val="28"/>
          <w:szCs w:val="28"/>
          <w:lang w:val="ru-RU" w:eastAsia="ru-RU"/>
        </w:rPr>
        <w:t>уменьшаться</w:t>
      </w:r>
      <w:r w:rsidRPr="009640B6">
        <w:rPr>
          <w:rFonts w:ascii="Times New Roman" w:hAnsi="Times New Roman"/>
          <w:sz w:val="28"/>
          <w:szCs w:val="28"/>
          <w:lang w:val="ru-RU" w:eastAsia="ru-RU"/>
        </w:rPr>
        <w:t xml:space="preserve"> </w:t>
      </w:r>
      <w:r w:rsidR="003A63B1" w:rsidRPr="009640B6">
        <w:rPr>
          <w:rFonts w:ascii="Times New Roman" w:hAnsi="Times New Roman"/>
          <w:sz w:val="28"/>
          <w:szCs w:val="28"/>
          <w:lang w:val="ru-RU" w:eastAsia="ru-RU"/>
        </w:rPr>
        <w:t xml:space="preserve">к </w:t>
      </w:r>
      <w:r w:rsidRPr="009640B6">
        <w:rPr>
          <w:rFonts w:ascii="Times New Roman" w:hAnsi="Times New Roman"/>
          <w:sz w:val="28"/>
          <w:szCs w:val="28"/>
          <w:lang w:val="ru-RU" w:eastAsia="ru-RU"/>
        </w:rPr>
        <w:t>20</w:t>
      </w:r>
      <w:r w:rsidR="003A63B1" w:rsidRPr="009640B6">
        <w:rPr>
          <w:rFonts w:ascii="Times New Roman" w:hAnsi="Times New Roman"/>
          <w:sz w:val="28"/>
          <w:szCs w:val="28"/>
          <w:lang w:val="ru-RU" w:eastAsia="ru-RU"/>
        </w:rPr>
        <w:t>40</w:t>
      </w:r>
      <w:r w:rsidRPr="009640B6">
        <w:rPr>
          <w:rFonts w:ascii="Times New Roman" w:hAnsi="Times New Roman"/>
          <w:sz w:val="28"/>
          <w:szCs w:val="28"/>
          <w:lang w:val="ru-RU" w:eastAsia="ru-RU"/>
        </w:rPr>
        <w:t xml:space="preserve"> году число жителей сельского поселения достигнет</w:t>
      </w:r>
      <w:proofErr w:type="gramEnd"/>
      <w:r w:rsidRPr="009640B6">
        <w:rPr>
          <w:rFonts w:ascii="Times New Roman" w:hAnsi="Times New Roman"/>
          <w:sz w:val="28"/>
          <w:szCs w:val="28"/>
          <w:lang w:val="ru-RU" w:eastAsia="ru-RU"/>
        </w:rPr>
        <w:t xml:space="preserve"> </w:t>
      </w:r>
      <w:r w:rsidR="009640B6" w:rsidRPr="009640B6">
        <w:rPr>
          <w:rFonts w:ascii="Times New Roman" w:hAnsi="Times New Roman"/>
          <w:bCs/>
          <w:sz w:val="28"/>
          <w:szCs w:val="28"/>
          <w:lang w:val="ru-RU"/>
        </w:rPr>
        <w:t>1370</w:t>
      </w:r>
      <w:r w:rsidRPr="009640B6">
        <w:rPr>
          <w:rFonts w:ascii="Times New Roman" w:hAnsi="Times New Roman"/>
          <w:sz w:val="28"/>
          <w:szCs w:val="28"/>
          <w:lang w:val="ru-RU" w:eastAsia="ru-RU"/>
        </w:rPr>
        <w:t xml:space="preserve"> чел. (</w:t>
      </w:r>
      <w:r w:rsidR="009640B6" w:rsidRPr="009640B6">
        <w:rPr>
          <w:rFonts w:ascii="Times New Roman" w:hAnsi="Times New Roman"/>
          <w:sz w:val="28"/>
          <w:szCs w:val="28"/>
          <w:lang w:val="ru-RU" w:eastAsia="ru-RU"/>
        </w:rPr>
        <w:t>13</w:t>
      </w:r>
      <w:r w:rsidRPr="009640B6">
        <w:rPr>
          <w:rFonts w:ascii="Times New Roman" w:hAnsi="Times New Roman"/>
          <w:sz w:val="28"/>
          <w:szCs w:val="28"/>
          <w:lang w:val="ru-RU" w:eastAsia="ru-RU"/>
        </w:rPr>
        <w:t xml:space="preserve">,0%). </w:t>
      </w:r>
    </w:p>
    <w:p w:rsidR="00DE2113" w:rsidRPr="009640B6" w:rsidRDefault="00DE2113" w:rsidP="003A63B1">
      <w:pPr>
        <w:pStyle w:val="af2"/>
        <w:keepLines/>
        <w:suppressAutoHyphens/>
        <w:spacing w:after="0" w:line="240" w:lineRule="auto"/>
        <w:ind w:left="0" w:firstLine="851"/>
        <w:jc w:val="both"/>
        <w:rPr>
          <w:rFonts w:ascii="Times New Roman" w:hAnsi="Times New Roman"/>
          <w:sz w:val="28"/>
          <w:szCs w:val="28"/>
          <w:lang w:val="ru-RU" w:eastAsia="ru-RU"/>
        </w:rPr>
      </w:pPr>
      <w:r w:rsidRPr="009640B6">
        <w:rPr>
          <w:rFonts w:ascii="Times New Roman" w:hAnsi="Times New Roman"/>
          <w:sz w:val="28"/>
          <w:szCs w:val="28"/>
          <w:lang w:val="ru-RU" w:eastAsia="ru-RU"/>
        </w:rPr>
        <w:t>При инновационном сценарии за период с 20</w:t>
      </w:r>
      <w:r w:rsidR="003A63B1" w:rsidRPr="009640B6">
        <w:rPr>
          <w:rFonts w:ascii="Times New Roman" w:hAnsi="Times New Roman"/>
          <w:sz w:val="28"/>
          <w:szCs w:val="28"/>
          <w:lang w:val="ru-RU" w:eastAsia="ru-RU"/>
        </w:rPr>
        <w:t>20</w:t>
      </w:r>
      <w:r w:rsidRPr="009640B6">
        <w:rPr>
          <w:rFonts w:ascii="Times New Roman" w:hAnsi="Times New Roman"/>
          <w:sz w:val="28"/>
          <w:szCs w:val="28"/>
          <w:lang w:val="ru-RU" w:eastAsia="ru-RU"/>
        </w:rPr>
        <w:t xml:space="preserve"> по 20</w:t>
      </w:r>
      <w:r w:rsidR="003A63B1" w:rsidRPr="009640B6">
        <w:rPr>
          <w:rFonts w:ascii="Times New Roman" w:hAnsi="Times New Roman"/>
          <w:sz w:val="28"/>
          <w:szCs w:val="28"/>
          <w:lang w:val="ru-RU" w:eastAsia="ru-RU"/>
        </w:rPr>
        <w:t>40</w:t>
      </w:r>
      <w:r w:rsidRPr="009640B6">
        <w:rPr>
          <w:rFonts w:ascii="Times New Roman" w:hAnsi="Times New Roman"/>
          <w:sz w:val="28"/>
          <w:szCs w:val="28"/>
          <w:lang w:val="ru-RU" w:eastAsia="ru-RU"/>
        </w:rPr>
        <w:t xml:space="preserve"> год число жителей муниципального образования вырастет на </w:t>
      </w:r>
      <w:r w:rsidR="00E664D0" w:rsidRPr="009640B6">
        <w:rPr>
          <w:rFonts w:ascii="Times New Roman" w:hAnsi="Times New Roman"/>
          <w:sz w:val="28"/>
          <w:szCs w:val="28"/>
          <w:lang w:val="ru-RU" w:eastAsia="ru-RU"/>
        </w:rPr>
        <w:t>5</w:t>
      </w:r>
      <w:r w:rsidR="009640B6" w:rsidRPr="009640B6">
        <w:rPr>
          <w:rFonts w:ascii="Times New Roman" w:hAnsi="Times New Roman"/>
          <w:sz w:val="28"/>
          <w:szCs w:val="28"/>
          <w:lang w:val="ru-RU" w:eastAsia="ru-RU"/>
        </w:rPr>
        <w:t>9</w:t>
      </w:r>
      <w:r w:rsidRPr="009640B6">
        <w:rPr>
          <w:rFonts w:ascii="Times New Roman" w:hAnsi="Times New Roman"/>
          <w:sz w:val="28"/>
          <w:szCs w:val="28"/>
          <w:lang w:val="ru-RU" w:eastAsia="ru-RU"/>
        </w:rPr>
        <w:t xml:space="preserve">,0 % и составит </w:t>
      </w:r>
      <w:r w:rsidR="009640B6" w:rsidRPr="009640B6">
        <w:rPr>
          <w:rFonts w:ascii="Times New Roman" w:hAnsi="Times New Roman"/>
          <w:bCs/>
          <w:sz w:val="28"/>
          <w:szCs w:val="28"/>
          <w:lang w:val="ru-RU"/>
        </w:rPr>
        <w:t xml:space="preserve">2500 </w:t>
      </w:r>
      <w:r w:rsidRPr="009640B6">
        <w:rPr>
          <w:rFonts w:ascii="Times New Roman" w:hAnsi="Times New Roman"/>
          <w:sz w:val="28"/>
          <w:szCs w:val="28"/>
          <w:lang w:val="ru-RU" w:eastAsia="ru-RU"/>
        </w:rPr>
        <w:t>чел</w:t>
      </w:r>
      <w:r w:rsidR="00E45F99" w:rsidRPr="009640B6">
        <w:rPr>
          <w:rFonts w:ascii="Times New Roman" w:hAnsi="Times New Roman"/>
          <w:sz w:val="28"/>
          <w:szCs w:val="28"/>
          <w:lang w:val="ru-RU" w:eastAsia="ru-RU"/>
        </w:rPr>
        <w:t>овек.</w:t>
      </w:r>
      <w:r w:rsidRPr="009640B6">
        <w:rPr>
          <w:rFonts w:ascii="Times New Roman" w:hAnsi="Times New Roman"/>
          <w:sz w:val="28"/>
          <w:szCs w:val="28"/>
          <w:lang w:val="ru-RU" w:eastAsia="ru-RU"/>
        </w:rPr>
        <w:t xml:space="preserve"> </w:t>
      </w:r>
    </w:p>
    <w:p w:rsidR="00DE2113" w:rsidRPr="003A63B1" w:rsidRDefault="00DE2113" w:rsidP="003A63B1">
      <w:pPr>
        <w:pStyle w:val="af2"/>
        <w:keepLines/>
        <w:suppressAutoHyphens/>
        <w:spacing w:after="0" w:line="240" w:lineRule="auto"/>
        <w:ind w:left="0" w:firstLine="851"/>
        <w:jc w:val="both"/>
        <w:rPr>
          <w:rFonts w:ascii="Times New Roman" w:hAnsi="Times New Roman"/>
          <w:sz w:val="28"/>
          <w:szCs w:val="28"/>
          <w:lang w:val="ru-RU" w:eastAsia="ru-RU"/>
        </w:rPr>
      </w:pPr>
      <w:r w:rsidRPr="009640B6">
        <w:rPr>
          <w:rFonts w:ascii="Times New Roman" w:hAnsi="Times New Roman"/>
          <w:sz w:val="28"/>
          <w:szCs w:val="28"/>
          <w:lang w:val="ru-RU" w:eastAsia="ru-RU"/>
        </w:rPr>
        <w:t>Для дальнейших</w:t>
      </w:r>
      <w:r w:rsidRPr="003A63B1">
        <w:rPr>
          <w:rFonts w:ascii="Times New Roman" w:hAnsi="Times New Roman"/>
          <w:sz w:val="28"/>
          <w:szCs w:val="28"/>
          <w:lang w:val="ru-RU" w:eastAsia="ru-RU"/>
        </w:rPr>
        <w:t xml:space="preserve"> расчетов в генеральном плане численность населения принимается по инновационному сценарию, согласно которому число </w:t>
      </w:r>
      <w:r w:rsidR="00E45F99" w:rsidRPr="003A63B1">
        <w:rPr>
          <w:rFonts w:ascii="Times New Roman" w:hAnsi="Times New Roman"/>
          <w:sz w:val="28"/>
          <w:szCs w:val="28"/>
          <w:lang w:val="ru-RU" w:eastAsia="ru-RU"/>
        </w:rPr>
        <w:t>жителей муниципального</w:t>
      </w:r>
      <w:r w:rsidRPr="003A63B1">
        <w:rPr>
          <w:rFonts w:ascii="Times New Roman" w:hAnsi="Times New Roman"/>
          <w:sz w:val="28"/>
          <w:szCs w:val="28"/>
          <w:lang w:val="ru-RU" w:eastAsia="ru-RU"/>
        </w:rPr>
        <w:t xml:space="preserve"> образования на расчетный срок (20</w:t>
      </w:r>
      <w:r w:rsidR="003A63B1">
        <w:rPr>
          <w:rFonts w:ascii="Times New Roman" w:hAnsi="Times New Roman"/>
          <w:sz w:val="28"/>
          <w:szCs w:val="28"/>
          <w:lang w:val="ru-RU" w:eastAsia="ru-RU"/>
        </w:rPr>
        <w:t>40</w:t>
      </w:r>
      <w:r w:rsidRPr="003A63B1">
        <w:rPr>
          <w:rFonts w:ascii="Times New Roman" w:hAnsi="Times New Roman"/>
          <w:sz w:val="28"/>
          <w:szCs w:val="28"/>
          <w:lang w:val="ru-RU" w:eastAsia="ru-RU"/>
        </w:rPr>
        <w:t xml:space="preserve"> г.) составит </w:t>
      </w:r>
      <w:r w:rsidR="009640B6" w:rsidRPr="009640B6">
        <w:rPr>
          <w:rFonts w:ascii="Times New Roman" w:hAnsi="Times New Roman"/>
          <w:bCs/>
          <w:sz w:val="28"/>
          <w:szCs w:val="28"/>
          <w:lang w:val="ru-RU"/>
        </w:rPr>
        <w:t>2500</w:t>
      </w:r>
      <w:r w:rsidRPr="003A63B1">
        <w:rPr>
          <w:rFonts w:ascii="Times New Roman" w:hAnsi="Times New Roman"/>
          <w:sz w:val="28"/>
          <w:szCs w:val="28"/>
          <w:lang w:val="ru-RU" w:eastAsia="ru-RU"/>
        </w:rPr>
        <w:t xml:space="preserve"> человек.</w:t>
      </w:r>
    </w:p>
    <w:p w:rsidR="00DE2113" w:rsidRPr="003A63B1" w:rsidRDefault="00DE2113" w:rsidP="003A63B1">
      <w:pPr>
        <w:pStyle w:val="af2"/>
        <w:keepLines/>
        <w:suppressAutoHyphens/>
        <w:spacing w:after="0" w:line="240" w:lineRule="auto"/>
        <w:ind w:left="0" w:firstLine="851"/>
        <w:jc w:val="both"/>
        <w:rPr>
          <w:rFonts w:ascii="Times New Roman" w:hAnsi="Times New Roman"/>
          <w:sz w:val="28"/>
          <w:szCs w:val="28"/>
          <w:lang w:val="ru-RU" w:eastAsia="ru-RU"/>
        </w:rPr>
      </w:pPr>
      <w:r w:rsidRPr="003A63B1">
        <w:rPr>
          <w:rFonts w:ascii="Times New Roman" w:hAnsi="Times New Roman"/>
          <w:sz w:val="28"/>
          <w:szCs w:val="28"/>
          <w:lang w:val="ru-RU" w:eastAsia="ru-RU"/>
        </w:rPr>
        <w:t>Перспективы демографического развития будут определяться:</w:t>
      </w:r>
    </w:p>
    <w:p w:rsidR="00DE2113" w:rsidRPr="003A63B1"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улучшением</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жилищных</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условий</w:t>
      </w:r>
      <w:proofErr w:type="spellEnd"/>
      <w:r w:rsidRPr="003A63B1">
        <w:rPr>
          <w:rFonts w:ascii="Times New Roman" w:hAnsi="Times New Roman"/>
          <w:sz w:val="28"/>
          <w:szCs w:val="28"/>
        </w:rPr>
        <w:t>;</w:t>
      </w:r>
    </w:p>
    <w:p w:rsidR="00DE2113" w:rsidRPr="003A63B1"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обеспечения</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занятости</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населения</w:t>
      </w:r>
      <w:proofErr w:type="spellEnd"/>
      <w:r w:rsidRPr="003A63B1">
        <w:rPr>
          <w:rFonts w:ascii="Times New Roman" w:hAnsi="Times New Roman"/>
          <w:sz w:val="28"/>
          <w:szCs w:val="28"/>
        </w:rPr>
        <w:t>;</w:t>
      </w:r>
    </w:p>
    <w:p w:rsidR="00DE2113" w:rsidRPr="003A63B1"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rPr>
      </w:pPr>
      <w:proofErr w:type="spellStart"/>
      <w:r w:rsidRPr="003A63B1">
        <w:rPr>
          <w:rFonts w:ascii="Times New Roman" w:hAnsi="Times New Roman"/>
          <w:sz w:val="28"/>
          <w:szCs w:val="28"/>
        </w:rPr>
        <w:t>улучшением</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инженерно-транспортной</w:t>
      </w:r>
      <w:proofErr w:type="spellEnd"/>
      <w:r w:rsidRPr="003A63B1">
        <w:rPr>
          <w:rFonts w:ascii="Times New Roman" w:hAnsi="Times New Roman"/>
          <w:sz w:val="28"/>
          <w:szCs w:val="28"/>
        </w:rPr>
        <w:t xml:space="preserve"> </w:t>
      </w:r>
      <w:proofErr w:type="spellStart"/>
      <w:r w:rsidRPr="003A63B1">
        <w:rPr>
          <w:rFonts w:ascii="Times New Roman" w:hAnsi="Times New Roman"/>
          <w:sz w:val="28"/>
          <w:szCs w:val="28"/>
        </w:rPr>
        <w:t>инфраструктуры</w:t>
      </w:r>
      <w:proofErr w:type="spellEnd"/>
      <w:r w:rsidRPr="003A63B1">
        <w:rPr>
          <w:rFonts w:ascii="Times New Roman" w:hAnsi="Times New Roman"/>
          <w:sz w:val="28"/>
          <w:szCs w:val="28"/>
        </w:rPr>
        <w:t>;</w:t>
      </w:r>
    </w:p>
    <w:p w:rsidR="00DE2113" w:rsidRPr="003A63B1"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lang w:val="ru-RU"/>
        </w:rPr>
      </w:pPr>
      <w:r w:rsidRPr="003A63B1">
        <w:rPr>
          <w:rFonts w:ascii="Times New Roman" w:hAnsi="Times New Roman"/>
          <w:sz w:val="28"/>
          <w:szCs w:val="28"/>
          <w:lang w:val="ru-RU"/>
        </w:rPr>
        <w:t>совершенствованием социальной и культурно-бытовой инфраструктуры;</w:t>
      </w:r>
    </w:p>
    <w:p w:rsidR="00E45F99"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lang w:val="ru-RU"/>
        </w:rPr>
      </w:pPr>
      <w:r w:rsidRPr="003A63B1">
        <w:rPr>
          <w:rFonts w:ascii="Times New Roman" w:hAnsi="Times New Roman"/>
          <w:sz w:val="28"/>
          <w:szCs w:val="28"/>
          <w:lang w:val="ru-RU"/>
        </w:rPr>
        <w:t>созданием более комфортной и экологически чистой среды;</w:t>
      </w:r>
    </w:p>
    <w:p w:rsidR="0092291F" w:rsidRDefault="00DE2113" w:rsidP="00DF1171">
      <w:pPr>
        <w:pStyle w:val="af2"/>
        <w:keepLines/>
        <w:widowControl w:val="0"/>
        <w:numPr>
          <w:ilvl w:val="0"/>
          <w:numId w:val="22"/>
        </w:numPr>
        <w:suppressAutoHyphens/>
        <w:adjustRightInd w:val="0"/>
        <w:spacing w:after="0" w:line="240" w:lineRule="auto"/>
        <w:ind w:left="0" w:firstLine="851"/>
        <w:jc w:val="both"/>
        <w:textAlignment w:val="baseline"/>
        <w:rPr>
          <w:rFonts w:ascii="Times New Roman" w:hAnsi="Times New Roman"/>
          <w:sz w:val="28"/>
          <w:szCs w:val="28"/>
          <w:lang w:val="ru-RU"/>
        </w:rPr>
      </w:pPr>
      <w:proofErr w:type="gramStart"/>
      <w:r w:rsidRPr="00E45F99">
        <w:rPr>
          <w:rFonts w:ascii="Times New Roman" w:hAnsi="Times New Roman"/>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E45F99">
        <w:rPr>
          <w:rFonts w:ascii="Times New Roman" w:hAnsi="Times New Roman"/>
          <w:sz w:val="28"/>
          <w:szCs w:val="28"/>
          <w:lang w:val="ru-RU"/>
        </w:rPr>
        <w:t>.</w:t>
      </w:r>
      <w:proofErr w:type="gramEnd"/>
    </w:p>
    <w:p w:rsidR="00714D0E" w:rsidRPr="00E45F99" w:rsidRDefault="00714D0E" w:rsidP="00714D0E">
      <w:pPr>
        <w:pStyle w:val="af2"/>
        <w:keepLines/>
        <w:widowControl w:val="0"/>
        <w:suppressAutoHyphens/>
        <w:adjustRightInd w:val="0"/>
        <w:spacing w:after="0" w:line="240" w:lineRule="auto"/>
        <w:ind w:left="851"/>
        <w:jc w:val="both"/>
        <w:textAlignment w:val="baseline"/>
        <w:rPr>
          <w:rFonts w:ascii="Times New Roman" w:hAnsi="Times New Roman"/>
          <w:sz w:val="28"/>
          <w:szCs w:val="28"/>
          <w:lang w:val="ru-RU"/>
        </w:rPr>
      </w:pPr>
    </w:p>
    <w:p w:rsidR="00367AFF" w:rsidRPr="008A77FC" w:rsidRDefault="00B870B3" w:rsidP="001761DE">
      <w:pPr>
        <w:pStyle w:val="af2"/>
        <w:keepNext/>
        <w:keepLines/>
        <w:spacing w:before="360" w:after="240" w:line="360" w:lineRule="auto"/>
        <w:ind w:left="0"/>
        <w:jc w:val="center"/>
        <w:outlineLvl w:val="2"/>
        <w:rPr>
          <w:rFonts w:ascii="Times New Roman" w:hAnsi="Times New Roman"/>
          <w:b/>
          <w:sz w:val="28"/>
          <w:szCs w:val="28"/>
          <w:lang w:val="ru-RU"/>
        </w:rPr>
      </w:pPr>
      <w:bookmarkStart w:id="199" w:name="_Toc527638437"/>
      <w:bookmarkStart w:id="200" w:name="_Toc7869293"/>
      <w:bookmarkStart w:id="201" w:name="_Toc76476980"/>
      <w:bookmarkEnd w:id="197"/>
      <w:bookmarkEnd w:id="198"/>
      <w:r>
        <w:rPr>
          <w:rFonts w:ascii="Times New Roman" w:hAnsi="Times New Roman"/>
          <w:b/>
          <w:sz w:val="28"/>
          <w:szCs w:val="28"/>
          <w:lang w:val="ru-RU"/>
        </w:rPr>
        <w:t>6</w:t>
      </w:r>
      <w:r w:rsidR="00A245CA">
        <w:rPr>
          <w:rFonts w:ascii="Times New Roman" w:hAnsi="Times New Roman"/>
          <w:b/>
          <w:sz w:val="28"/>
          <w:szCs w:val="28"/>
          <w:lang w:val="ru-RU"/>
        </w:rPr>
        <w:t>.3.2</w:t>
      </w:r>
      <w:r w:rsidR="001761DE" w:rsidRPr="008A77FC">
        <w:rPr>
          <w:rFonts w:ascii="Times New Roman" w:hAnsi="Times New Roman"/>
          <w:b/>
          <w:sz w:val="28"/>
          <w:szCs w:val="28"/>
          <w:lang w:val="ru-RU"/>
        </w:rPr>
        <w:t xml:space="preserve"> </w:t>
      </w:r>
      <w:r w:rsidR="00367AFF" w:rsidRPr="008A77FC">
        <w:rPr>
          <w:rFonts w:ascii="Times New Roman" w:hAnsi="Times New Roman"/>
          <w:b/>
          <w:sz w:val="28"/>
          <w:szCs w:val="28"/>
          <w:lang w:val="ru-RU"/>
        </w:rPr>
        <w:t>Состояние экономической базы</w:t>
      </w:r>
      <w:bookmarkEnd w:id="199"/>
      <w:bookmarkEnd w:id="200"/>
      <w:bookmarkEnd w:id="201"/>
    </w:p>
    <w:p w:rsidR="00520BFB" w:rsidRPr="00520BFB" w:rsidRDefault="00104F44" w:rsidP="007F5A47">
      <w:pPr>
        <w:ind w:firstLine="851"/>
        <w:jc w:val="both"/>
        <w:rPr>
          <w:rFonts w:ascii="Times New Roman" w:hAnsi="Times New Roman"/>
          <w:sz w:val="28"/>
          <w:szCs w:val="28"/>
          <w:lang w:val="ru-RU"/>
        </w:rPr>
      </w:pPr>
      <w:r w:rsidRPr="00104F44">
        <w:rPr>
          <w:rFonts w:ascii="Times New Roman" w:hAnsi="Times New Roman" w:hint="eastAsia"/>
          <w:sz w:val="28"/>
          <w:szCs w:val="28"/>
          <w:lang w:val="ru-RU"/>
        </w:rPr>
        <w:t>Экономическую</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базу</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сельского</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поселения</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представляют</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предприяти</w:t>
      </w:r>
      <w:r w:rsidR="00C85559">
        <w:rPr>
          <w:rFonts w:ascii="Times New Roman" w:hAnsi="Times New Roman"/>
          <w:sz w:val="28"/>
          <w:szCs w:val="28"/>
          <w:lang w:val="ru-RU"/>
        </w:rPr>
        <w:t>я</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различных</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форм</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собственности</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По</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отраслевому</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и</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функциональному</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виду</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lastRenderedPageBreak/>
        <w:t>деятельности</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предприятия</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сельского</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поселения</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можно</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разделить</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на</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производственные</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сельскохозяйственные</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строительные</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торговые</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и</w:t>
      </w:r>
      <w:r w:rsidRPr="00104F44">
        <w:rPr>
          <w:rFonts w:ascii="Times New Roman" w:hAnsi="Times New Roman"/>
          <w:sz w:val="28"/>
          <w:szCs w:val="28"/>
          <w:lang w:val="ru-RU"/>
        </w:rPr>
        <w:t xml:space="preserve"> </w:t>
      </w:r>
      <w:r w:rsidRPr="00104F44">
        <w:rPr>
          <w:rFonts w:ascii="Times New Roman" w:hAnsi="Times New Roman" w:hint="eastAsia"/>
          <w:sz w:val="28"/>
          <w:szCs w:val="28"/>
          <w:lang w:val="ru-RU"/>
        </w:rPr>
        <w:t>прочие</w:t>
      </w:r>
      <w:r w:rsidR="00520BFB">
        <w:rPr>
          <w:rFonts w:ascii="Times New Roman" w:hAnsi="Times New Roman"/>
          <w:sz w:val="28"/>
          <w:szCs w:val="28"/>
          <w:lang w:val="ru-RU"/>
        </w:rPr>
        <w:t>.</w:t>
      </w:r>
      <w:r w:rsidR="00520BFB" w:rsidRPr="00520BFB">
        <w:rPr>
          <w:rFonts w:ascii="Times New Roman" w:hAnsi="Times New Roman"/>
          <w:sz w:val="28"/>
          <w:szCs w:val="28"/>
          <w:lang w:val="ru-RU"/>
        </w:rPr>
        <w:t xml:space="preserve">                                                                                                                  </w:t>
      </w:r>
    </w:p>
    <w:p w:rsidR="00520BFB" w:rsidRPr="00C85559" w:rsidRDefault="00C85559" w:rsidP="007F5A47">
      <w:pPr>
        <w:ind w:firstLine="851"/>
        <w:jc w:val="both"/>
        <w:rPr>
          <w:rFonts w:ascii="Times New Roman" w:hAnsi="Times New Roman"/>
          <w:sz w:val="28"/>
          <w:szCs w:val="28"/>
          <w:lang w:val="ru-RU"/>
        </w:rPr>
      </w:pPr>
      <w:r w:rsidRPr="00C85559">
        <w:rPr>
          <w:rFonts w:ascii="Times New Roman" w:hAnsi="Times New Roman"/>
          <w:sz w:val="28"/>
          <w:szCs w:val="28"/>
          <w:lang w:val="ru-RU"/>
        </w:rPr>
        <w:t>Производственные</w:t>
      </w:r>
      <w:r w:rsidR="00520BFB" w:rsidRPr="00C85559">
        <w:rPr>
          <w:rFonts w:ascii="Times New Roman" w:hAnsi="Times New Roman"/>
          <w:sz w:val="28"/>
          <w:szCs w:val="28"/>
          <w:lang w:val="ru-RU"/>
        </w:rPr>
        <w:t xml:space="preserve"> предприятия и организации:</w:t>
      </w:r>
    </w:p>
    <w:p w:rsidR="00520BFB" w:rsidRPr="00C85559" w:rsidRDefault="00520BFB" w:rsidP="007F5A47">
      <w:pPr>
        <w:ind w:firstLine="851"/>
        <w:jc w:val="both"/>
        <w:rPr>
          <w:rFonts w:ascii="Times New Roman" w:hAnsi="Times New Roman"/>
          <w:sz w:val="28"/>
          <w:szCs w:val="28"/>
          <w:lang w:val="ru-RU"/>
        </w:rPr>
      </w:pPr>
      <w:r w:rsidRPr="00C85559">
        <w:rPr>
          <w:rFonts w:ascii="Times New Roman" w:hAnsi="Times New Roman"/>
          <w:sz w:val="28"/>
          <w:szCs w:val="28"/>
          <w:lang w:val="ru-RU"/>
        </w:rPr>
        <w:t>1.</w:t>
      </w:r>
      <w:r w:rsidRPr="00C85559">
        <w:rPr>
          <w:rFonts w:ascii="Times New Roman" w:hAnsi="Times New Roman"/>
          <w:sz w:val="28"/>
          <w:szCs w:val="28"/>
          <w:lang w:val="ru-RU"/>
        </w:rPr>
        <w:tab/>
      </w:r>
      <w:r w:rsidR="00C85559" w:rsidRPr="00C85559">
        <w:rPr>
          <w:rFonts w:ascii="Times New Roman" w:hAnsi="Times New Roman"/>
          <w:sz w:val="28"/>
          <w:szCs w:val="28"/>
          <w:lang w:val="ru-RU"/>
        </w:rPr>
        <w:t xml:space="preserve">ООО «ЦУЕГГ </w:t>
      </w:r>
      <w:proofErr w:type="spellStart"/>
      <w:r w:rsidR="00C85559" w:rsidRPr="00C85559">
        <w:rPr>
          <w:rFonts w:ascii="Times New Roman" w:hAnsi="Times New Roman"/>
          <w:sz w:val="28"/>
          <w:szCs w:val="28"/>
          <w:lang w:val="ru-RU"/>
        </w:rPr>
        <w:t>Руссия</w:t>
      </w:r>
      <w:proofErr w:type="spellEnd"/>
      <w:r w:rsidR="00C85559" w:rsidRPr="00C85559">
        <w:rPr>
          <w:rFonts w:ascii="Times New Roman" w:hAnsi="Times New Roman"/>
          <w:sz w:val="28"/>
          <w:szCs w:val="28"/>
          <w:lang w:val="ru-RU"/>
        </w:rPr>
        <w:t xml:space="preserve">» </w:t>
      </w:r>
      <w:r w:rsidRPr="00C85559">
        <w:rPr>
          <w:rFonts w:ascii="Times New Roman" w:hAnsi="Times New Roman"/>
          <w:sz w:val="28"/>
          <w:szCs w:val="28"/>
          <w:lang w:val="ru-RU"/>
        </w:rPr>
        <w:tab/>
        <w:t>-</w:t>
      </w:r>
      <w:r w:rsidRPr="00C85559">
        <w:rPr>
          <w:rFonts w:ascii="Times New Roman" w:hAnsi="Times New Roman"/>
          <w:sz w:val="28"/>
          <w:szCs w:val="28"/>
          <w:lang w:val="ru-RU"/>
        </w:rPr>
        <w:tab/>
      </w:r>
      <w:r w:rsidR="00C85559" w:rsidRPr="00C85559">
        <w:rPr>
          <w:rFonts w:ascii="Times New Roman" w:hAnsi="Times New Roman"/>
          <w:sz w:val="28"/>
          <w:szCs w:val="28"/>
          <w:lang w:val="ru-RU"/>
        </w:rPr>
        <w:t>пищевая промышленность</w:t>
      </w:r>
      <w:r w:rsidR="00C85559" w:rsidRPr="00C85559">
        <w:rPr>
          <w:rFonts w:ascii="Times New Roman" w:hAnsi="Times New Roman"/>
          <w:color w:val="000000"/>
          <w:sz w:val="28"/>
          <w:szCs w:val="28"/>
          <w:lang w:val="ru-RU"/>
        </w:rPr>
        <w:t xml:space="preserve"> д. Афанасово</w:t>
      </w:r>
      <w:r w:rsidRPr="00C85559">
        <w:rPr>
          <w:rFonts w:ascii="Times New Roman" w:hAnsi="Times New Roman"/>
          <w:sz w:val="28"/>
          <w:szCs w:val="28"/>
          <w:lang w:val="ru-RU"/>
        </w:rPr>
        <w:t>;</w:t>
      </w:r>
    </w:p>
    <w:p w:rsidR="00C85559" w:rsidRPr="007501DE" w:rsidRDefault="00C85559" w:rsidP="007F5A47">
      <w:pPr>
        <w:ind w:firstLine="851"/>
        <w:jc w:val="both"/>
        <w:rPr>
          <w:rFonts w:ascii="Times New Roman" w:hAnsi="Times New Roman"/>
          <w:sz w:val="28"/>
          <w:szCs w:val="28"/>
          <w:lang w:val="ru-RU"/>
        </w:rPr>
      </w:pPr>
      <w:r w:rsidRPr="00C85559">
        <w:rPr>
          <w:rFonts w:ascii="Times New Roman" w:hAnsi="Times New Roman"/>
          <w:sz w:val="28"/>
          <w:szCs w:val="28"/>
          <w:lang w:val="ru-RU"/>
        </w:rPr>
        <w:t xml:space="preserve">2. </w:t>
      </w:r>
      <w:r w:rsidR="00AE3574" w:rsidRPr="007501DE">
        <w:rPr>
          <w:rFonts w:ascii="Times New Roman" w:hAnsi="Times New Roman"/>
          <w:sz w:val="28"/>
          <w:szCs w:val="28"/>
          <w:lang w:val="ru-RU"/>
        </w:rPr>
        <w:t>ООО «</w:t>
      </w:r>
      <w:proofErr w:type="spellStart"/>
      <w:r w:rsidRPr="007501DE">
        <w:rPr>
          <w:rFonts w:ascii="Times New Roman" w:hAnsi="Times New Roman"/>
          <w:sz w:val="28"/>
          <w:szCs w:val="28"/>
          <w:lang w:val="ru-RU"/>
        </w:rPr>
        <w:t>Промстройкомплект</w:t>
      </w:r>
      <w:proofErr w:type="spellEnd"/>
      <w:r w:rsidRPr="007501DE">
        <w:rPr>
          <w:rFonts w:ascii="Times New Roman" w:hAnsi="Times New Roman"/>
          <w:sz w:val="28"/>
          <w:szCs w:val="28"/>
          <w:lang w:val="ru-RU"/>
        </w:rPr>
        <w:t xml:space="preserve">» - заготовка леса </w:t>
      </w:r>
      <w:r w:rsidRPr="007501DE">
        <w:rPr>
          <w:rFonts w:ascii="Times New Roman" w:hAnsi="Times New Roman"/>
          <w:color w:val="000000"/>
          <w:sz w:val="28"/>
          <w:szCs w:val="28"/>
          <w:lang w:val="ru-RU"/>
        </w:rPr>
        <w:t>д. Афанасово</w:t>
      </w:r>
      <w:r w:rsidRPr="007501DE">
        <w:rPr>
          <w:rFonts w:ascii="Times New Roman" w:hAnsi="Times New Roman"/>
          <w:sz w:val="28"/>
          <w:szCs w:val="28"/>
          <w:lang w:val="ru-RU"/>
        </w:rPr>
        <w:t>.</w:t>
      </w:r>
    </w:p>
    <w:p w:rsidR="00C85559" w:rsidRPr="007501DE" w:rsidRDefault="00C85559" w:rsidP="007F5A47">
      <w:pPr>
        <w:ind w:firstLine="851"/>
        <w:jc w:val="both"/>
        <w:rPr>
          <w:rFonts w:ascii="Times New Roman" w:hAnsi="Times New Roman"/>
          <w:sz w:val="28"/>
          <w:szCs w:val="28"/>
          <w:lang w:val="ru-RU"/>
        </w:rPr>
      </w:pPr>
      <w:r w:rsidRPr="007501DE">
        <w:rPr>
          <w:rFonts w:ascii="Times New Roman" w:hAnsi="Times New Roman"/>
          <w:sz w:val="28"/>
          <w:szCs w:val="28"/>
          <w:lang w:val="ru-RU"/>
        </w:rPr>
        <w:t>Сельскохозяйственные предприятия:</w:t>
      </w:r>
    </w:p>
    <w:p w:rsidR="00C85559" w:rsidRPr="003D5914" w:rsidRDefault="00C85559" w:rsidP="007F5A47">
      <w:pPr>
        <w:pStyle w:val="af2"/>
        <w:numPr>
          <w:ilvl w:val="0"/>
          <w:numId w:val="34"/>
        </w:numPr>
        <w:spacing w:after="0" w:line="240" w:lineRule="auto"/>
        <w:ind w:left="0" w:firstLine="851"/>
        <w:contextualSpacing w:val="0"/>
        <w:jc w:val="both"/>
        <w:rPr>
          <w:rFonts w:ascii="Times New Roman" w:hAnsi="Times New Roman"/>
          <w:sz w:val="28"/>
          <w:szCs w:val="28"/>
          <w:lang w:val="ru-RU"/>
        </w:rPr>
      </w:pPr>
      <w:r w:rsidRPr="007501DE">
        <w:rPr>
          <w:rFonts w:ascii="Times New Roman" w:hAnsi="Times New Roman"/>
          <w:sz w:val="28"/>
          <w:szCs w:val="28"/>
          <w:lang w:val="ru-RU"/>
        </w:rPr>
        <w:t xml:space="preserve">ОАО «Птицефабрика Калужская» - </w:t>
      </w:r>
      <w:r w:rsidRPr="007501DE">
        <w:rPr>
          <w:rFonts w:ascii="Times New Roman" w:hAnsi="Times New Roman"/>
          <w:color w:val="000000"/>
          <w:sz w:val="28"/>
          <w:szCs w:val="28"/>
          <w:lang w:val="ru-RU"/>
        </w:rPr>
        <w:t>выращивание кур, гусей с. Головтеево;</w:t>
      </w:r>
    </w:p>
    <w:p w:rsidR="00C85559" w:rsidRPr="003D5914" w:rsidRDefault="007501DE" w:rsidP="007F5A47">
      <w:pPr>
        <w:pStyle w:val="af2"/>
        <w:numPr>
          <w:ilvl w:val="0"/>
          <w:numId w:val="34"/>
        </w:numPr>
        <w:spacing w:after="0" w:line="240" w:lineRule="auto"/>
        <w:ind w:left="0" w:firstLine="851"/>
        <w:contextualSpacing w:val="0"/>
        <w:jc w:val="both"/>
        <w:rPr>
          <w:rFonts w:ascii="Times New Roman" w:hAnsi="Times New Roman"/>
          <w:sz w:val="28"/>
          <w:szCs w:val="28"/>
          <w:lang w:val="ru-RU"/>
        </w:rPr>
      </w:pPr>
      <w:r w:rsidRPr="003D5914">
        <w:rPr>
          <w:rFonts w:ascii="Times New Roman" w:hAnsi="Times New Roman"/>
          <w:sz w:val="28"/>
          <w:szCs w:val="28"/>
          <w:lang w:val="ru-RU"/>
        </w:rPr>
        <w:t>ООО «Новый Быт» - сельскохозяйственное производство с. Головтеево;</w:t>
      </w:r>
    </w:p>
    <w:p w:rsidR="007501DE" w:rsidRPr="003D5914" w:rsidRDefault="003D5914" w:rsidP="007F5A47">
      <w:pPr>
        <w:pStyle w:val="af2"/>
        <w:numPr>
          <w:ilvl w:val="0"/>
          <w:numId w:val="34"/>
        </w:numPr>
        <w:spacing w:after="0" w:line="240" w:lineRule="auto"/>
        <w:ind w:left="0" w:firstLine="851"/>
        <w:contextualSpacing w:val="0"/>
        <w:jc w:val="both"/>
        <w:rPr>
          <w:rFonts w:ascii="Times New Roman" w:hAnsi="Times New Roman"/>
          <w:sz w:val="28"/>
          <w:szCs w:val="28"/>
          <w:lang w:val="ru-RU"/>
        </w:rPr>
      </w:pPr>
      <w:r w:rsidRPr="003D5914">
        <w:rPr>
          <w:rFonts w:ascii="Times New Roman" w:hAnsi="Times New Roman"/>
          <w:sz w:val="28"/>
          <w:szCs w:val="28"/>
          <w:lang w:val="ru-RU"/>
        </w:rPr>
        <w:t>ООО «</w:t>
      </w:r>
      <w:proofErr w:type="spellStart"/>
      <w:r w:rsidRPr="003D5914">
        <w:rPr>
          <w:rFonts w:ascii="Times New Roman" w:hAnsi="Times New Roman"/>
          <w:sz w:val="28"/>
          <w:szCs w:val="28"/>
          <w:lang w:val="ru-RU"/>
        </w:rPr>
        <w:t>Максимовский</w:t>
      </w:r>
      <w:proofErr w:type="spellEnd"/>
      <w:r w:rsidRPr="003D5914">
        <w:rPr>
          <w:rFonts w:ascii="Times New Roman" w:hAnsi="Times New Roman"/>
          <w:sz w:val="28"/>
          <w:szCs w:val="28"/>
          <w:lang w:val="ru-RU"/>
        </w:rPr>
        <w:t xml:space="preserve"> бекон» - </w:t>
      </w:r>
      <w:r w:rsidRPr="003D5914">
        <w:rPr>
          <w:rFonts w:ascii="Times New Roman" w:hAnsi="Times New Roman"/>
          <w:sz w:val="28"/>
          <w:szCs w:val="28"/>
          <w:shd w:val="clear" w:color="auto" w:fill="FFFFFF"/>
          <w:lang w:val="ru-RU"/>
        </w:rPr>
        <w:t>выращивание и разведение свиней</w:t>
      </w:r>
      <w:r w:rsidRPr="003D5914">
        <w:rPr>
          <w:rFonts w:ascii="Times New Roman" w:hAnsi="Times New Roman"/>
          <w:sz w:val="28"/>
          <w:szCs w:val="28"/>
          <w:shd w:val="clear" w:color="auto" w:fill="FFFFFF"/>
        </w:rPr>
        <w:t> </w:t>
      </w:r>
      <w:r w:rsidRPr="003D5914">
        <w:rPr>
          <w:rFonts w:ascii="Times New Roman" w:hAnsi="Times New Roman"/>
          <w:sz w:val="28"/>
          <w:szCs w:val="28"/>
          <w:shd w:val="clear" w:color="auto" w:fill="FFFFFF"/>
          <w:lang w:val="ru-RU"/>
        </w:rPr>
        <w:t>д. Максимовка.</w:t>
      </w:r>
    </w:p>
    <w:p w:rsidR="000E2B97" w:rsidRPr="000E2B97" w:rsidRDefault="000E2B97" w:rsidP="007F5A47">
      <w:pPr>
        <w:ind w:firstLine="851"/>
        <w:jc w:val="both"/>
        <w:rPr>
          <w:rFonts w:ascii="Times New Roman" w:hAnsi="Times New Roman"/>
          <w:sz w:val="28"/>
          <w:szCs w:val="28"/>
          <w:lang w:val="ru-RU"/>
        </w:rPr>
      </w:pPr>
      <w:r w:rsidRPr="000E2B97">
        <w:rPr>
          <w:rFonts w:ascii="Times New Roman" w:hAnsi="Times New Roman" w:hint="eastAsia"/>
          <w:sz w:val="28"/>
          <w:szCs w:val="28"/>
          <w:lang w:val="ru-RU"/>
        </w:rPr>
        <w:t>В</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экономической</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сфере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сельского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поселения</w:t>
      </w:r>
      <w:r w:rsidRPr="000E2B97">
        <w:rPr>
          <w:rFonts w:ascii="Times New Roman" w:hAnsi="Times New Roman"/>
          <w:sz w:val="28"/>
          <w:szCs w:val="28"/>
          <w:lang w:val="ru-RU"/>
        </w:rPr>
        <w:t xml:space="preserve"> «</w:t>
      </w:r>
      <w:r w:rsidR="00401D59">
        <w:rPr>
          <w:rFonts w:ascii="Times New Roman" w:hAnsi="Times New Roman" w:hint="eastAsia"/>
          <w:sz w:val="28"/>
          <w:szCs w:val="28"/>
          <w:lang w:val="ru-RU"/>
        </w:rPr>
        <w:t>Село Головтеево</w:t>
      </w:r>
      <w:r w:rsidRPr="000E2B97">
        <w:rPr>
          <w:rFonts w:ascii="Times New Roman" w:hAnsi="Times New Roman" w:hint="eastAsia"/>
          <w:sz w:val="28"/>
          <w:szCs w:val="28"/>
          <w:lang w:val="ru-RU"/>
        </w:rPr>
        <w:t>»</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можно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выделить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следующие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основные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тенденции</w:t>
      </w:r>
      <w:r w:rsidRPr="000E2B97">
        <w:rPr>
          <w:rFonts w:ascii="Times New Roman" w:hAnsi="Times New Roman"/>
          <w:sz w:val="28"/>
          <w:szCs w:val="28"/>
          <w:lang w:val="ru-RU"/>
        </w:rPr>
        <w:t>:</w:t>
      </w:r>
    </w:p>
    <w:p w:rsidR="000E2B97" w:rsidRPr="000E2B97" w:rsidRDefault="000E2B97" w:rsidP="000E2B97">
      <w:pPr>
        <w:ind w:firstLine="851"/>
        <w:jc w:val="both"/>
        <w:rPr>
          <w:rFonts w:ascii="Times New Roman" w:hAnsi="Times New Roman"/>
          <w:sz w:val="28"/>
          <w:szCs w:val="28"/>
          <w:lang w:val="ru-RU"/>
        </w:rPr>
      </w:pPr>
      <w:r w:rsidRPr="000E2B97">
        <w:rPr>
          <w:rFonts w:ascii="Times New Roman" w:hAnsi="Times New Roman" w:hint="eastAsia"/>
          <w:sz w:val="28"/>
          <w:szCs w:val="28"/>
          <w:lang w:val="ru-RU"/>
        </w:rPr>
        <w:t>•</w:t>
      </w:r>
      <w:r w:rsidRPr="000E2B97">
        <w:rPr>
          <w:rFonts w:ascii="Times New Roman" w:hAnsi="Times New Roman"/>
          <w:sz w:val="28"/>
          <w:szCs w:val="28"/>
          <w:lang w:val="ru-RU"/>
        </w:rPr>
        <w:tab/>
      </w:r>
      <w:r w:rsidRPr="000E2B97">
        <w:rPr>
          <w:rFonts w:ascii="Times New Roman" w:hAnsi="Times New Roman" w:hint="eastAsia"/>
          <w:sz w:val="28"/>
          <w:szCs w:val="28"/>
          <w:lang w:val="ru-RU"/>
        </w:rPr>
        <w:t>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территории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поселения</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отсутствуют</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крупные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предприятия</w:t>
      </w:r>
      <w:r w:rsidRPr="000E2B97">
        <w:rPr>
          <w:rFonts w:ascii="Times New Roman" w:hAnsi="Times New Roman"/>
          <w:sz w:val="28"/>
          <w:szCs w:val="28"/>
          <w:lang w:val="ru-RU"/>
        </w:rPr>
        <w:t>;</w:t>
      </w:r>
    </w:p>
    <w:p w:rsidR="000E2B97" w:rsidRPr="000E2B97" w:rsidRDefault="000E2B97" w:rsidP="000E2B97">
      <w:pPr>
        <w:ind w:firstLine="851"/>
        <w:jc w:val="both"/>
        <w:rPr>
          <w:rFonts w:ascii="Times New Roman" w:hAnsi="Times New Roman"/>
          <w:sz w:val="28"/>
          <w:szCs w:val="28"/>
          <w:lang w:val="ru-RU"/>
        </w:rPr>
      </w:pPr>
      <w:r w:rsidRPr="000E2B97">
        <w:rPr>
          <w:rFonts w:ascii="Times New Roman" w:hAnsi="Times New Roman" w:hint="eastAsia"/>
          <w:sz w:val="28"/>
          <w:szCs w:val="28"/>
          <w:lang w:val="ru-RU"/>
        </w:rPr>
        <w:t>•</w:t>
      </w:r>
      <w:r w:rsidRPr="000E2B97">
        <w:rPr>
          <w:rFonts w:ascii="Times New Roman" w:hAnsi="Times New Roman"/>
          <w:sz w:val="28"/>
          <w:szCs w:val="28"/>
          <w:lang w:val="ru-RU"/>
        </w:rPr>
        <w:tab/>
      </w:r>
      <w:r w:rsidRPr="000E2B97">
        <w:rPr>
          <w:rFonts w:ascii="Times New Roman" w:hAnsi="Times New Roman" w:hint="eastAsia"/>
          <w:sz w:val="28"/>
          <w:szCs w:val="28"/>
          <w:lang w:val="ru-RU"/>
        </w:rPr>
        <w:t>невысокая</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инвестиционная</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активность</w:t>
      </w:r>
      <w:r w:rsidRPr="000E2B97">
        <w:rPr>
          <w:rFonts w:ascii="Times New Roman" w:hAnsi="Times New Roman"/>
          <w:sz w:val="28"/>
          <w:szCs w:val="28"/>
          <w:lang w:val="ru-RU"/>
        </w:rPr>
        <w:t>.</w:t>
      </w:r>
    </w:p>
    <w:p w:rsidR="00714D0E" w:rsidRDefault="000E2B97" w:rsidP="00A1695F">
      <w:pPr>
        <w:ind w:firstLine="851"/>
        <w:jc w:val="both"/>
        <w:rPr>
          <w:rFonts w:ascii="Times New Roman" w:hAnsi="Times New Roman"/>
          <w:sz w:val="28"/>
          <w:szCs w:val="28"/>
          <w:lang w:val="ru-RU"/>
        </w:rPr>
      </w:pPr>
      <w:r w:rsidRPr="000E2B97">
        <w:rPr>
          <w:rFonts w:ascii="Times New Roman" w:hAnsi="Times New Roman" w:hint="eastAsia"/>
          <w:sz w:val="28"/>
          <w:szCs w:val="28"/>
          <w:lang w:val="ru-RU"/>
        </w:rPr>
        <w:t>Малое</w:t>
      </w:r>
      <w:r w:rsidRPr="000E2B97">
        <w:rPr>
          <w:rFonts w:ascii="Times New Roman" w:hAnsi="Times New Roman"/>
          <w:sz w:val="28"/>
          <w:szCs w:val="28"/>
          <w:lang w:val="ru-RU"/>
        </w:rPr>
        <w:t xml:space="preserve"> </w:t>
      </w:r>
      <w:r w:rsidR="003D5914">
        <w:rPr>
          <w:rFonts w:ascii="Times New Roman" w:hAnsi="Times New Roman"/>
          <w:sz w:val="28"/>
          <w:szCs w:val="28"/>
          <w:lang w:val="ru-RU"/>
        </w:rPr>
        <w:t xml:space="preserve">и среднее </w:t>
      </w:r>
      <w:r w:rsidRPr="000E2B97">
        <w:rPr>
          <w:rFonts w:ascii="Times New Roman" w:hAnsi="Times New Roman" w:hint="eastAsia"/>
          <w:sz w:val="28"/>
          <w:szCs w:val="28"/>
          <w:lang w:val="ru-RU"/>
        </w:rPr>
        <w:t>предпринимательство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могло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бы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оказать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положительное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воздействие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развитие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экономической</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базы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поселения</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решение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социальных</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проблем</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Местные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органы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власти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заинтересованы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развитии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малого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предпринимательства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поэтому</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их</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деятельность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должна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быть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направлена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первую</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очередь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поддержку</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перспективных</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предпринимательских</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проектов</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развитие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инфраструктуры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молодежного</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предпринимательства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Сферы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организации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досуга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бытовых</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услуг</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также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способны</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оказывать</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положительное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влияние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на</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повышение</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уровня</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жизни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занятости</w:t>
      </w:r>
      <w:r w:rsidRPr="000E2B97">
        <w:rPr>
          <w:rFonts w:ascii="Times New Roman" w:hAnsi="Times New Roman"/>
          <w:sz w:val="28"/>
          <w:szCs w:val="28"/>
          <w:lang w:val="ru-RU"/>
        </w:rPr>
        <w:t xml:space="preserve"> </w:t>
      </w:r>
      <w:r w:rsidRPr="000E2B97">
        <w:rPr>
          <w:rFonts w:ascii="Times New Roman" w:hAnsi="Times New Roman" w:hint="eastAsia"/>
          <w:sz w:val="28"/>
          <w:szCs w:val="28"/>
          <w:lang w:val="ru-RU"/>
        </w:rPr>
        <w:t>населения</w:t>
      </w:r>
      <w:r w:rsidR="00E44650">
        <w:rPr>
          <w:rFonts w:ascii="Times New Roman" w:hAnsi="Times New Roman"/>
          <w:sz w:val="28"/>
          <w:szCs w:val="28"/>
          <w:lang w:val="ru-RU"/>
        </w:rPr>
        <w:t>.</w:t>
      </w:r>
    </w:p>
    <w:p w:rsidR="00C913A2" w:rsidRDefault="00C913A2" w:rsidP="00A245CA">
      <w:pPr>
        <w:ind w:firstLine="851"/>
        <w:jc w:val="both"/>
        <w:rPr>
          <w:rFonts w:ascii="Times New Roman" w:hAnsi="Times New Roman"/>
          <w:sz w:val="28"/>
          <w:szCs w:val="28"/>
          <w:lang w:val="ru-RU"/>
        </w:rPr>
      </w:pPr>
    </w:p>
    <w:p w:rsidR="00A245CA" w:rsidRDefault="00C913A2" w:rsidP="00AE3574">
      <w:pPr>
        <w:tabs>
          <w:tab w:val="left" w:pos="2977"/>
        </w:tabs>
        <w:ind w:firstLine="851"/>
        <w:jc w:val="both"/>
        <w:rPr>
          <w:rFonts w:ascii="Times New Roman" w:hAnsi="Times New Roman"/>
          <w:b/>
          <w:sz w:val="28"/>
          <w:szCs w:val="28"/>
          <w:lang w:val="ru-RU"/>
        </w:rPr>
      </w:pPr>
      <w:r>
        <w:rPr>
          <w:rFonts w:ascii="Times New Roman" w:hAnsi="Times New Roman"/>
          <w:sz w:val="28"/>
          <w:szCs w:val="28"/>
          <w:lang w:val="ru-RU"/>
        </w:rPr>
        <w:tab/>
      </w:r>
      <w:r w:rsidRPr="00C913A2">
        <w:rPr>
          <w:rFonts w:ascii="Times New Roman" w:hAnsi="Times New Roman"/>
          <w:b/>
          <w:sz w:val="28"/>
          <w:szCs w:val="28"/>
          <w:lang w:val="ru-RU"/>
        </w:rPr>
        <w:t>Проектные предложения</w:t>
      </w:r>
    </w:p>
    <w:p w:rsidR="00C913A2" w:rsidRPr="00C913A2" w:rsidRDefault="00C913A2" w:rsidP="00AE3574">
      <w:pPr>
        <w:tabs>
          <w:tab w:val="left" w:pos="2977"/>
        </w:tabs>
        <w:ind w:firstLine="851"/>
        <w:jc w:val="both"/>
        <w:rPr>
          <w:rFonts w:ascii="Times New Roman" w:hAnsi="Times New Roman"/>
          <w:b/>
          <w:sz w:val="28"/>
          <w:szCs w:val="28"/>
          <w:lang w:val="ru-RU"/>
        </w:rPr>
      </w:pPr>
    </w:p>
    <w:p w:rsidR="008574D5" w:rsidRPr="0092334A" w:rsidRDefault="00F62087" w:rsidP="0092334A">
      <w:pPr>
        <w:ind w:firstLine="851"/>
        <w:jc w:val="both"/>
        <w:rPr>
          <w:rFonts w:ascii="Times New Roman" w:hAnsi="Times New Roman"/>
          <w:sz w:val="28"/>
          <w:szCs w:val="28"/>
          <w:lang w:val="ru-RU"/>
        </w:rPr>
      </w:pPr>
      <w:r>
        <w:rPr>
          <w:rFonts w:ascii="Times New Roman" w:hAnsi="Times New Roman"/>
          <w:sz w:val="28"/>
          <w:szCs w:val="28"/>
          <w:lang w:val="ru-RU"/>
        </w:rPr>
        <w:t>Р</w:t>
      </w:r>
      <w:r w:rsidR="008574D5" w:rsidRPr="0092334A">
        <w:rPr>
          <w:rFonts w:ascii="Times New Roman" w:hAnsi="Times New Roman"/>
          <w:sz w:val="28"/>
          <w:szCs w:val="28"/>
          <w:lang w:val="ru-RU"/>
        </w:rPr>
        <w:t>азвитие субъектов</w:t>
      </w:r>
      <w:r w:rsidR="0092334A" w:rsidRPr="0092334A">
        <w:rPr>
          <w:rFonts w:ascii="Times New Roman" w:hAnsi="Times New Roman"/>
          <w:sz w:val="28"/>
          <w:szCs w:val="28"/>
          <w:lang w:val="ru-RU"/>
        </w:rPr>
        <w:t xml:space="preserve"> </w:t>
      </w:r>
      <w:r w:rsidR="008574D5" w:rsidRPr="0092334A">
        <w:rPr>
          <w:rFonts w:ascii="Times New Roman" w:hAnsi="Times New Roman"/>
          <w:sz w:val="28"/>
          <w:szCs w:val="28"/>
          <w:lang w:val="ru-RU"/>
        </w:rPr>
        <w:t>малого и</w:t>
      </w:r>
      <w:r w:rsidR="0092334A" w:rsidRPr="0092334A">
        <w:rPr>
          <w:rFonts w:ascii="Times New Roman" w:hAnsi="Times New Roman"/>
          <w:sz w:val="28"/>
          <w:szCs w:val="28"/>
          <w:lang w:val="ru-RU"/>
        </w:rPr>
        <w:t xml:space="preserve"> </w:t>
      </w:r>
      <w:r w:rsidR="008574D5" w:rsidRPr="0092334A">
        <w:rPr>
          <w:rFonts w:ascii="Times New Roman" w:hAnsi="Times New Roman"/>
          <w:sz w:val="28"/>
          <w:szCs w:val="28"/>
          <w:lang w:val="ru-RU"/>
        </w:rPr>
        <w:t>среднего предпринимательства является одним из главных направлений экономической деятельности, т</w:t>
      </w:r>
      <w:r w:rsidR="0092334A" w:rsidRPr="0092334A">
        <w:rPr>
          <w:rFonts w:ascii="Times New Roman" w:hAnsi="Times New Roman"/>
          <w:sz w:val="28"/>
          <w:szCs w:val="28"/>
          <w:lang w:val="ru-RU"/>
        </w:rPr>
        <w:t>ак как</w:t>
      </w:r>
      <w:r w:rsidR="008574D5" w:rsidRPr="0092334A">
        <w:rPr>
          <w:rFonts w:ascii="Times New Roman" w:hAnsi="Times New Roman"/>
          <w:sz w:val="28"/>
          <w:szCs w:val="28"/>
          <w:lang w:val="ru-RU"/>
        </w:rPr>
        <w:t xml:space="preserve">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8574D5" w:rsidRPr="0092334A" w:rsidRDefault="008574D5" w:rsidP="0092334A">
      <w:pPr>
        <w:ind w:firstLine="851"/>
        <w:jc w:val="both"/>
        <w:rPr>
          <w:rFonts w:ascii="Times New Roman" w:hAnsi="Times New Roman"/>
          <w:sz w:val="28"/>
          <w:szCs w:val="28"/>
          <w:lang w:val="ru-RU"/>
        </w:rPr>
      </w:pPr>
      <w:proofErr w:type="gramStart"/>
      <w:r w:rsidRPr="0092334A">
        <w:rPr>
          <w:rFonts w:ascii="Times New Roman" w:hAnsi="Times New Roman"/>
          <w:sz w:val="28"/>
          <w:szCs w:val="28"/>
          <w:lang w:val="ru-RU"/>
        </w:rPr>
        <w:t>Цель политики развития и поддержки малого и</w:t>
      </w:r>
      <w:r w:rsidR="004E5681">
        <w:rPr>
          <w:rFonts w:ascii="Times New Roman" w:hAnsi="Times New Roman"/>
          <w:sz w:val="28"/>
          <w:szCs w:val="28"/>
          <w:lang w:val="ru-RU"/>
        </w:rPr>
        <w:t xml:space="preserve"> </w:t>
      </w:r>
      <w:r w:rsidRPr="0092334A">
        <w:rPr>
          <w:rFonts w:ascii="Times New Roman" w:hAnsi="Times New Roman"/>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Pr>
          <w:rFonts w:ascii="Times New Roman" w:hAnsi="Times New Roman"/>
          <w:sz w:val="28"/>
          <w:szCs w:val="28"/>
          <w:lang w:val="ru-RU"/>
        </w:rPr>
        <w:t xml:space="preserve"> </w:t>
      </w:r>
      <w:r w:rsidRPr="0092334A">
        <w:rPr>
          <w:rFonts w:ascii="Times New Roman" w:hAnsi="Times New Roman"/>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8574D5"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lastRenderedPageBreak/>
        <w:t>Основные задачи</w:t>
      </w:r>
      <w:r w:rsidR="004E5681" w:rsidRPr="004E5681">
        <w:rPr>
          <w:rFonts w:ascii="Times New Roman" w:hAnsi="Times New Roman"/>
          <w:sz w:val="28"/>
          <w:szCs w:val="28"/>
          <w:lang w:val="ru-RU"/>
        </w:rPr>
        <w:t xml:space="preserve"> для развития и поддержки малого и среднего предпринимательства</w:t>
      </w:r>
      <w:r w:rsidRPr="004E5681">
        <w:rPr>
          <w:rFonts w:ascii="Times New Roman" w:hAnsi="Times New Roman"/>
          <w:sz w:val="28"/>
          <w:szCs w:val="28"/>
          <w:lang w:val="ru-RU"/>
        </w:rPr>
        <w:t>:</w:t>
      </w:r>
    </w:p>
    <w:p w:rsidR="008574D5"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xml:space="preserve">- формирование правового пространства, обеспечивающего беспрепятственное развитие малого </w:t>
      </w:r>
      <w:r w:rsidR="004E5681" w:rsidRPr="004E5681">
        <w:rPr>
          <w:rFonts w:ascii="Times New Roman" w:hAnsi="Times New Roman"/>
          <w:sz w:val="28"/>
          <w:szCs w:val="28"/>
          <w:lang w:val="ru-RU"/>
        </w:rPr>
        <w:t>и среднего предпринимательства;</w:t>
      </w:r>
    </w:p>
    <w:p w:rsidR="008574D5"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выявление и поддержка приоритетных направлений развития малого бизнеса</w:t>
      </w:r>
      <w:r w:rsidR="004E5681" w:rsidRPr="004E5681">
        <w:rPr>
          <w:rFonts w:ascii="Times New Roman" w:hAnsi="Times New Roman"/>
          <w:sz w:val="28"/>
          <w:szCs w:val="28"/>
          <w:lang w:val="ru-RU"/>
        </w:rPr>
        <w:t>;</w:t>
      </w:r>
    </w:p>
    <w:p w:rsidR="008574D5" w:rsidRPr="004E5681" w:rsidRDefault="008574D5" w:rsidP="004E5681">
      <w:pPr>
        <w:ind w:firstLine="851"/>
        <w:jc w:val="both"/>
        <w:rPr>
          <w:rFonts w:ascii="Times New Roman" w:hAnsi="Times New Roman"/>
          <w:sz w:val="28"/>
          <w:szCs w:val="28"/>
          <w:lang w:val="ru-RU"/>
        </w:rPr>
      </w:pPr>
      <w:proofErr w:type="gramStart"/>
      <w:r w:rsidRPr="004E5681">
        <w:rPr>
          <w:rFonts w:ascii="Times New Roman" w:hAnsi="Times New Roman"/>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Pr>
          <w:rFonts w:ascii="Times New Roman" w:hAnsi="Times New Roman"/>
          <w:sz w:val="28"/>
          <w:szCs w:val="28"/>
          <w:lang w:val="ru-RU"/>
        </w:rPr>
        <w:t>;</w:t>
      </w:r>
      <w:proofErr w:type="gramEnd"/>
    </w:p>
    <w:p w:rsidR="008574D5"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вовлечение в предпринимательскую деятельность представителей различных слоев населения;</w:t>
      </w:r>
    </w:p>
    <w:p w:rsidR="004E5681" w:rsidRPr="004E5681" w:rsidRDefault="008574D5"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xml:space="preserve">- </w:t>
      </w:r>
      <w:r w:rsidR="004E5681" w:rsidRPr="004E5681">
        <w:rPr>
          <w:rFonts w:ascii="Times New Roman" w:hAnsi="Times New Roman"/>
          <w:sz w:val="28"/>
          <w:szCs w:val="28"/>
          <w:lang w:val="ru-RU"/>
        </w:rPr>
        <w:t xml:space="preserve">увеличение </w:t>
      </w:r>
      <w:r w:rsidR="00604469" w:rsidRPr="004E5681">
        <w:rPr>
          <w:rFonts w:ascii="Times New Roman" w:hAnsi="Times New Roman"/>
          <w:sz w:val="28"/>
          <w:szCs w:val="28"/>
          <w:lang w:val="ru-RU"/>
        </w:rPr>
        <w:t>доходов населения</w:t>
      </w:r>
      <w:r w:rsidRPr="004E5681">
        <w:rPr>
          <w:rFonts w:ascii="Times New Roman" w:hAnsi="Times New Roman"/>
          <w:sz w:val="28"/>
          <w:szCs w:val="28"/>
          <w:lang w:val="ru-RU"/>
        </w:rPr>
        <w:t xml:space="preserve"> и создание условий для самореализации граждан</w:t>
      </w:r>
      <w:r w:rsidR="004E5681" w:rsidRPr="004E5681">
        <w:rPr>
          <w:rFonts w:ascii="Times New Roman" w:hAnsi="Times New Roman"/>
          <w:sz w:val="28"/>
          <w:szCs w:val="28"/>
          <w:lang w:val="ru-RU"/>
        </w:rPr>
        <w:t>;</w:t>
      </w:r>
    </w:p>
    <w:p w:rsidR="008574D5" w:rsidRDefault="004E5681" w:rsidP="004E5681">
      <w:pPr>
        <w:ind w:firstLine="851"/>
        <w:jc w:val="both"/>
        <w:rPr>
          <w:rFonts w:ascii="Times New Roman" w:hAnsi="Times New Roman"/>
          <w:sz w:val="28"/>
          <w:szCs w:val="28"/>
          <w:lang w:val="ru-RU"/>
        </w:rPr>
      </w:pPr>
      <w:r w:rsidRPr="004E5681">
        <w:rPr>
          <w:rFonts w:ascii="Times New Roman" w:hAnsi="Times New Roman"/>
          <w:sz w:val="28"/>
          <w:szCs w:val="28"/>
          <w:lang w:val="ru-RU"/>
        </w:rPr>
        <w:t xml:space="preserve">- </w:t>
      </w:r>
      <w:r w:rsidR="008574D5" w:rsidRPr="004E5681">
        <w:rPr>
          <w:rFonts w:ascii="Times New Roman" w:hAnsi="Times New Roman"/>
          <w:sz w:val="28"/>
          <w:szCs w:val="28"/>
          <w:lang w:val="ru-RU"/>
        </w:rPr>
        <w:t xml:space="preserve">поддержка в продвижении местных товаропроизводителей посредством </w:t>
      </w:r>
      <w:proofErr w:type="spellStart"/>
      <w:r w:rsidR="008574D5" w:rsidRPr="004E5681">
        <w:rPr>
          <w:rFonts w:ascii="Times New Roman" w:hAnsi="Times New Roman"/>
          <w:sz w:val="28"/>
          <w:szCs w:val="28"/>
          <w:lang w:val="ru-RU"/>
        </w:rPr>
        <w:t>ярмарочно</w:t>
      </w:r>
      <w:proofErr w:type="spellEnd"/>
      <w:r w:rsidR="008574D5" w:rsidRPr="004E5681">
        <w:rPr>
          <w:rFonts w:ascii="Times New Roman" w:hAnsi="Times New Roman"/>
          <w:sz w:val="28"/>
          <w:szCs w:val="28"/>
          <w:lang w:val="ru-RU"/>
        </w:rPr>
        <w:t>-выставочных   мероприятий.</w:t>
      </w:r>
    </w:p>
    <w:p w:rsidR="0052552E" w:rsidRPr="0052552E" w:rsidRDefault="0052552E" w:rsidP="0052552E">
      <w:pPr>
        <w:tabs>
          <w:tab w:val="left" w:pos="567"/>
        </w:tabs>
        <w:ind w:firstLine="851"/>
        <w:jc w:val="both"/>
        <w:rPr>
          <w:rFonts w:ascii="Times New Roman" w:hAnsi="Times New Roman"/>
          <w:sz w:val="28"/>
          <w:szCs w:val="28"/>
          <w:lang w:val="ru-RU"/>
        </w:rPr>
      </w:pPr>
      <w:r w:rsidRPr="0052552E">
        <w:rPr>
          <w:rFonts w:ascii="Times New Roman" w:hAnsi="Times New Roman"/>
          <w:sz w:val="28"/>
          <w:szCs w:val="28"/>
          <w:lang w:val="ru-RU"/>
        </w:rPr>
        <w:t>Согласно СТП Малоярославецкого муниципального района на территории сельского поселения «Село Головтеево» предусматривается развитие сельскохозяйственного производства, в особенности производства мяса птицы (с. Головтеево).</w:t>
      </w:r>
    </w:p>
    <w:p w:rsidR="009D7ADE" w:rsidRPr="00604469" w:rsidRDefault="00B870B3" w:rsidP="00604469">
      <w:pPr>
        <w:pStyle w:val="af2"/>
        <w:keepNext/>
        <w:keepLines/>
        <w:spacing w:before="360" w:after="240" w:line="360" w:lineRule="auto"/>
        <w:ind w:left="851"/>
        <w:jc w:val="center"/>
        <w:outlineLvl w:val="2"/>
        <w:rPr>
          <w:rFonts w:ascii="Times New Roman" w:hAnsi="Times New Roman"/>
          <w:b/>
          <w:kern w:val="32"/>
          <w:sz w:val="28"/>
          <w:szCs w:val="28"/>
          <w:lang w:val="ru-RU" w:eastAsia="ru-RU"/>
        </w:rPr>
      </w:pPr>
      <w:bookmarkStart w:id="202" w:name="_Toc527638438"/>
      <w:bookmarkStart w:id="203" w:name="_Toc7869294"/>
      <w:bookmarkStart w:id="204" w:name="_Toc76476981"/>
      <w:r>
        <w:rPr>
          <w:rFonts w:ascii="Times New Roman" w:hAnsi="Times New Roman"/>
          <w:b/>
          <w:sz w:val="28"/>
          <w:szCs w:val="28"/>
          <w:lang w:val="ru-RU"/>
        </w:rPr>
        <w:t>6</w:t>
      </w:r>
      <w:r w:rsidR="00A245CA">
        <w:rPr>
          <w:rFonts w:ascii="Times New Roman" w:hAnsi="Times New Roman"/>
          <w:b/>
          <w:sz w:val="28"/>
          <w:szCs w:val="28"/>
          <w:lang w:val="ru-RU"/>
        </w:rPr>
        <w:t>.</w:t>
      </w:r>
      <w:r w:rsidR="004E5681">
        <w:rPr>
          <w:rFonts w:ascii="Times New Roman" w:hAnsi="Times New Roman"/>
          <w:b/>
          <w:sz w:val="28"/>
          <w:szCs w:val="28"/>
          <w:lang w:val="ru-RU"/>
        </w:rPr>
        <w:t xml:space="preserve">3.3 </w:t>
      </w:r>
      <w:r w:rsidR="00367AFF" w:rsidRPr="00DC64AC">
        <w:rPr>
          <w:rFonts w:ascii="Times New Roman" w:hAnsi="Times New Roman"/>
          <w:b/>
          <w:sz w:val="28"/>
          <w:szCs w:val="28"/>
          <w:lang w:val="ru-RU"/>
        </w:rPr>
        <w:t>Учреждения и предприятия обслуживания населения</w:t>
      </w:r>
      <w:bookmarkEnd w:id="202"/>
      <w:bookmarkEnd w:id="203"/>
      <w:bookmarkEnd w:id="204"/>
    </w:p>
    <w:p w:rsidR="009D7ADE" w:rsidRDefault="009D7ADE" w:rsidP="00604469">
      <w:pPr>
        <w:ind w:firstLine="709"/>
        <w:jc w:val="both"/>
        <w:rPr>
          <w:rFonts w:ascii="Times New Roman" w:hAnsi="Times New Roman"/>
          <w:sz w:val="28"/>
          <w:szCs w:val="28"/>
          <w:lang w:val="ru-RU"/>
        </w:rPr>
      </w:pPr>
      <w:r w:rsidRPr="009D7ADE">
        <w:rPr>
          <w:rFonts w:ascii="Times New Roman" w:hAnsi="Times New Roman" w:hint="eastAsia"/>
          <w:sz w:val="28"/>
          <w:szCs w:val="28"/>
          <w:lang w:val="ru-RU"/>
        </w:rPr>
        <w:t>Муниципальное</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образование</w:t>
      </w:r>
      <w:r w:rsidRPr="009D7ADE">
        <w:rPr>
          <w:rFonts w:ascii="Times New Roman" w:hAnsi="Times New Roman"/>
          <w:sz w:val="28"/>
          <w:szCs w:val="28"/>
          <w:lang w:val="ru-RU"/>
        </w:rPr>
        <w:t xml:space="preserve"> </w:t>
      </w:r>
      <w:r w:rsidR="00604469">
        <w:rPr>
          <w:rFonts w:ascii="Times New Roman" w:hAnsi="Times New Roman"/>
          <w:sz w:val="28"/>
          <w:szCs w:val="28"/>
          <w:lang w:val="ru-RU"/>
        </w:rPr>
        <w:t xml:space="preserve">сельское поселение </w:t>
      </w:r>
      <w:r w:rsidR="00497D44" w:rsidRPr="00497D44">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497D44" w:rsidRPr="00497D44">
        <w:rPr>
          <w:rFonts w:ascii="Times New Roman" w:hAnsi="Times New Roman" w:hint="eastAsia"/>
          <w:sz w:val="28"/>
          <w:szCs w:val="28"/>
          <w:lang w:val="ru-RU"/>
        </w:rPr>
        <w:t>»</w:t>
      </w:r>
      <w:r w:rsidR="00497D44">
        <w:rPr>
          <w:rFonts w:ascii="Times New Roman" w:hAnsi="Times New Roman"/>
          <w:sz w:val="28"/>
          <w:szCs w:val="28"/>
          <w:lang w:val="ru-RU"/>
        </w:rPr>
        <w:t xml:space="preserve"> </w:t>
      </w:r>
      <w:r w:rsidRPr="009D7ADE">
        <w:rPr>
          <w:rFonts w:ascii="Times New Roman" w:hAnsi="Times New Roman" w:hint="eastAsia"/>
          <w:sz w:val="28"/>
          <w:szCs w:val="28"/>
          <w:lang w:val="ru-RU"/>
        </w:rPr>
        <w:t>обладает</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системой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предприятий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культурно</w:t>
      </w:r>
      <w:r w:rsidRPr="009D7ADE">
        <w:rPr>
          <w:rFonts w:ascii="Times New Roman" w:hAnsi="Times New Roman"/>
          <w:sz w:val="28"/>
          <w:szCs w:val="28"/>
          <w:lang w:val="ru-RU"/>
        </w:rPr>
        <w:t>-</w:t>
      </w:r>
      <w:r w:rsidRPr="009D7ADE">
        <w:rPr>
          <w:rFonts w:ascii="Times New Roman" w:hAnsi="Times New Roman" w:hint="eastAsia"/>
          <w:sz w:val="28"/>
          <w:szCs w:val="28"/>
          <w:lang w:val="ru-RU"/>
        </w:rPr>
        <w:t>бытового</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обслуживания</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довольно</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развитой</w:t>
      </w:r>
      <w:r w:rsidRPr="009D7ADE">
        <w:rPr>
          <w:rFonts w:ascii="Times New Roman" w:hAnsi="Times New Roman"/>
          <w:sz w:val="28"/>
          <w:szCs w:val="28"/>
          <w:lang w:val="ru-RU"/>
        </w:rPr>
        <w:t xml:space="preserve"> </w:t>
      </w:r>
      <w:r w:rsidRPr="009D7ADE">
        <w:rPr>
          <w:rFonts w:ascii="Times New Roman" w:hAnsi="Times New Roman" w:hint="eastAsia"/>
          <w:sz w:val="28"/>
          <w:szCs w:val="28"/>
          <w:lang w:val="ru-RU"/>
        </w:rPr>
        <w:t>структурой</w:t>
      </w:r>
      <w:r w:rsidR="00604469">
        <w:rPr>
          <w:rFonts w:ascii="Times New Roman" w:hAnsi="Times New Roman"/>
          <w:sz w:val="28"/>
          <w:szCs w:val="28"/>
          <w:lang w:val="ru-RU"/>
        </w:rPr>
        <w:t>.</w:t>
      </w:r>
    </w:p>
    <w:p w:rsidR="00604469" w:rsidRPr="00604469" w:rsidRDefault="00367AFF" w:rsidP="009C15E3">
      <w:pPr>
        <w:keepNext/>
        <w:keepLines/>
        <w:suppressAutoHyphens/>
        <w:spacing w:before="120" w:after="120"/>
        <w:ind w:firstLine="851"/>
        <w:jc w:val="center"/>
        <w:rPr>
          <w:rFonts w:ascii="Times New Roman" w:hAnsi="Times New Roman"/>
          <w:i/>
          <w:sz w:val="28"/>
          <w:szCs w:val="28"/>
          <w:u w:val="single"/>
          <w:lang w:val="ru-RU"/>
        </w:rPr>
      </w:pPr>
      <w:r w:rsidRPr="00604469">
        <w:rPr>
          <w:rFonts w:ascii="Times New Roman" w:hAnsi="Times New Roman"/>
          <w:i/>
          <w:sz w:val="28"/>
          <w:szCs w:val="28"/>
          <w:u w:val="single"/>
          <w:lang w:val="ru-RU"/>
        </w:rPr>
        <w:t>Образование и воспитание</w:t>
      </w:r>
    </w:p>
    <w:p w:rsidR="001B6EF8" w:rsidRPr="00604469" w:rsidRDefault="00604469" w:rsidP="00714D0E">
      <w:pPr>
        <w:suppressAutoHyphens/>
        <w:ind w:firstLine="851"/>
        <w:jc w:val="both"/>
        <w:rPr>
          <w:rFonts w:ascii="Times New Roman" w:hAnsi="Times New Roman"/>
          <w:sz w:val="28"/>
          <w:szCs w:val="28"/>
          <w:lang w:val="ru-RU"/>
        </w:rPr>
      </w:pPr>
      <w:r w:rsidRPr="00604469">
        <w:rPr>
          <w:rFonts w:ascii="Times New Roman" w:hAnsi="Times New Roman" w:hint="eastAsia"/>
          <w:sz w:val="28"/>
          <w:szCs w:val="28"/>
          <w:shd w:val="clear" w:color="auto" w:fill="FFFFFF"/>
          <w:lang w:val="ru-RU"/>
        </w:rPr>
        <w:t>Образовательная</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система</w:t>
      </w:r>
      <w:r w:rsidRPr="00604469">
        <w:rPr>
          <w:rFonts w:ascii="Times New Roman" w:hAnsi="Times New Roman"/>
          <w:sz w:val="28"/>
          <w:szCs w:val="28"/>
          <w:shd w:val="clear" w:color="auto" w:fill="FFFFFF"/>
          <w:lang w:val="ru-RU"/>
        </w:rPr>
        <w:t xml:space="preserve"> </w:t>
      </w:r>
      <w:r>
        <w:rPr>
          <w:rFonts w:ascii="Times New Roman" w:hAnsi="Times New Roman" w:hint="eastAsia"/>
          <w:sz w:val="28"/>
          <w:szCs w:val="28"/>
          <w:shd w:val="clear" w:color="auto" w:fill="FFFFFF"/>
          <w:lang w:val="ru-RU"/>
        </w:rPr>
        <w:t>сельского поселения</w:t>
      </w:r>
      <w:r w:rsidRPr="00604469">
        <w:rPr>
          <w:rFonts w:ascii="Times New Roman" w:hAnsi="Times New Roman"/>
          <w:sz w:val="28"/>
          <w:szCs w:val="28"/>
          <w:shd w:val="clear" w:color="auto" w:fill="FFFFFF"/>
          <w:lang w:val="ru-RU"/>
        </w:rPr>
        <w:t xml:space="preserve"> </w:t>
      </w:r>
      <w:r w:rsidR="00497D44" w:rsidRPr="00497D44">
        <w:rPr>
          <w:rFonts w:ascii="Times New Roman" w:hAnsi="Times New Roman"/>
          <w:sz w:val="28"/>
          <w:szCs w:val="28"/>
          <w:shd w:val="clear" w:color="auto" w:fill="FFFFFF"/>
          <w:lang w:val="ru-RU"/>
        </w:rPr>
        <w:t>«</w:t>
      </w:r>
      <w:r w:rsidR="00401D59">
        <w:rPr>
          <w:rFonts w:ascii="Times New Roman" w:hAnsi="Times New Roman" w:hint="eastAsia"/>
          <w:sz w:val="28"/>
          <w:szCs w:val="28"/>
          <w:shd w:val="clear" w:color="auto" w:fill="FFFFFF"/>
          <w:lang w:val="ru-RU"/>
        </w:rPr>
        <w:t>Село Головтеево</w:t>
      </w:r>
      <w:r w:rsidR="00497D44" w:rsidRPr="00497D44">
        <w:rPr>
          <w:rFonts w:ascii="Times New Roman" w:hAnsi="Times New Roman" w:hint="eastAsia"/>
          <w:sz w:val="28"/>
          <w:szCs w:val="28"/>
          <w:shd w:val="clear" w:color="auto" w:fill="FFFFFF"/>
          <w:lang w:val="ru-RU"/>
        </w:rPr>
        <w:t>»</w:t>
      </w:r>
      <w:r w:rsidR="00497D44" w:rsidRPr="00497D44">
        <w:rPr>
          <w:rFonts w:ascii="Times New Roman" w:hAnsi="Times New Roman"/>
          <w:sz w:val="28"/>
          <w:szCs w:val="28"/>
          <w:shd w:val="clear" w:color="auto" w:fill="FFFFFF"/>
          <w:lang w:val="ru-RU"/>
        </w:rPr>
        <w:t xml:space="preserve"> </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совокупность</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воспитательных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учреждений</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призванных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удовлетворить</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запросы</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людей</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хозяйственного</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комплекса</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поселения</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в</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образовательных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услугах</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и</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качественно</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специальном</w:t>
      </w:r>
      <w:r w:rsidRPr="00604469">
        <w:rPr>
          <w:rFonts w:ascii="Times New Roman" w:hAnsi="Times New Roman"/>
          <w:sz w:val="28"/>
          <w:szCs w:val="28"/>
          <w:shd w:val="clear" w:color="auto" w:fill="FFFFFF"/>
          <w:lang w:val="ru-RU"/>
        </w:rPr>
        <w:t xml:space="preserve"> </w:t>
      </w:r>
      <w:r w:rsidRPr="00604469">
        <w:rPr>
          <w:rFonts w:ascii="Times New Roman" w:hAnsi="Times New Roman" w:hint="eastAsia"/>
          <w:sz w:val="28"/>
          <w:szCs w:val="28"/>
          <w:shd w:val="clear" w:color="auto" w:fill="FFFFFF"/>
          <w:lang w:val="ru-RU"/>
        </w:rPr>
        <w:t>образовании</w:t>
      </w:r>
      <w:r w:rsidR="00367AFF" w:rsidRPr="00604469">
        <w:rPr>
          <w:rFonts w:ascii="Times New Roman" w:hAnsi="Times New Roman"/>
          <w:sz w:val="28"/>
          <w:szCs w:val="28"/>
          <w:lang w:val="ru-RU"/>
        </w:rPr>
        <w:t>.</w:t>
      </w:r>
    </w:p>
    <w:p w:rsidR="003C27FD" w:rsidRPr="003C27FD" w:rsidRDefault="00367AFF" w:rsidP="00396F78">
      <w:pPr>
        <w:pStyle w:val="a6"/>
        <w:keepNext/>
        <w:spacing w:before="120" w:after="0"/>
        <w:jc w:val="both"/>
        <w:rPr>
          <w:rFonts w:ascii="Times New Roman" w:hAnsi="Times New Roman"/>
          <w:color w:val="auto"/>
          <w:sz w:val="24"/>
          <w:szCs w:val="24"/>
          <w:shd w:val="clear" w:color="auto" w:fill="FFFFFF"/>
          <w:lang w:val="ru-RU"/>
        </w:rPr>
      </w:pPr>
      <w:r w:rsidRPr="00396F78">
        <w:rPr>
          <w:rFonts w:ascii="Times New Roman" w:hAnsi="Times New Roman"/>
          <w:color w:val="auto"/>
          <w:sz w:val="24"/>
          <w:szCs w:val="24"/>
          <w:lang w:val="ru-RU"/>
        </w:rPr>
        <w:t xml:space="preserve">Таблица </w:t>
      </w:r>
      <w:r w:rsidR="00C22969">
        <w:rPr>
          <w:rFonts w:ascii="Times New Roman" w:hAnsi="Times New Roman"/>
          <w:color w:val="auto"/>
          <w:sz w:val="24"/>
          <w:szCs w:val="24"/>
          <w:lang w:val="ru-RU"/>
        </w:rPr>
        <w:t>11</w:t>
      </w:r>
      <w:r w:rsidRPr="00396F78">
        <w:rPr>
          <w:rFonts w:ascii="Times New Roman" w:hAnsi="Times New Roman"/>
          <w:noProof/>
          <w:color w:val="auto"/>
          <w:sz w:val="24"/>
          <w:szCs w:val="24"/>
          <w:lang w:val="ru-RU"/>
        </w:rPr>
        <w:t xml:space="preserve"> - Перечень </w:t>
      </w:r>
      <w:r w:rsidR="003C27FD">
        <w:rPr>
          <w:rFonts w:ascii="Times New Roman" w:hAnsi="Times New Roman"/>
          <w:color w:val="auto"/>
          <w:sz w:val="24"/>
          <w:szCs w:val="24"/>
          <w:shd w:val="clear" w:color="auto" w:fill="FFFFFF"/>
          <w:lang w:val="ru-RU"/>
        </w:rPr>
        <w:t>образовательных организаций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451"/>
        <w:gridCol w:w="3127"/>
        <w:gridCol w:w="1338"/>
        <w:gridCol w:w="1540"/>
      </w:tblGrid>
      <w:tr w:rsidR="00497D44" w:rsidRPr="00497D44" w:rsidTr="00C955DF">
        <w:trPr>
          <w:tblHeader/>
        </w:trPr>
        <w:tc>
          <w:tcPr>
            <w:tcW w:w="271" w:type="pct"/>
            <w:vMerge w:val="restart"/>
            <w:shd w:val="clear" w:color="auto" w:fill="auto"/>
            <w:vAlign w:val="center"/>
          </w:tcPr>
          <w:p w:rsidR="00497D44" w:rsidRPr="00497D44" w:rsidRDefault="00497D44" w:rsidP="00497D44">
            <w:pPr>
              <w:tabs>
                <w:tab w:val="left" w:pos="851"/>
              </w:tabs>
              <w:jc w:val="center"/>
              <w:rPr>
                <w:rFonts w:ascii="Times New Roman" w:hAnsi="Times New Roman"/>
                <w:b/>
              </w:rPr>
            </w:pPr>
            <w:r w:rsidRPr="00497D44">
              <w:rPr>
                <w:rFonts w:ascii="Times New Roman" w:hAnsi="Times New Roman"/>
                <w:b/>
              </w:rPr>
              <w:t>№ п/п</w:t>
            </w:r>
          </w:p>
        </w:tc>
        <w:tc>
          <w:tcPr>
            <w:tcW w:w="1726" w:type="pct"/>
            <w:vMerge w:val="restart"/>
            <w:shd w:val="clear" w:color="auto" w:fill="auto"/>
            <w:vAlign w:val="center"/>
          </w:tcPr>
          <w:p w:rsidR="00497D44" w:rsidRPr="00497D44" w:rsidRDefault="00497D44" w:rsidP="00497D44">
            <w:pPr>
              <w:tabs>
                <w:tab w:val="left" w:pos="851"/>
              </w:tabs>
              <w:jc w:val="center"/>
              <w:rPr>
                <w:rFonts w:ascii="Times New Roman" w:hAnsi="Times New Roman"/>
                <w:b/>
              </w:rPr>
            </w:pPr>
            <w:proofErr w:type="spellStart"/>
            <w:r w:rsidRPr="00497D44">
              <w:rPr>
                <w:rFonts w:ascii="Times New Roman" w:hAnsi="Times New Roman"/>
                <w:b/>
              </w:rPr>
              <w:t>Наименование</w:t>
            </w:r>
            <w:proofErr w:type="spellEnd"/>
            <w:r w:rsidRPr="00497D44">
              <w:rPr>
                <w:rFonts w:ascii="Times New Roman" w:hAnsi="Times New Roman"/>
                <w:b/>
              </w:rPr>
              <w:t xml:space="preserve"> МОУ</w:t>
            </w:r>
          </w:p>
        </w:tc>
        <w:tc>
          <w:tcPr>
            <w:tcW w:w="1564" w:type="pct"/>
            <w:vMerge w:val="restart"/>
            <w:shd w:val="clear" w:color="auto" w:fill="auto"/>
            <w:vAlign w:val="center"/>
          </w:tcPr>
          <w:p w:rsidR="00497D44" w:rsidRPr="00497D44" w:rsidRDefault="00497D44" w:rsidP="00497D44">
            <w:pPr>
              <w:tabs>
                <w:tab w:val="left" w:pos="851"/>
              </w:tabs>
              <w:jc w:val="center"/>
              <w:rPr>
                <w:rFonts w:ascii="Times New Roman" w:hAnsi="Times New Roman"/>
                <w:b/>
              </w:rPr>
            </w:pPr>
            <w:proofErr w:type="spellStart"/>
            <w:r w:rsidRPr="00497D44">
              <w:rPr>
                <w:rFonts w:ascii="Times New Roman" w:hAnsi="Times New Roman"/>
                <w:b/>
              </w:rPr>
              <w:t>Адрес</w:t>
            </w:r>
            <w:proofErr w:type="spellEnd"/>
          </w:p>
        </w:tc>
        <w:tc>
          <w:tcPr>
            <w:tcW w:w="1439" w:type="pct"/>
            <w:gridSpan w:val="2"/>
            <w:shd w:val="clear" w:color="auto" w:fill="auto"/>
            <w:vAlign w:val="center"/>
          </w:tcPr>
          <w:p w:rsidR="00497D44" w:rsidRPr="00497D44" w:rsidRDefault="00497D44" w:rsidP="00497D44">
            <w:pPr>
              <w:tabs>
                <w:tab w:val="left" w:pos="851"/>
              </w:tabs>
              <w:jc w:val="center"/>
              <w:rPr>
                <w:rFonts w:ascii="Times New Roman" w:hAnsi="Times New Roman"/>
                <w:b/>
              </w:rPr>
            </w:pPr>
            <w:proofErr w:type="spellStart"/>
            <w:r w:rsidRPr="00497D44">
              <w:rPr>
                <w:rFonts w:ascii="Times New Roman" w:hAnsi="Times New Roman"/>
                <w:b/>
              </w:rPr>
              <w:t>Вместимость</w:t>
            </w:r>
            <w:proofErr w:type="spellEnd"/>
          </w:p>
        </w:tc>
      </w:tr>
      <w:tr w:rsidR="00497D44" w:rsidRPr="00497D44" w:rsidTr="00C955DF">
        <w:trPr>
          <w:trHeight w:val="451"/>
          <w:tblHeader/>
        </w:trPr>
        <w:tc>
          <w:tcPr>
            <w:tcW w:w="271" w:type="pct"/>
            <w:vMerge/>
            <w:shd w:val="clear" w:color="auto" w:fill="auto"/>
            <w:vAlign w:val="center"/>
          </w:tcPr>
          <w:p w:rsidR="00497D44" w:rsidRPr="00497D44" w:rsidRDefault="00497D44" w:rsidP="00497D44">
            <w:pPr>
              <w:tabs>
                <w:tab w:val="left" w:pos="851"/>
              </w:tabs>
              <w:jc w:val="center"/>
              <w:rPr>
                <w:rFonts w:ascii="Times New Roman" w:hAnsi="Times New Roman"/>
                <w:b/>
              </w:rPr>
            </w:pPr>
          </w:p>
        </w:tc>
        <w:tc>
          <w:tcPr>
            <w:tcW w:w="1726" w:type="pct"/>
            <w:vMerge/>
            <w:shd w:val="clear" w:color="auto" w:fill="auto"/>
            <w:vAlign w:val="center"/>
          </w:tcPr>
          <w:p w:rsidR="00497D44" w:rsidRPr="00497D44" w:rsidRDefault="00497D44" w:rsidP="00497D44">
            <w:pPr>
              <w:tabs>
                <w:tab w:val="left" w:pos="851"/>
              </w:tabs>
              <w:jc w:val="center"/>
              <w:rPr>
                <w:rFonts w:ascii="Times New Roman" w:hAnsi="Times New Roman"/>
                <w:b/>
              </w:rPr>
            </w:pPr>
          </w:p>
        </w:tc>
        <w:tc>
          <w:tcPr>
            <w:tcW w:w="1564" w:type="pct"/>
            <w:vMerge/>
            <w:shd w:val="clear" w:color="auto" w:fill="auto"/>
            <w:vAlign w:val="center"/>
          </w:tcPr>
          <w:p w:rsidR="00497D44" w:rsidRPr="00497D44" w:rsidRDefault="00497D44" w:rsidP="00497D44">
            <w:pPr>
              <w:tabs>
                <w:tab w:val="left" w:pos="851"/>
              </w:tabs>
              <w:jc w:val="center"/>
              <w:rPr>
                <w:rFonts w:ascii="Times New Roman" w:hAnsi="Times New Roman"/>
                <w:b/>
              </w:rPr>
            </w:pPr>
          </w:p>
        </w:tc>
        <w:tc>
          <w:tcPr>
            <w:tcW w:w="669" w:type="pct"/>
            <w:shd w:val="clear" w:color="auto" w:fill="auto"/>
            <w:vAlign w:val="center"/>
          </w:tcPr>
          <w:p w:rsidR="00497D44" w:rsidRPr="00497D44" w:rsidRDefault="00497D44" w:rsidP="00497D44">
            <w:pPr>
              <w:tabs>
                <w:tab w:val="left" w:pos="851"/>
              </w:tabs>
              <w:jc w:val="center"/>
              <w:rPr>
                <w:rFonts w:ascii="Times New Roman" w:hAnsi="Times New Roman"/>
                <w:b/>
              </w:rPr>
            </w:pPr>
            <w:proofErr w:type="spellStart"/>
            <w:r w:rsidRPr="00497D44">
              <w:rPr>
                <w:rFonts w:ascii="Times New Roman" w:hAnsi="Times New Roman"/>
                <w:b/>
              </w:rPr>
              <w:t>Проектная</w:t>
            </w:r>
            <w:proofErr w:type="spellEnd"/>
          </w:p>
        </w:tc>
        <w:tc>
          <w:tcPr>
            <w:tcW w:w="770" w:type="pct"/>
            <w:shd w:val="clear" w:color="auto" w:fill="auto"/>
            <w:vAlign w:val="center"/>
          </w:tcPr>
          <w:p w:rsidR="00497D44" w:rsidRPr="00497D44" w:rsidRDefault="00497D44" w:rsidP="00497D44">
            <w:pPr>
              <w:tabs>
                <w:tab w:val="left" w:pos="851"/>
              </w:tabs>
              <w:jc w:val="center"/>
              <w:rPr>
                <w:rFonts w:ascii="Times New Roman" w:hAnsi="Times New Roman"/>
                <w:b/>
              </w:rPr>
            </w:pPr>
            <w:proofErr w:type="spellStart"/>
            <w:r w:rsidRPr="00497D44">
              <w:rPr>
                <w:rFonts w:ascii="Times New Roman" w:hAnsi="Times New Roman"/>
                <w:b/>
              </w:rPr>
              <w:t>Фактическая</w:t>
            </w:r>
            <w:proofErr w:type="spellEnd"/>
          </w:p>
        </w:tc>
      </w:tr>
      <w:tr w:rsidR="00BB09C6" w:rsidRPr="00497D44" w:rsidTr="00BB09C6">
        <w:tc>
          <w:tcPr>
            <w:tcW w:w="271" w:type="pct"/>
            <w:shd w:val="clear" w:color="auto" w:fill="auto"/>
            <w:vAlign w:val="center"/>
          </w:tcPr>
          <w:p w:rsidR="00BB09C6" w:rsidRPr="00497D44" w:rsidRDefault="00BB09C6" w:rsidP="00DF1171">
            <w:pPr>
              <w:numPr>
                <w:ilvl w:val="0"/>
                <w:numId w:val="25"/>
              </w:numPr>
              <w:tabs>
                <w:tab w:val="left" w:pos="851"/>
              </w:tabs>
              <w:ind w:left="0" w:firstLine="0"/>
              <w:jc w:val="center"/>
              <w:rPr>
                <w:rFonts w:ascii="Times New Roman" w:hAnsi="Times New Roman"/>
              </w:rPr>
            </w:pPr>
          </w:p>
        </w:tc>
        <w:tc>
          <w:tcPr>
            <w:tcW w:w="1726" w:type="pct"/>
            <w:shd w:val="clear" w:color="auto" w:fill="auto"/>
            <w:vAlign w:val="center"/>
          </w:tcPr>
          <w:p w:rsidR="00BB09C6" w:rsidRPr="00BB09C6" w:rsidRDefault="00BB09C6" w:rsidP="00BB09C6">
            <w:pPr>
              <w:tabs>
                <w:tab w:val="left" w:pos="851"/>
              </w:tabs>
              <w:jc w:val="center"/>
              <w:rPr>
                <w:rFonts w:ascii="Times New Roman" w:hAnsi="Times New Roman"/>
                <w:lang w:val="ru-RU"/>
              </w:rPr>
            </w:pPr>
            <w:r w:rsidRPr="00BB09C6">
              <w:rPr>
                <w:rFonts w:ascii="Times New Roman" w:hAnsi="Times New Roman"/>
                <w:lang w:val="ru-RU"/>
              </w:rPr>
              <w:t xml:space="preserve">Муниципальное общеобразовательное учреждение </w:t>
            </w:r>
            <w:proofErr w:type="spellStart"/>
            <w:r w:rsidRPr="00BB09C6">
              <w:rPr>
                <w:rFonts w:ascii="Times New Roman" w:hAnsi="Times New Roman"/>
                <w:lang w:val="ru-RU"/>
              </w:rPr>
              <w:t>Ерденевская</w:t>
            </w:r>
            <w:proofErr w:type="spellEnd"/>
            <w:r w:rsidRPr="00BB09C6">
              <w:rPr>
                <w:rFonts w:ascii="Times New Roman" w:hAnsi="Times New Roman"/>
                <w:lang w:val="ru-RU"/>
              </w:rPr>
              <w:t xml:space="preserve"> средняя общеобразовательная школа, Малоярославецкий район Калужской области</w:t>
            </w:r>
          </w:p>
        </w:tc>
        <w:tc>
          <w:tcPr>
            <w:tcW w:w="1564" w:type="pct"/>
            <w:shd w:val="clear" w:color="auto" w:fill="auto"/>
            <w:vAlign w:val="center"/>
          </w:tcPr>
          <w:p w:rsidR="00BB09C6" w:rsidRPr="00BB09C6" w:rsidRDefault="00BB09C6" w:rsidP="00BB09C6">
            <w:pPr>
              <w:tabs>
                <w:tab w:val="left" w:pos="851"/>
              </w:tabs>
              <w:jc w:val="center"/>
              <w:rPr>
                <w:rFonts w:ascii="Times New Roman" w:hAnsi="Times New Roman"/>
                <w:lang w:val="ru-RU"/>
              </w:rPr>
            </w:pPr>
            <w:r w:rsidRPr="00BB09C6">
              <w:rPr>
                <w:rFonts w:ascii="Times New Roman" w:hAnsi="Times New Roman"/>
                <w:lang w:val="ru-RU"/>
              </w:rPr>
              <w:t xml:space="preserve">249076, Калужская обл., Малоярославецкий район, </w:t>
            </w:r>
            <w:proofErr w:type="spellStart"/>
            <w:r w:rsidRPr="00BB09C6">
              <w:rPr>
                <w:rFonts w:ascii="Times New Roman" w:hAnsi="Times New Roman"/>
                <w:lang w:val="ru-RU"/>
              </w:rPr>
              <w:t>с</w:t>
            </w:r>
            <w:proofErr w:type="gramStart"/>
            <w:r w:rsidRPr="00BB09C6">
              <w:rPr>
                <w:rFonts w:ascii="Times New Roman" w:hAnsi="Times New Roman"/>
                <w:lang w:val="ru-RU"/>
              </w:rPr>
              <w:t>.Г</w:t>
            </w:r>
            <w:proofErr w:type="gramEnd"/>
            <w:r w:rsidRPr="00BB09C6">
              <w:rPr>
                <w:rFonts w:ascii="Times New Roman" w:hAnsi="Times New Roman"/>
                <w:lang w:val="ru-RU"/>
              </w:rPr>
              <w:t>оловтеево</w:t>
            </w:r>
            <w:proofErr w:type="spellEnd"/>
            <w:r w:rsidRPr="00BB09C6">
              <w:rPr>
                <w:rFonts w:ascii="Times New Roman" w:hAnsi="Times New Roman"/>
                <w:lang w:val="ru-RU"/>
              </w:rPr>
              <w:t xml:space="preserve">, </w:t>
            </w:r>
            <w:proofErr w:type="spellStart"/>
            <w:r w:rsidRPr="00BB09C6">
              <w:rPr>
                <w:rFonts w:ascii="Times New Roman" w:hAnsi="Times New Roman"/>
                <w:lang w:val="ru-RU"/>
              </w:rPr>
              <w:t>ул.Школьная</w:t>
            </w:r>
            <w:proofErr w:type="spellEnd"/>
            <w:r w:rsidRPr="00BB09C6">
              <w:rPr>
                <w:rFonts w:ascii="Times New Roman" w:hAnsi="Times New Roman"/>
                <w:lang w:val="ru-RU"/>
              </w:rPr>
              <w:t>, д.14</w:t>
            </w:r>
          </w:p>
        </w:tc>
        <w:tc>
          <w:tcPr>
            <w:tcW w:w="669" w:type="pct"/>
            <w:shd w:val="clear" w:color="auto" w:fill="auto"/>
            <w:vAlign w:val="center"/>
          </w:tcPr>
          <w:p w:rsidR="00BB09C6" w:rsidRPr="00CA6D35" w:rsidRDefault="00CA6D35" w:rsidP="00BB09C6">
            <w:pPr>
              <w:tabs>
                <w:tab w:val="left" w:pos="851"/>
              </w:tabs>
              <w:jc w:val="center"/>
              <w:rPr>
                <w:rFonts w:ascii="Times New Roman" w:hAnsi="Times New Roman"/>
                <w:lang w:val="ru-RU"/>
              </w:rPr>
            </w:pPr>
            <w:r>
              <w:rPr>
                <w:rFonts w:ascii="Times New Roman" w:hAnsi="Times New Roman"/>
                <w:lang w:val="ru-RU"/>
              </w:rPr>
              <w:t>467</w:t>
            </w:r>
          </w:p>
        </w:tc>
        <w:tc>
          <w:tcPr>
            <w:tcW w:w="770" w:type="pct"/>
            <w:shd w:val="clear" w:color="auto" w:fill="auto"/>
            <w:vAlign w:val="center"/>
          </w:tcPr>
          <w:p w:rsidR="00BB09C6" w:rsidRPr="00BB09C6" w:rsidRDefault="00BB09C6" w:rsidP="00BB09C6">
            <w:pPr>
              <w:tabs>
                <w:tab w:val="left" w:pos="851"/>
              </w:tabs>
              <w:jc w:val="center"/>
              <w:rPr>
                <w:rFonts w:ascii="Times New Roman" w:hAnsi="Times New Roman"/>
              </w:rPr>
            </w:pPr>
            <w:r w:rsidRPr="00BB09C6">
              <w:rPr>
                <w:rFonts w:ascii="Times New Roman" w:hAnsi="Times New Roman"/>
              </w:rPr>
              <w:t>220</w:t>
            </w:r>
          </w:p>
        </w:tc>
      </w:tr>
      <w:tr w:rsidR="00BB09C6" w:rsidRPr="00497D44" w:rsidTr="00BB09C6">
        <w:tc>
          <w:tcPr>
            <w:tcW w:w="271" w:type="pct"/>
            <w:shd w:val="clear" w:color="auto" w:fill="auto"/>
            <w:vAlign w:val="center"/>
          </w:tcPr>
          <w:p w:rsidR="00BB09C6" w:rsidRPr="00497D44" w:rsidRDefault="00BB09C6" w:rsidP="00DF1171">
            <w:pPr>
              <w:numPr>
                <w:ilvl w:val="0"/>
                <w:numId w:val="25"/>
              </w:numPr>
              <w:tabs>
                <w:tab w:val="left" w:pos="851"/>
              </w:tabs>
              <w:ind w:left="0" w:firstLine="0"/>
              <w:jc w:val="center"/>
              <w:rPr>
                <w:rFonts w:ascii="Times New Roman" w:hAnsi="Times New Roman"/>
              </w:rPr>
            </w:pPr>
          </w:p>
        </w:tc>
        <w:tc>
          <w:tcPr>
            <w:tcW w:w="1726" w:type="pct"/>
            <w:shd w:val="clear" w:color="auto" w:fill="auto"/>
            <w:vAlign w:val="center"/>
          </w:tcPr>
          <w:p w:rsidR="00BB09C6" w:rsidRPr="00BB09C6" w:rsidRDefault="00BB09C6" w:rsidP="00BB09C6">
            <w:pPr>
              <w:tabs>
                <w:tab w:val="left" w:pos="851"/>
              </w:tabs>
              <w:jc w:val="center"/>
              <w:rPr>
                <w:rFonts w:ascii="Times New Roman" w:hAnsi="Times New Roman"/>
                <w:lang w:val="ru-RU"/>
              </w:rPr>
            </w:pPr>
            <w:r w:rsidRPr="00BB09C6">
              <w:rPr>
                <w:rFonts w:ascii="Times New Roman" w:hAnsi="Times New Roman"/>
                <w:lang w:val="ru-RU"/>
              </w:rPr>
              <w:t xml:space="preserve">Муниципальное дошкольное образовательное учреждение детский </w:t>
            </w:r>
            <w:r w:rsidRPr="00BB09C6">
              <w:rPr>
                <w:rFonts w:ascii="Times New Roman" w:hAnsi="Times New Roman"/>
                <w:lang w:val="ru-RU"/>
              </w:rPr>
              <w:lastRenderedPageBreak/>
              <w:t>сад «Росинка»</w:t>
            </w:r>
          </w:p>
        </w:tc>
        <w:tc>
          <w:tcPr>
            <w:tcW w:w="1564" w:type="pct"/>
            <w:shd w:val="clear" w:color="auto" w:fill="auto"/>
            <w:vAlign w:val="center"/>
          </w:tcPr>
          <w:p w:rsidR="008E5456" w:rsidRPr="00E42F07" w:rsidRDefault="00BB09C6" w:rsidP="00BB09C6">
            <w:pPr>
              <w:tabs>
                <w:tab w:val="left" w:pos="851"/>
              </w:tabs>
              <w:jc w:val="center"/>
              <w:rPr>
                <w:rFonts w:ascii="Times New Roman" w:hAnsi="Times New Roman"/>
                <w:lang w:val="ru-RU"/>
              </w:rPr>
            </w:pPr>
            <w:r w:rsidRPr="00BB09C6">
              <w:rPr>
                <w:rFonts w:ascii="Times New Roman" w:hAnsi="Times New Roman"/>
                <w:lang w:val="ru-RU"/>
              </w:rPr>
              <w:lastRenderedPageBreak/>
              <w:t xml:space="preserve">249076, </w:t>
            </w:r>
            <w:proofErr w:type="gramStart"/>
            <w:r w:rsidRPr="00BB09C6">
              <w:rPr>
                <w:rFonts w:ascii="Times New Roman" w:hAnsi="Times New Roman"/>
                <w:lang w:val="ru-RU"/>
              </w:rPr>
              <w:t>Калужская</w:t>
            </w:r>
            <w:proofErr w:type="gramEnd"/>
            <w:r w:rsidRPr="00BB09C6">
              <w:rPr>
                <w:rFonts w:ascii="Times New Roman" w:hAnsi="Times New Roman"/>
                <w:lang w:val="ru-RU"/>
              </w:rPr>
              <w:t xml:space="preserve"> обл., Малоярославецкий район,</w:t>
            </w:r>
          </w:p>
          <w:p w:rsidR="00BB09C6" w:rsidRPr="00BB09C6" w:rsidRDefault="00BB09C6" w:rsidP="00BB09C6">
            <w:pPr>
              <w:tabs>
                <w:tab w:val="left" w:pos="851"/>
              </w:tabs>
              <w:jc w:val="center"/>
              <w:rPr>
                <w:rFonts w:ascii="Times New Roman" w:hAnsi="Times New Roman"/>
                <w:lang w:val="ru-RU"/>
              </w:rPr>
            </w:pPr>
            <w:r w:rsidRPr="00BB09C6">
              <w:rPr>
                <w:rFonts w:ascii="Times New Roman" w:hAnsi="Times New Roman"/>
                <w:lang w:val="ru-RU"/>
              </w:rPr>
              <w:lastRenderedPageBreak/>
              <w:t xml:space="preserve"> </w:t>
            </w:r>
            <w:proofErr w:type="gramStart"/>
            <w:r w:rsidRPr="00BB09C6">
              <w:rPr>
                <w:rFonts w:ascii="Times New Roman" w:hAnsi="Times New Roman"/>
                <w:lang w:val="ru-RU"/>
              </w:rPr>
              <w:t>с.</w:t>
            </w:r>
            <w:r w:rsidR="008E5456" w:rsidRPr="00E42F07">
              <w:rPr>
                <w:rFonts w:ascii="Times New Roman" w:hAnsi="Times New Roman"/>
                <w:lang w:val="ru-RU"/>
              </w:rPr>
              <w:t xml:space="preserve"> </w:t>
            </w:r>
            <w:r w:rsidRPr="00BB09C6">
              <w:rPr>
                <w:rFonts w:ascii="Times New Roman" w:hAnsi="Times New Roman"/>
                <w:lang w:val="ru-RU"/>
              </w:rPr>
              <w:t>Головтеево, ул.</w:t>
            </w:r>
            <w:r w:rsidR="008E5456" w:rsidRPr="00E42F07">
              <w:rPr>
                <w:rFonts w:ascii="Times New Roman" w:hAnsi="Times New Roman"/>
                <w:lang w:val="ru-RU"/>
              </w:rPr>
              <w:t xml:space="preserve"> </w:t>
            </w:r>
            <w:r w:rsidRPr="00BB09C6">
              <w:rPr>
                <w:rFonts w:ascii="Times New Roman" w:hAnsi="Times New Roman"/>
                <w:lang w:val="ru-RU"/>
              </w:rPr>
              <w:t>Школьная, д.12</w:t>
            </w:r>
            <w:proofErr w:type="gramEnd"/>
          </w:p>
        </w:tc>
        <w:tc>
          <w:tcPr>
            <w:tcW w:w="669" w:type="pct"/>
            <w:shd w:val="clear" w:color="auto" w:fill="auto"/>
            <w:vAlign w:val="center"/>
          </w:tcPr>
          <w:p w:rsidR="00BB09C6" w:rsidRPr="00BB09C6" w:rsidRDefault="00BB09C6" w:rsidP="00BB09C6">
            <w:pPr>
              <w:tabs>
                <w:tab w:val="left" w:pos="851"/>
              </w:tabs>
              <w:jc w:val="center"/>
              <w:rPr>
                <w:rFonts w:ascii="Times New Roman" w:hAnsi="Times New Roman"/>
              </w:rPr>
            </w:pPr>
            <w:r w:rsidRPr="00BB09C6">
              <w:rPr>
                <w:rFonts w:ascii="Times New Roman" w:hAnsi="Times New Roman"/>
              </w:rPr>
              <w:lastRenderedPageBreak/>
              <w:t>115</w:t>
            </w:r>
          </w:p>
        </w:tc>
        <w:tc>
          <w:tcPr>
            <w:tcW w:w="770" w:type="pct"/>
            <w:shd w:val="clear" w:color="auto" w:fill="auto"/>
            <w:vAlign w:val="center"/>
          </w:tcPr>
          <w:p w:rsidR="00BB09C6" w:rsidRPr="00BB09C6" w:rsidRDefault="00BB09C6" w:rsidP="00BB09C6">
            <w:pPr>
              <w:tabs>
                <w:tab w:val="left" w:pos="851"/>
              </w:tabs>
              <w:jc w:val="center"/>
              <w:rPr>
                <w:rFonts w:ascii="Times New Roman" w:hAnsi="Times New Roman"/>
              </w:rPr>
            </w:pPr>
            <w:r w:rsidRPr="00BB09C6">
              <w:rPr>
                <w:rFonts w:ascii="Times New Roman" w:hAnsi="Times New Roman"/>
              </w:rPr>
              <w:t>80</w:t>
            </w:r>
          </w:p>
        </w:tc>
      </w:tr>
    </w:tbl>
    <w:p w:rsidR="00367AFF" w:rsidRPr="00396F78" w:rsidRDefault="00367AFF" w:rsidP="00396F78">
      <w:pPr>
        <w:pStyle w:val="a6"/>
        <w:keepNext/>
        <w:spacing w:before="120" w:after="0"/>
        <w:jc w:val="both"/>
        <w:rPr>
          <w:rFonts w:ascii="Times New Roman" w:hAnsi="Times New Roman"/>
          <w:color w:val="auto"/>
          <w:sz w:val="24"/>
          <w:szCs w:val="24"/>
          <w:lang w:val="ru-RU"/>
        </w:rPr>
      </w:pPr>
    </w:p>
    <w:p w:rsidR="00367AFF" w:rsidRPr="005C3EFF" w:rsidRDefault="00367AFF" w:rsidP="009C15E3">
      <w:pPr>
        <w:keepNext/>
        <w:keepLines/>
        <w:suppressAutoHyphens/>
        <w:ind w:firstLine="851"/>
        <w:jc w:val="center"/>
        <w:rPr>
          <w:rFonts w:ascii="Times New Roman" w:hAnsi="Times New Roman"/>
          <w:i/>
          <w:sz w:val="28"/>
          <w:szCs w:val="28"/>
          <w:u w:val="single"/>
          <w:lang w:val="ru-RU"/>
        </w:rPr>
      </w:pPr>
      <w:r w:rsidRPr="005C3EFF">
        <w:rPr>
          <w:rFonts w:ascii="Times New Roman" w:hAnsi="Times New Roman"/>
          <w:i/>
          <w:sz w:val="28"/>
          <w:szCs w:val="28"/>
          <w:u w:val="single"/>
          <w:lang w:val="ru-RU"/>
        </w:rPr>
        <w:t>Здравоохранение</w:t>
      </w:r>
    </w:p>
    <w:p w:rsidR="00BB09C6" w:rsidRPr="006C4BA7" w:rsidRDefault="00367AFF" w:rsidP="00BB09C6">
      <w:pPr>
        <w:ind w:firstLine="851"/>
        <w:jc w:val="both"/>
        <w:rPr>
          <w:rFonts w:ascii="Times New Roman" w:hAnsi="Times New Roman"/>
          <w:sz w:val="28"/>
          <w:szCs w:val="28"/>
          <w:lang w:val="ru-RU"/>
        </w:rPr>
      </w:pPr>
      <w:r w:rsidRPr="006C4BA7">
        <w:rPr>
          <w:rFonts w:ascii="Times New Roman" w:hAnsi="Times New Roman"/>
          <w:sz w:val="28"/>
          <w:szCs w:val="28"/>
          <w:lang w:val="ru-RU"/>
        </w:rPr>
        <w:t>Система здравоохранения сельского пос</w:t>
      </w:r>
      <w:r w:rsidR="006F5A2A" w:rsidRPr="006C4BA7">
        <w:rPr>
          <w:rFonts w:ascii="Times New Roman" w:hAnsi="Times New Roman"/>
          <w:sz w:val="28"/>
          <w:szCs w:val="28"/>
          <w:lang w:val="ru-RU"/>
        </w:rPr>
        <w:t xml:space="preserve">еления представлена </w:t>
      </w:r>
      <w:r w:rsidR="00BB09C6" w:rsidRPr="006C4BA7">
        <w:rPr>
          <w:rFonts w:ascii="Times New Roman" w:hAnsi="Times New Roman"/>
          <w:sz w:val="28"/>
          <w:szCs w:val="28"/>
          <w:lang w:val="ru-RU"/>
        </w:rPr>
        <w:t xml:space="preserve">3-мя </w:t>
      </w:r>
      <w:r w:rsidR="006F5A2A" w:rsidRPr="006C4BA7">
        <w:rPr>
          <w:rFonts w:ascii="Times New Roman" w:hAnsi="Times New Roman"/>
          <w:sz w:val="28"/>
          <w:szCs w:val="28"/>
          <w:lang w:val="ru-RU"/>
        </w:rPr>
        <w:t>ФАП</w:t>
      </w:r>
      <w:r w:rsidR="00BB09C6" w:rsidRPr="006C4BA7">
        <w:rPr>
          <w:rFonts w:ascii="Times New Roman" w:hAnsi="Times New Roman"/>
          <w:sz w:val="28"/>
          <w:szCs w:val="28"/>
          <w:lang w:val="ru-RU"/>
        </w:rPr>
        <w:t>: с. Головтеево, д. Афанасово, д. Максимовка.</w:t>
      </w:r>
    </w:p>
    <w:p w:rsidR="006C4BA7" w:rsidRPr="006C4BA7" w:rsidRDefault="006C4BA7" w:rsidP="009C15E3">
      <w:pPr>
        <w:suppressAutoHyphens/>
        <w:ind w:firstLine="851"/>
        <w:jc w:val="both"/>
        <w:rPr>
          <w:rFonts w:ascii="Times New Roman" w:hAnsi="Times New Roman"/>
          <w:sz w:val="28"/>
          <w:szCs w:val="28"/>
          <w:lang w:val="ru-RU"/>
        </w:rPr>
      </w:pPr>
      <w:r w:rsidRPr="006C4BA7">
        <w:rPr>
          <w:rFonts w:ascii="Times New Roman" w:hAnsi="Times New Roman"/>
          <w:sz w:val="28"/>
          <w:szCs w:val="28"/>
          <w:lang w:val="ru-RU"/>
        </w:rPr>
        <w:t>В с. Головтеево располагается аптечный пункт ООО «</w:t>
      </w:r>
      <w:proofErr w:type="spellStart"/>
      <w:r w:rsidRPr="006C4BA7">
        <w:rPr>
          <w:rFonts w:ascii="Times New Roman" w:hAnsi="Times New Roman"/>
          <w:sz w:val="28"/>
          <w:szCs w:val="28"/>
          <w:lang w:val="ru-RU"/>
        </w:rPr>
        <w:t>БиоЛек</w:t>
      </w:r>
      <w:proofErr w:type="spellEnd"/>
      <w:r w:rsidRPr="006C4BA7">
        <w:rPr>
          <w:rFonts w:ascii="Times New Roman" w:hAnsi="Times New Roman"/>
          <w:sz w:val="28"/>
          <w:szCs w:val="28"/>
          <w:lang w:val="ru-RU"/>
        </w:rPr>
        <w:t xml:space="preserve"> - М».</w:t>
      </w:r>
    </w:p>
    <w:p w:rsidR="00367AFF" w:rsidRPr="005C3EFF" w:rsidRDefault="00367AFF" w:rsidP="009C15E3">
      <w:pPr>
        <w:suppressAutoHyphens/>
        <w:ind w:firstLine="851"/>
        <w:jc w:val="both"/>
        <w:rPr>
          <w:rFonts w:ascii="Times New Roman" w:hAnsi="Times New Roman"/>
          <w:sz w:val="28"/>
          <w:szCs w:val="28"/>
          <w:lang w:val="ru-RU"/>
        </w:rPr>
      </w:pPr>
      <w:r w:rsidRPr="005C3EFF">
        <w:rPr>
          <w:rFonts w:ascii="Times New Roman" w:hAnsi="Times New Roman"/>
          <w:sz w:val="28"/>
          <w:szCs w:val="28"/>
          <w:lang w:val="ru-RU"/>
        </w:rPr>
        <w:t>Первую медицинскую помощь население сельского поселения получает в фельдшерско-акушерск</w:t>
      </w:r>
      <w:r w:rsidR="009C15E3">
        <w:rPr>
          <w:rFonts w:ascii="Times New Roman" w:hAnsi="Times New Roman"/>
          <w:sz w:val="28"/>
          <w:szCs w:val="28"/>
          <w:lang w:val="ru-RU"/>
        </w:rPr>
        <w:t xml:space="preserve">ом </w:t>
      </w:r>
      <w:r w:rsidRPr="005C3EFF">
        <w:rPr>
          <w:rFonts w:ascii="Times New Roman" w:hAnsi="Times New Roman"/>
          <w:sz w:val="28"/>
          <w:szCs w:val="28"/>
          <w:lang w:val="ru-RU"/>
        </w:rPr>
        <w:t>пункт</w:t>
      </w:r>
      <w:r w:rsidR="009C15E3">
        <w:rPr>
          <w:rFonts w:ascii="Times New Roman" w:hAnsi="Times New Roman"/>
          <w:sz w:val="28"/>
          <w:szCs w:val="28"/>
          <w:lang w:val="ru-RU"/>
        </w:rPr>
        <w:t>е</w:t>
      </w:r>
      <w:r w:rsidRPr="005C3EFF">
        <w:rPr>
          <w:rFonts w:ascii="Times New Roman" w:hAnsi="Times New Roman"/>
          <w:sz w:val="28"/>
          <w:szCs w:val="28"/>
          <w:lang w:val="ru-RU"/>
        </w:rPr>
        <w:t>, стационарную и профильную медицинскую помощь население получает в районной и областной больницах.</w:t>
      </w:r>
    </w:p>
    <w:p w:rsidR="00367AFF" w:rsidRPr="005C3EFF" w:rsidRDefault="00367AFF" w:rsidP="008E24B9">
      <w:pPr>
        <w:keepNext/>
        <w:keepLines/>
        <w:suppressAutoHyphens/>
        <w:spacing w:before="120"/>
        <w:ind w:firstLine="709"/>
        <w:jc w:val="center"/>
        <w:rPr>
          <w:rFonts w:ascii="Times New Roman" w:hAnsi="Times New Roman"/>
          <w:i/>
          <w:sz w:val="28"/>
          <w:szCs w:val="28"/>
          <w:u w:val="single"/>
          <w:lang w:val="ru-RU"/>
        </w:rPr>
      </w:pPr>
      <w:r w:rsidRPr="005C3EFF">
        <w:rPr>
          <w:rFonts w:ascii="Times New Roman" w:hAnsi="Times New Roman"/>
          <w:i/>
          <w:sz w:val="28"/>
          <w:szCs w:val="28"/>
          <w:u w:val="single"/>
          <w:lang w:val="ru-RU"/>
        </w:rPr>
        <w:t>Учреждения культуры</w:t>
      </w:r>
    </w:p>
    <w:p w:rsidR="00367AFF" w:rsidRPr="005C3EFF" w:rsidRDefault="00367AFF" w:rsidP="005C3EFF">
      <w:pPr>
        <w:suppressAutoHyphens/>
        <w:ind w:firstLine="709"/>
        <w:jc w:val="both"/>
        <w:rPr>
          <w:rFonts w:ascii="Times New Roman" w:hAnsi="Times New Roman"/>
          <w:sz w:val="28"/>
          <w:szCs w:val="28"/>
          <w:lang w:val="ru-RU"/>
        </w:rPr>
      </w:pPr>
      <w:proofErr w:type="gramStart"/>
      <w:r w:rsidRPr="005C3EFF">
        <w:rPr>
          <w:rFonts w:ascii="Times New Roman" w:hAnsi="Times New Roman"/>
          <w:sz w:val="28"/>
          <w:szCs w:val="28"/>
          <w:lang w:val="ru-RU"/>
        </w:rPr>
        <w:t>Главн</w:t>
      </w:r>
      <w:r w:rsidR="00D62675">
        <w:rPr>
          <w:rFonts w:ascii="Times New Roman" w:hAnsi="Times New Roman"/>
          <w:sz w:val="28"/>
          <w:szCs w:val="28"/>
          <w:lang w:val="ru-RU"/>
        </w:rPr>
        <w:t>ыми</w:t>
      </w:r>
      <w:r w:rsidRPr="005C3EFF">
        <w:rPr>
          <w:rFonts w:ascii="Times New Roman" w:hAnsi="Times New Roman"/>
          <w:sz w:val="28"/>
          <w:szCs w:val="28"/>
          <w:lang w:val="ru-RU"/>
        </w:rPr>
        <w:t xml:space="preserve"> цел</w:t>
      </w:r>
      <w:r w:rsidR="00D62675">
        <w:rPr>
          <w:rFonts w:ascii="Times New Roman" w:hAnsi="Times New Roman"/>
          <w:sz w:val="28"/>
          <w:szCs w:val="28"/>
          <w:lang w:val="ru-RU"/>
        </w:rPr>
        <w:t>ями</w:t>
      </w:r>
      <w:r w:rsidRPr="005C3EFF">
        <w:rPr>
          <w:rFonts w:ascii="Times New Roman" w:hAnsi="Times New Roman"/>
          <w:sz w:val="28"/>
          <w:szCs w:val="28"/>
          <w:lang w:val="ru-RU"/>
        </w:rPr>
        <w:t xml:space="preserve"> сферы культуры явля</w:t>
      </w:r>
      <w:r w:rsidR="00D62675">
        <w:rPr>
          <w:rFonts w:ascii="Times New Roman" w:hAnsi="Times New Roman"/>
          <w:sz w:val="28"/>
          <w:szCs w:val="28"/>
          <w:lang w:val="ru-RU"/>
        </w:rPr>
        <w:t>ю</w:t>
      </w:r>
      <w:r w:rsidRPr="005C3EFF">
        <w:rPr>
          <w:rFonts w:ascii="Times New Roman" w:hAnsi="Times New Roman"/>
          <w:sz w:val="28"/>
          <w:szCs w:val="28"/>
          <w:lang w:val="ru-RU"/>
        </w:rPr>
        <w:t>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roofErr w:type="gramEnd"/>
    </w:p>
    <w:p w:rsidR="00C93216" w:rsidRPr="00F01BB8" w:rsidRDefault="009C15E3" w:rsidP="00F01BB8">
      <w:pPr>
        <w:ind w:firstLine="851"/>
        <w:jc w:val="both"/>
        <w:rPr>
          <w:rFonts w:ascii="Times New Roman" w:hAnsi="Times New Roman"/>
          <w:sz w:val="28"/>
          <w:szCs w:val="28"/>
          <w:lang w:val="ru-RU"/>
        </w:rPr>
      </w:pPr>
      <w:r w:rsidRPr="00C93216">
        <w:rPr>
          <w:rFonts w:ascii="Times New Roman" w:hAnsi="Times New Roman" w:hint="eastAsia"/>
          <w:sz w:val="28"/>
          <w:szCs w:val="28"/>
          <w:lang w:val="ru-RU"/>
        </w:rPr>
        <w:t>На</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территории</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сельского поселения</w:t>
      </w:r>
      <w:r w:rsidRPr="00C93216">
        <w:rPr>
          <w:rFonts w:ascii="Times New Roman" w:hAnsi="Times New Roman"/>
          <w:sz w:val="28"/>
          <w:szCs w:val="28"/>
          <w:lang w:val="ru-RU"/>
        </w:rPr>
        <w:t xml:space="preserve"> </w:t>
      </w:r>
      <w:r w:rsidR="008E24B9" w:rsidRPr="00C93216">
        <w:rPr>
          <w:rFonts w:ascii="Times New Roman" w:hAnsi="Times New Roman"/>
          <w:sz w:val="28"/>
          <w:szCs w:val="28"/>
          <w:lang w:val="ru-RU"/>
        </w:rPr>
        <w:t>«</w:t>
      </w:r>
      <w:r w:rsidR="00401D59" w:rsidRPr="00C93216">
        <w:rPr>
          <w:rFonts w:ascii="Times New Roman" w:hAnsi="Times New Roman" w:hint="eastAsia"/>
          <w:sz w:val="28"/>
          <w:szCs w:val="28"/>
          <w:lang w:val="ru-RU"/>
        </w:rPr>
        <w:t>Село Головтеево</w:t>
      </w:r>
      <w:r w:rsidR="008E24B9" w:rsidRPr="00C93216">
        <w:rPr>
          <w:rFonts w:ascii="Times New Roman" w:hAnsi="Times New Roman" w:hint="eastAsia"/>
          <w:sz w:val="28"/>
          <w:szCs w:val="28"/>
          <w:lang w:val="ru-RU"/>
        </w:rPr>
        <w:t>»</w:t>
      </w:r>
      <w:r w:rsidR="008E24B9"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сеть</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культурно</w:t>
      </w:r>
      <w:r w:rsidRPr="00C93216">
        <w:rPr>
          <w:rFonts w:ascii="Times New Roman" w:hAnsi="Times New Roman"/>
          <w:sz w:val="28"/>
          <w:szCs w:val="28"/>
          <w:lang w:val="ru-RU"/>
        </w:rPr>
        <w:t>-</w:t>
      </w:r>
      <w:r w:rsidRPr="00C93216">
        <w:rPr>
          <w:rFonts w:ascii="Times New Roman" w:hAnsi="Times New Roman" w:hint="eastAsia"/>
          <w:sz w:val="28"/>
          <w:szCs w:val="28"/>
          <w:lang w:val="ru-RU"/>
        </w:rPr>
        <w:t>просветительных</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учреждений</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представлена</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следующими</w:t>
      </w:r>
      <w:r w:rsidRPr="00C93216">
        <w:rPr>
          <w:rFonts w:ascii="Times New Roman" w:hAnsi="Times New Roman"/>
          <w:sz w:val="28"/>
          <w:szCs w:val="28"/>
          <w:lang w:val="ru-RU"/>
        </w:rPr>
        <w:t xml:space="preserve"> </w:t>
      </w:r>
      <w:r w:rsidRPr="00C93216">
        <w:rPr>
          <w:rFonts w:ascii="Times New Roman" w:hAnsi="Times New Roman" w:hint="eastAsia"/>
          <w:sz w:val="28"/>
          <w:szCs w:val="28"/>
          <w:lang w:val="ru-RU"/>
        </w:rPr>
        <w:t>организациями</w:t>
      </w:r>
      <w:r w:rsidRPr="00C93216">
        <w:rPr>
          <w:rFonts w:ascii="Times New Roman" w:hAnsi="Times New Roman"/>
          <w:sz w:val="28"/>
          <w:szCs w:val="28"/>
          <w:lang w:val="ru-RU"/>
        </w:rPr>
        <w:t xml:space="preserve">: </w:t>
      </w:r>
      <w:proofErr w:type="spellStart"/>
      <w:r w:rsidR="00C93216" w:rsidRPr="00C93216">
        <w:rPr>
          <w:rFonts w:ascii="Times New Roman" w:hAnsi="Times New Roman"/>
          <w:sz w:val="28"/>
          <w:szCs w:val="28"/>
          <w:lang w:val="ru-RU"/>
        </w:rPr>
        <w:t>Головтеевская</w:t>
      </w:r>
      <w:proofErr w:type="spellEnd"/>
      <w:r w:rsidR="00C93216" w:rsidRPr="00C93216">
        <w:rPr>
          <w:rFonts w:ascii="Times New Roman" w:hAnsi="Times New Roman"/>
          <w:sz w:val="28"/>
          <w:szCs w:val="28"/>
          <w:lang w:val="ru-RU"/>
        </w:rPr>
        <w:t xml:space="preserve"> сельская модельная библиотека </w:t>
      </w:r>
      <w:r w:rsidRPr="00C93216">
        <w:rPr>
          <w:rFonts w:ascii="Times New Roman" w:hAnsi="Times New Roman"/>
          <w:sz w:val="28"/>
          <w:szCs w:val="28"/>
          <w:lang w:val="ru-RU"/>
        </w:rPr>
        <w:t>(</w:t>
      </w:r>
      <w:r w:rsidR="00C93216" w:rsidRPr="00C93216">
        <w:rPr>
          <w:rFonts w:ascii="Times New Roman" w:hAnsi="Times New Roman"/>
          <w:sz w:val="28"/>
          <w:szCs w:val="28"/>
          <w:lang w:val="ru-RU"/>
        </w:rPr>
        <w:t xml:space="preserve">12214 экз.); </w:t>
      </w:r>
      <w:proofErr w:type="spellStart"/>
      <w:r w:rsidR="00C93216" w:rsidRPr="00C93216">
        <w:rPr>
          <w:rFonts w:ascii="Times New Roman" w:hAnsi="Times New Roman"/>
          <w:sz w:val="28"/>
          <w:szCs w:val="28"/>
          <w:lang w:val="ru-RU"/>
        </w:rPr>
        <w:t>Головтеевский</w:t>
      </w:r>
      <w:proofErr w:type="spellEnd"/>
      <w:r w:rsidR="00C93216" w:rsidRPr="00C93216">
        <w:rPr>
          <w:rFonts w:ascii="Times New Roman" w:hAnsi="Times New Roman"/>
          <w:sz w:val="28"/>
          <w:szCs w:val="28"/>
          <w:lang w:val="ru-RU"/>
        </w:rPr>
        <w:t xml:space="preserve"> Сельский Дом культуры (178 мест); </w:t>
      </w:r>
      <w:proofErr w:type="spellStart"/>
      <w:r w:rsidR="00C93216" w:rsidRPr="00C93216">
        <w:rPr>
          <w:rFonts w:ascii="Times New Roman" w:hAnsi="Times New Roman"/>
          <w:sz w:val="28"/>
          <w:szCs w:val="28"/>
          <w:lang w:val="ru-RU"/>
        </w:rPr>
        <w:t>Максимовская</w:t>
      </w:r>
      <w:proofErr w:type="spellEnd"/>
      <w:r w:rsidR="00C93216" w:rsidRPr="00C93216">
        <w:rPr>
          <w:rFonts w:ascii="Times New Roman" w:hAnsi="Times New Roman"/>
          <w:sz w:val="28"/>
          <w:szCs w:val="28"/>
          <w:lang w:val="ru-RU"/>
        </w:rPr>
        <w:t xml:space="preserve"> сельская библиотека (5415 экз.)</w:t>
      </w:r>
      <w:r w:rsidR="00D164FA">
        <w:rPr>
          <w:rFonts w:ascii="Times New Roman" w:hAnsi="Times New Roman"/>
          <w:sz w:val="28"/>
          <w:szCs w:val="28"/>
          <w:lang w:val="ru-RU"/>
        </w:rPr>
        <w:t xml:space="preserve"> (в аварийном состоянии)</w:t>
      </w:r>
      <w:r w:rsidR="00C93216" w:rsidRPr="00C93216">
        <w:rPr>
          <w:rFonts w:ascii="Times New Roman" w:hAnsi="Times New Roman"/>
          <w:sz w:val="28"/>
          <w:szCs w:val="28"/>
          <w:lang w:val="ru-RU"/>
        </w:rPr>
        <w:t>.</w:t>
      </w:r>
    </w:p>
    <w:p w:rsidR="00367AFF" w:rsidRPr="009C15E3" w:rsidRDefault="00367AFF" w:rsidP="009C15E3">
      <w:pPr>
        <w:keepNext/>
        <w:keepLines/>
        <w:suppressAutoHyphens/>
        <w:spacing w:before="120"/>
        <w:ind w:firstLine="709"/>
        <w:jc w:val="center"/>
        <w:rPr>
          <w:rFonts w:ascii="Times New Roman" w:hAnsi="Times New Roman"/>
          <w:i/>
          <w:sz w:val="28"/>
          <w:szCs w:val="28"/>
          <w:u w:val="single"/>
          <w:lang w:val="ru-RU"/>
        </w:rPr>
      </w:pPr>
      <w:r w:rsidRPr="009C15E3">
        <w:rPr>
          <w:rFonts w:ascii="Times New Roman" w:hAnsi="Times New Roman"/>
          <w:i/>
          <w:sz w:val="28"/>
          <w:szCs w:val="28"/>
          <w:u w:val="single"/>
          <w:lang w:val="ru-RU"/>
        </w:rPr>
        <w:t>Спортивные сооружения и площадки</w:t>
      </w:r>
    </w:p>
    <w:p w:rsidR="00F01BB8" w:rsidRPr="00815AA3" w:rsidRDefault="00815AA3" w:rsidP="00F01BB8">
      <w:pPr>
        <w:ind w:firstLine="851"/>
        <w:jc w:val="both"/>
        <w:rPr>
          <w:rFonts w:ascii="Times New Roman" w:hAnsi="Times New Roman"/>
          <w:sz w:val="28"/>
          <w:szCs w:val="28"/>
          <w:lang w:val="ru-RU"/>
        </w:rPr>
      </w:pPr>
      <w:r w:rsidRPr="00F01BB8">
        <w:rPr>
          <w:rFonts w:ascii="Times New Roman" w:hAnsi="Times New Roman"/>
          <w:sz w:val="28"/>
          <w:szCs w:val="28"/>
          <w:lang w:val="ru-RU"/>
        </w:rPr>
        <w:t>Объектами</w:t>
      </w:r>
      <w:r w:rsidR="00367AFF" w:rsidRPr="00F01BB8">
        <w:rPr>
          <w:rFonts w:ascii="Times New Roman" w:hAnsi="Times New Roman"/>
          <w:sz w:val="28"/>
          <w:szCs w:val="28"/>
          <w:lang w:val="ru-RU"/>
        </w:rPr>
        <w:t xml:space="preserve"> физической культуры и спорта в сельском </w:t>
      </w:r>
      <w:r w:rsidR="00FA7F2F" w:rsidRPr="00F01BB8">
        <w:rPr>
          <w:rFonts w:ascii="Times New Roman" w:hAnsi="Times New Roman"/>
          <w:sz w:val="28"/>
          <w:szCs w:val="28"/>
          <w:lang w:val="ru-RU"/>
        </w:rPr>
        <w:t>поселении явля</w:t>
      </w:r>
      <w:r w:rsidRPr="00F01BB8">
        <w:rPr>
          <w:rFonts w:ascii="Times New Roman" w:hAnsi="Times New Roman"/>
          <w:sz w:val="28"/>
          <w:szCs w:val="28"/>
          <w:lang w:val="ru-RU"/>
        </w:rPr>
        <w:t>ю</w:t>
      </w:r>
      <w:r w:rsidR="00FA7F2F" w:rsidRPr="00F01BB8">
        <w:rPr>
          <w:rFonts w:ascii="Times New Roman" w:hAnsi="Times New Roman"/>
          <w:sz w:val="28"/>
          <w:szCs w:val="28"/>
          <w:lang w:val="ru-RU"/>
        </w:rPr>
        <w:t xml:space="preserve">тся </w:t>
      </w:r>
      <w:proofErr w:type="gramStart"/>
      <w:r w:rsidR="00F01BB8" w:rsidRPr="00F01BB8">
        <w:rPr>
          <w:rFonts w:ascii="Times New Roman" w:hAnsi="Times New Roman"/>
          <w:sz w:val="28"/>
          <w:szCs w:val="28"/>
          <w:lang w:val="ru-RU"/>
        </w:rPr>
        <w:t>типовая спортивная</w:t>
      </w:r>
      <w:proofErr w:type="gramEnd"/>
      <w:r w:rsidR="00F01BB8" w:rsidRPr="00F01BB8">
        <w:rPr>
          <w:rFonts w:ascii="Times New Roman" w:hAnsi="Times New Roman"/>
          <w:sz w:val="28"/>
          <w:szCs w:val="28"/>
          <w:lang w:val="ru-RU"/>
        </w:rPr>
        <w:t xml:space="preserve"> площадка, футбольное поле (с. Головтеево), школьный спортивный зал и </w:t>
      </w:r>
      <w:r w:rsidR="00F01BB8">
        <w:rPr>
          <w:rFonts w:ascii="Times New Roman" w:hAnsi="Times New Roman"/>
          <w:sz w:val="28"/>
          <w:szCs w:val="28"/>
          <w:lang w:val="ru-RU"/>
        </w:rPr>
        <w:t>с</w:t>
      </w:r>
      <w:r w:rsidR="00F01BB8" w:rsidRPr="00F01BB8">
        <w:rPr>
          <w:rFonts w:ascii="Times New Roman" w:hAnsi="Times New Roman"/>
          <w:sz w:val="28"/>
          <w:szCs w:val="28"/>
          <w:lang w:val="ru-RU"/>
        </w:rPr>
        <w:t>портивный зал о</w:t>
      </w:r>
      <w:r w:rsidR="00F01BB8">
        <w:rPr>
          <w:rFonts w:ascii="Times New Roman" w:hAnsi="Times New Roman"/>
          <w:sz w:val="28"/>
          <w:szCs w:val="28"/>
          <w:lang w:val="ru-RU"/>
        </w:rPr>
        <w:t>б</w:t>
      </w:r>
      <w:r w:rsidR="00F01BB8" w:rsidRPr="00F01BB8">
        <w:rPr>
          <w:rFonts w:ascii="Times New Roman" w:hAnsi="Times New Roman"/>
          <w:sz w:val="28"/>
          <w:szCs w:val="28"/>
          <w:lang w:val="ru-RU"/>
        </w:rPr>
        <w:t>щего пользования (с. Головтеево).</w:t>
      </w:r>
    </w:p>
    <w:p w:rsidR="00367AFF" w:rsidRPr="005C3EFF" w:rsidRDefault="00367AFF" w:rsidP="00FA7F2F">
      <w:pPr>
        <w:keepNext/>
        <w:keepLines/>
        <w:suppressAutoHyphens/>
        <w:spacing w:before="120"/>
        <w:ind w:firstLine="709"/>
        <w:jc w:val="center"/>
        <w:rPr>
          <w:rFonts w:ascii="Times New Roman" w:hAnsi="Times New Roman"/>
          <w:i/>
          <w:sz w:val="28"/>
          <w:szCs w:val="28"/>
          <w:u w:val="single"/>
          <w:lang w:val="ru-RU"/>
        </w:rPr>
      </w:pPr>
      <w:bookmarkStart w:id="205" w:name="_Toc279690700"/>
      <w:bookmarkStart w:id="206" w:name="_Toc279689957"/>
      <w:bookmarkStart w:id="207" w:name="_Toc279689095"/>
      <w:r w:rsidRPr="005C3EFF">
        <w:rPr>
          <w:rFonts w:ascii="Times New Roman" w:hAnsi="Times New Roman"/>
          <w:i/>
          <w:sz w:val="28"/>
          <w:szCs w:val="28"/>
          <w:u w:val="single"/>
          <w:lang w:val="ru-RU"/>
        </w:rPr>
        <w:t>Торговля, бытовое обслуживание, общественное питание</w:t>
      </w:r>
      <w:bookmarkEnd w:id="205"/>
      <w:bookmarkEnd w:id="206"/>
      <w:bookmarkEnd w:id="207"/>
    </w:p>
    <w:p w:rsidR="00367AFF" w:rsidRDefault="00367AFF" w:rsidP="00F075D0">
      <w:pPr>
        <w:suppressAutoHyphens/>
        <w:ind w:firstLine="709"/>
        <w:jc w:val="both"/>
        <w:rPr>
          <w:rFonts w:ascii="Times New Roman" w:hAnsi="Times New Roman"/>
          <w:sz w:val="28"/>
          <w:szCs w:val="28"/>
          <w:lang w:val="ru-RU"/>
        </w:rPr>
      </w:pPr>
      <w:r w:rsidRPr="005C3EFF">
        <w:rPr>
          <w:rFonts w:ascii="Times New Roman" w:hAnsi="Times New Roman"/>
          <w:sz w:val="28"/>
          <w:szCs w:val="28"/>
          <w:lang w:val="ru-RU"/>
        </w:rPr>
        <w:t>Рыночные комплексы в сельском поселении отсутствуют.</w:t>
      </w:r>
    </w:p>
    <w:p w:rsidR="00D065DF" w:rsidRPr="005C3EFF" w:rsidRDefault="00D065DF" w:rsidP="00F075D0">
      <w:pPr>
        <w:suppressAutoHyphens/>
        <w:ind w:firstLine="709"/>
        <w:jc w:val="both"/>
        <w:rPr>
          <w:rFonts w:ascii="Times New Roman" w:hAnsi="Times New Roman"/>
          <w:sz w:val="28"/>
          <w:szCs w:val="28"/>
          <w:lang w:val="ru-RU"/>
        </w:rPr>
      </w:pPr>
    </w:p>
    <w:p w:rsidR="00FA7F2F" w:rsidRPr="00C440E0" w:rsidRDefault="00FA7F2F" w:rsidP="000145E8">
      <w:pPr>
        <w:pStyle w:val="a6"/>
        <w:keepNext/>
        <w:spacing w:before="120" w:after="0"/>
        <w:rPr>
          <w:rFonts w:ascii="Times New Roman" w:hAnsi="Times New Roman"/>
          <w:color w:val="auto"/>
          <w:sz w:val="24"/>
          <w:szCs w:val="24"/>
          <w:lang w:val="ru-RU"/>
        </w:rPr>
      </w:pPr>
      <w:r w:rsidRPr="00C440E0">
        <w:rPr>
          <w:rFonts w:ascii="Times New Roman" w:hAnsi="Times New Roman"/>
          <w:color w:val="auto"/>
          <w:sz w:val="24"/>
          <w:szCs w:val="24"/>
          <w:lang w:val="ru-RU"/>
        </w:rPr>
        <w:t xml:space="preserve">Таблица </w:t>
      </w:r>
      <w:r w:rsidR="00C22969">
        <w:rPr>
          <w:rFonts w:ascii="Times New Roman" w:hAnsi="Times New Roman"/>
          <w:color w:val="auto"/>
          <w:sz w:val="24"/>
          <w:szCs w:val="24"/>
          <w:lang w:val="ru-RU"/>
        </w:rPr>
        <w:t>12</w:t>
      </w:r>
      <w:r w:rsidRPr="00FA7F2F">
        <w:rPr>
          <w:rFonts w:ascii="Times New Roman" w:hAnsi="Times New Roman"/>
          <w:color w:val="auto"/>
          <w:sz w:val="24"/>
          <w:szCs w:val="24"/>
          <w:lang w:val="ru-RU"/>
        </w:rPr>
        <w:t xml:space="preserve"> - Объекты торговли </w:t>
      </w:r>
      <w:r w:rsidR="008C0191">
        <w:rPr>
          <w:rFonts w:ascii="Times New Roman" w:hAnsi="Times New Roman"/>
          <w:color w:val="auto"/>
          <w:sz w:val="24"/>
          <w:szCs w:val="24"/>
          <w:lang w:val="ru-RU"/>
        </w:rPr>
        <w:t>и общественного питания</w:t>
      </w:r>
    </w:p>
    <w:tbl>
      <w:tblPr>
        <w:tblW w:w="9293" w:type="dxa"/>
        <w:tblInd w:w="40" w:type="dxa"/>
        <w:tblLayout w:type="fixed"/>
        <w:tblCellMar>
          <w:left w:w="40" w:type="dxa"/>
          <w:right w:w="40" w:type="dxa"/>
        </w:tblCellMar>
        <w:tblLook w:val="0000" w:firstRow="0" w:lastRow="0" w:firstColumn="0" w:lastColumn="0" w:noHBand="0" w:noVBand="0"/>
      </w:tblPr>
      <w:tblGrid>
        <w:gridCol w:w="744"/>
        <w:gridCol w:w="4646"/>
        <w:gridCol w:w="3903"/>
      </w:tblGrid>
      <w:tr w:rsidR="009C04A0" w:rsidRPr="009C04A0" w:rsidTr="009C04A0">
        <w:trPr>
          <w:trHeight w:val="674"/>
          <w:tblHeader/>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b/>
                <w:lang w:val="ru-RU"/>
              </w:rPr>
            </w:pPr>
            <w:r w:rsidRPr="009C04A0">
              <w:rPr>
                <w:rFonts w:ascii="Times New Roman" w:hAnsi="Times New Roman"/>
                <w:b/>
                <w:lang w:val="ru-RU"/>
              </w:rPr>
              <w:t>№</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b/>
                <w:lang w:val="ru-RU"/>
              </w:rPr>
            </w:pPr>
            <w:r w:rsidRPr="009C04A0">
              <w:rPr>
                <w:rFonts w:ascii="Times New Roman" w:hAnsi="Times New Roman"/>
                <w:b/>
                <w:lang w:val="ru-RU"/>
              </w:rPr>
              <w:t>Магазин</w:t>
            </w:r>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b/>
                <w:lang w:val="ru-RU"/>
              </w:rPr>
            </w:pPr>
            <w:r w:rsidRPr="009C04A0">
              <w:rPr>
                <w:rFonts w:ascii="Times New Roman" w:hAnsi="Times New Roman"/>
                <w:b/>
                <w:lang w:val="ru-RU"/>
              </w:rPr>
              <w:t>Адрес</w:t>
            </w:r>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1.</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ООО «</w:t>
            </w:r>
            <w:proofErr w:type="spellStart"/>
            <w:r w:rsidRPr="009C04A0">
              <w:rPr>
                <w:rFonts w:ascii="Times New Roman" w:hAnsi="Times New Roman"/>
              </w:rPr>
              <w:t>Татьяна</w:t>
            </w:r>
            <w:proofErr w:type="spellEnd"/>
            <w:r w:rsidRPr="009C04A0">
              <w:rPr>
                <w:rFonts w:ascii="Times New Roman" w:hAnsi="Times New Roman"/>
              </w:rPr>
              <w:t xml:space="preserve">» - </w:t>
            </w:r>
            <w:proofErr w:type="spellStart"/>
            <w:r w:rsidRPr="009C04A0">
              <w:rPr>
                <w:rFonts w:ascii="Times New Roman" w:hAnsi="Times New Roman"/>
              </w:rPr>
              <w:t>продукты</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proofErr w:type="gramStart"/>
            <w:r w:rsidRPr="009C04A0">
              <w:rPr>
                <w:rFonts w:ascii="Times New Roman" w:hAnsi="Times New Roman"/>
                <w:lang w:val="ru-RU"/>
              </w:rPr>
              <w:t>с. Головтеево, ул. Солнечная д. 3</w:t>
            </w:r>
            <w:proofErr w:type="gramEnd"/>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2.</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ООО «</w:t>
            </w:r>
            <w:proofErr w:type="spellStart"/>
            <w:r w:rsidRPr="009C04A0">
              <w:rPr>
                <w:rFonts w:ascii="Times New Roman" w:hAnsi="Times New Roman"/>
              </w:rPr>
              <w:t>Мария</w:t>
            </w:r>
            <w:proofErr w:type="spellEnd"/>
            <w:r w:rsidRPr="009C04A0">
              <w:rPr>
                <w:rFonts w:ascii="Times New Roman" w:hAnsi="Times New Roman"/>
              </w:rPr>
              <w:t xml:space="preserve">» - </w:t>
            </w:r>
            <w:proofErr w:type="spellStart"/>
            <w:r w:rsidRPr="009C04A0">
              <w:rPr>
                <w:rFonts w:ascii="Times New Roman" w:hAnsi="Times New Roman"/>
              </w:rPr>
              <w:t>продукты</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proofErr w:type="gramStart"/>
            <w:r w:rsidRPr="009C04A0">
              <w:rPr>
                <w:rFonts w:ascii="Times New Roman" w:hAnsi="Times New Roman"/>
                <w:lang w:val="ru-RU"/>
              </w:rPr>
              <w:t>с. Головтеево, ул. Солнечная д. 5</w:t>
            </w:r>
            <w:proofErr w:type="gramEnd"/>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3.</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ООО «</w:t>
            </w:r>
            <w:proofErr w:type="spellStart"/>
            <w:r w:rsidRPr="009C04A0">
              <w:rPr>
                <w:rFonts w:ascii="Times New Roman" w:hAnsi="Times New Roman"/>
              </w:rPr>
              <w:t>Ромашка</w:t>
            </w:r>
            <w:proofErr w:type="spellEnd"/>
            <w:r w:rsidRPr="009C04A0">
              <w:rPr>
                <w:rFonts w:ascii="Times New Roman" w:hAnsi="Times New Roman"/>
              </w:rPr>
              <w:t xml:space="preserve">» - </w:t>
            </w:r>
            <w:proofErr w:type="spellStart"/>
            <w:r w:rsidRPr="009C04A0">
              <w:rPr>
                <w:rFonts w:ascii="Times New Roman" w:hAnsi="Times New Roman"/>
              </w:rPr>
              <w:t>промтовары</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proofErr w:type="gramStart"/>
            <w:r w:rsidRPr="009C04A0">
              <w:rPr>
                <w:rFonts w:ascii="Times New Roman" w:hAnsi="Times New Roman"/>
                <w:lang w:val="ru-RU"/>
              </w:rPr>
              <w:t>с. Головтеево, ул. Солнечная д. 5</w:t>
            </w:r>
            <w:proofErr w:type="gramEnd"/>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4.</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 xml:space="preserve">ООО « Регион-40» </w:t>
            </w:r>
            <w:proofErr w:type="spellStart"/>
            <w:r w:rsidRPr="009C04A0">
              <w:rPr>
                <w:rFonts w:ascii="Times New Roman" w:hAnsi="Times New Roman"/>
              </w:rPr>
              <w:t>Винагроснаб</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proofErr w:type="gramStart"/>
            <w:r w:rsidRPr="009C04A0">
              <w:rPr>
                <w:rFonts w:ascii="Times New Roman" w:hAnsi="Times New Roman"/>
                <w:lang w:val="ru-RU"/>
              </w:rPr>
              <w:t>с. Головтеево, ул. Придорожная д. 1</w:t>
            </w:r>
            <w:proofErr w:type="gramEnd"/>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5.</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ООО «</w:t>
            </w:r>
            <w:proofErr w:type="spellStart"/>
            <w:r w:rsidRPr="009C04A0">
              <w:rPr>
                <w:rFonts w:ascii="Times New Roman" w:hAnsi="Times New Roman"/>
              </w:rPr>
              <w:t>Стройиндустрия</w:t>
            </w:r>
            <w:proofErr w:type="spellEnd"/>
            <w:r w:rsidRPr="009C04A0">
              <w:rPr>
                <w:rFonts w:ascii="Times New Roman" w:hAnsi="Times New Roman"/>
              </w:rPr>
              <w:t>»</w:t>
            </w:r>
          </w:p>
          <w:p w:rsidR="009C04A0" w:rsidRPr="009C04A0" w:rsidRDefault="009C04A0" w:rsidP="009C04A0">
            <w:pPr>
              <w:jc w:val="center"/>
              <w:rPr>
                <w:rFonts w:ascii="Times New Roman" w:hAnsi="Times New Roman"/>
              </w:rPr>
            </w:pPr>
            <w:proofErr w:type="spellStart"/>
            <w:r w:rsidRPr="009C04A0">
              <w:rPr>
                <w:rFonts w:ascii="Times New Roman" w:hAnsi="Times New Roman"/>
              </w:rPr>
              <w:t>Магазин</w:t>
            </w:r>
            <w:proofErr w:type="spellEnd"/>
            <w:r w:rsidRPr="009C04A0">
              <w:rPr>
                <w:rFonts w:ascii="Times New Roman" w:hAnsi="Times New Roman"/>
              </w:rPr>
              <w:t xml:space="preserve"> «</w:t>
            </w:r>
            <w:proofErr w:type="spellStart"/>
            <w:r w:rsidRPr="009C04A0">
              <w:rPr>
                <w:rFonts w:ascii="Times New Roman" w:hAnsi="Times New Roman"/>
              </w:rPr>
              <w:t>Стройматериалы</w:t>
            </w:r>
            <w:proofErr w:type="spellEnd"/>
            <w:r w:rsidRPr="009C04A0">
              <w:rPr>
                <w:rFonts w:ascii="Times New Roman" w:hAnsi="Times New Roman"/>
              </w:rPr>
              <w:t>»</w:t>
            </w:r>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r w:rsidRPr="009C04A0">
              <w:rPr>
                <w:rFonts w:ascii="Times New Roman" w:hAnsi="Times New Roman"/>
                <w:lang w:val="ru-RU"/>
              </w:rPr>
              <w:t>с. Головтеево, ул. Фабричная д. 6</w:t>
            </w:r>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6.</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ООО «</w:t>
            </w:r>
            <w:proofErr w:type="spellStart"/>
            <w:r w:rsidRPr="009C04A0">
              <w:rPr>
                <w:rFonts w:ascii="Times New Roman" w:hAnsi="Times New Roman"/>
              </w:rPr>
              <w:t>Фаворит</w:t>
            </w:r>
            <w:proofErr w:type="spellEnd"/>
            <w:r w:rsidRPr="009C04A0">
              <w:rPr>
                <w:rFonts w:ascii="Times New Roman" w:hAnsi="Times New Roman"/>
              </w:rPr>
              <w:t xml:space="preserve"> – </w:t>
            </w:r>
            <w:proofErr w:type="spellStart"/>
            <w:r w:rsidRPr="009C04A0">
              <w:rPr>
                <w:rFonts w:ascii="Times New Roman" w:hAnsi="Times New Roman"/>
              </w:rPr>
              <w:t>Макс</w:t>
            </w:r>
            <w:proofErr w:type="spellEnd"/>
            <w:r w:rsidRPr="009C04A0">
              <w:rPr>
                <w:rFonts w:ascii="Times New Roman" w:hAnsi="Times New Roman"/>
              </w:rPr>
              <w:t xml:space="preserve">» - </w:t>
            </w:r>
            <w:proofErr w:type="spellStart"/>
            <w:r w:rsidRPr="009C04A0">
              <w:rPr>
                <w:rFonts w:ascii="Times New Roman" w:hAnsi="Times New Roman"/>
              </w:rPr>
              <w:t>смешанный</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proofErr w:type="gramStart"/>
            <w:r w:rsidRPr="009C04A0">
              <w:rPr>
                <w:rFonts w:ascii="Times New Roman" w:hAnsi="Times New Roman"/>
                <w:lang w:val="ru-RU"/>
              </w:rPr>
              <w:t>д. Максимовка, ул. Новая д. 3</w:t>
            </w:r>
            <w:proofErr w:type="gramEnd"/>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7.</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proofErr w:type="spellStart"/>
            <w:r w:rsidRPr="009C04A0">
              <w:rPr>
                <w:rFonts w:ascii="Times New Roman" w:hAnsi="Times New Roman"/>
              </w:rPr>
              <w:t>Магазин</w:t>
            </w:r>
            <w:proofErr w:type="spellEnd"/>
            <w:r w:rsidRPr="009C04A0">
              <w:rPr>
                <w:rFonts w:ascii="Times New Roman" w:hAnsi="Times New Roman"/>
              </w:rPr>
              <w:t xml:space="preserve"> «</w:t>
            </w:r>
            <w:proofErr w:type="spellStart"/>
            <w:r w:rsidRPr="009C04A0">
              <w:rPr>
                <w:rFonts w:ascii="Times New Roman" w:hAnsi="Times New Roman"/>
              </w:rPr>
              <w:t>Березка</w:t>
            </w:r>
            <w:proofErr w:type="spellEnd"/>
            <w:r w:rsidRPr="009C04A0">
              <w:rPr>
                <w:rFonts w:ascii="Times New Roman" w:hAnsi="Times New Roman"/>
              </w:rPr>
              <w:t xml:space="preserve">» - </w:t>
            </w:r>
            <w:proofErr w:type="spellStart"/>
            <w:r w:rsidRPr="009C04A0">
              <w:rPr>
                <w:rFonts w:ascii="Times New Roman" w:hAnsi="Times New Roman"/>
              </w:rPr>
              <w:t>продукты</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r w:rsidRPr="009C04A0">
              <w:rPr>
                <w:rFonts w:ascii="Times New Roman" w:hAnsi="Times New Roman"/>
                <w:lang w:val="ru-RU"/>
              </w:rPr>
              <w:t xml:space="preserve">д. Афанасово, ул. </w:t>
            </w:r>
            <w:proofErr w:type="gramStart"/>
            <w:r w:rsidRPr="009C04A0">
              <w:rPr>
                <w:rFonts w:ascii="Times New Roman" w:hAnsi="Times New Roman"/>
                <w:lang w:val="ru-RU"/>
              </w:rPr>
              <w:t>Березовая</w:t>
            </w:r>
            <w:proofErr w:type="gramEnd"/>
            <w:r w:rsidRPr="009C04A0">
              <w:rPr>
                <w:rFonts w:ascii="Times New Roman" w:hAnsi="Times New Roman"/>
                <w:lang w:val="ru-RU"/>
              </w:rPr>
              <w:t xml:space="preserve"> д. 1А</w:t>
            </w:r>
          </w:p>
        </w:tc>
      </w:tr>
      <w:tr w:rsidR="009C04A0" w:rsidRPr="0092351F" w:rsidTr="009C04A0">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r w:rsidRPr="009C04A0">
              <w:rPr>
                <w:rFonts w:ascii="Times New Roman" w:hAnsi="Times New Roman"/>
              </w:rPr>
              <w:t>8.</w:t>
            </w:r>
          </w:p>
        </w:tc>
        <w:tc>
          <w:tcPr>
            <w:tcW w:w="4646"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rPr>
            </w:pPr>
            <w:proofErr w:type="spellStart"/>
            <w:r w:rsidRPr="009C04A0">
              <w:rPr>
                <w:rFonts w:ascii="Times New Roman" w:hAnsi="Times New Roman"/>
              </w:rPr>
              <w:t>Магазин</w:t>
            </w:r>
            <w:proofErr w:type="spellEnd"/>
            <w:r w:rsidRPr="009C04A0">
              <w:rPr>
                <w:rFonts w:ascii="Times New Roman" w:hAnsi="Times New Roman"/>
              </w:rPr>
              <w:t xml:space="preserve"> « </w:t>
            </w:r>
            <w:proofErr w:type="spellStart"/>
            <w:r w:rsidRPr="009C04A0">
              <w:rPr>
                <w:rFonts w:ascii="Times New Roman" w:hAnsi="Times New Roman"/>
              </w:rPr>
              <w:t>Мяско</w:t>
            </w:r>
            <w:proofErr w:type="spellEnd"/>
            <w:r w:rsidRPr="009C04A0">
              <w:rPr>
                <w:rFonts w:ascii="Times New Roman" w:hAnsi="Times New Roman"/>
              </w:rPr>
              <w:t>»</w:t>
            </w:r>
          </w:p>
        </w:tc>
        <w:tc>
          <w:tcPr>
            <w:tcW w:w="3903" w:type="dxa"/>
            <w:tcBorders>
              <w:top w:val="single" w:sz="6" w:space="0" w:color="auto"/>
              <w:left w:val="single" w:sz="6" w:space="0" w:color="auto"/>
              <w:bottom w:val="single" w:sz="6" w:space="0" w:color="auto"/>
              <w:right w:val="single" w:sz="6" w:space="0" w:color="auto"/>
            </w:tcBorders>
            <w:shd w:val="clear" w:color="auto" w:fill="FFFFFF"/>
            <w:vAlign w:val="center"/>
          </w:tcPr>
          <w:p w:rsidR="009C04A0" w:rsidRPr="009C04A0" w:rsidRDefault="009C04A0" w:rsidP="009C04A0">
            <w:pPr>
              <w:jc w:val="center"/>
              <w:rPr>
                <w:rFonts w:ascii="Times New Roman" w:hAnsi="Times New Roman"/>
                <w:lang w:val="ru-RU"/>
              </w:rPr>
            </w:pPr>
            <w:r w:rsidRPr="009C04A0">
              <w:rPr>
                <w:rFonts w:ascii="Times New Roman" w:hAnsi="Times New Roman"/>
                <w:lang w:val="ru-RU"/>
              </w:rPr>
              <w:t xml:space="preserve">с. Головтеево, ул. </w:t>
            </w:r>
            <w:proofErr w:type="spellStart"/>
            <w:r w:rsidRPr="009C04A0">
              <w:rPr>
                <w:rFonts w:ascii="Times New Roman" w:hAnsi="Times New Roman"/>
                <w:lang w:val="ru-RU"/>
              </w:rPr>
              <w:t>Солнечеая</w:t>
            </w:r>
            <w:proofErr w:type="spellEnd"/>
            <w:r w:rsidRPr="009C04A0">
              <w:rPr>
                <w:rFonts w:ascii="Times New Roman" w:hAnsi="Times New Roman"/>
                <w:lang w:val="ru-RU"/>
              </w:rPr>
              <w:t xml:space="preserve">  д.1</w:t>
            </w:r>
          </w:p>
        </w:tc>
      </w:tr>
      <w:tr w:rsidR="008C0191" w:rsidRPr="009C04A0" w:rsidTr="005E2637">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8C0191" w:rsidRPr="008C0191" w:rsidRDefault="008C0191" w:rsidP="009C04A0">
            <w:pPr>
              <w:jc w:val="center"/>
              <w:rPr>
                <w:rFonts w:ascii="Times New Roman" w:hAnsi="Times New Roman"/>
                <w:lang w:val="ru-RU"/>
              </w:rPr>
            </w:pPr>
            <w:r>
              <w:rPr>
                <w:rFonts w:ascii="Times New Roman" w:hAnsi="Times New Roman"/>
                <w:lang w:val="ru-RU"/>
              </w:rPr>
              <w:t>9.</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C0191" w:rsidRPr="008C0191" w:rsidRDefault="008C0191" w:rsidP="008C0191">
            <w:pPr>
              <w:jc w:val="center"/>
              <w:rPr>
                <w:rFonts w:ascii="Times New Roman" w:hAnsi="Times New Roman"/>
              </w:rPr>
            </w:pPr>
            <w:r w:rsidRPr="008C0191">
              <w:rPr>
                <w:rFonts w:ascii="Times New Roman" w:hAnsi="Times New Roman"/>
              </w:rPr>
              <w:t>ООО »</w:t>
            </w:r>
            <w:proofErr w:type="spellStart"/>
            <w:r w:rsidRPr="008C0191">
              <w:rPr>
                <w:rFonts w:ascii="Times New Roman" w:hAnsi="Times New Roman"/>
              </w:rPr>
              <w:t>Адал</w:t>
            </w:r>
            <w:proofErr w:type="spellEnd"/>
            <w:r w:rsidRPr="008C0191">
              <w:rPr>
                <w:rFonts w:ascii="Times New Roman" w:hAnsi="Times New Roman"/>
              </w:rPr>
              <w:t>»</w:t>
            </w:r>
          </w:p>
        </w:tc>
        <w:tc>
          <w:tcPr>
            <w:tcW w:w="3903" w:type="dxa"/>
            <w:tcBorders>
              <w:top w:val="single" w:sz="6" w:space="0" w:color="auto"/>
              <w:left w:val="single" w:sz="6" w:space="0" w:color="auto"/>
              <w:bottom w:val="single" w:sz="6" w:space="0" w:color="auto"/>
              <w:right w:val="single" w:sz="6" w:space="0" w:color="auto"/>
            </w:tcBorders>
            <w:shd w:val="clear" w:color="auto" w:fill="FFFFFF"/>
          </w:tcPr>
          <w:p w:rsidR="008C0191" w:rsidRPr="008C0191" w:rsidRDefault="008C0191" w:rsidP="008C0191">
            <w:pPr>
              <w:jc w:val="center"/>
              <w:rPr>
                <w:rFonts w:ascii="Times New Roman" w:hAnsi="Times New Roman"/>
              </w:rPr>
            </w:pPr>
            <w:proofErr w:type="gramStart"/>
            <w:r w:rsidRPr="008C0191">
              <w:rPr>
                <w:rFonts w:ascii="Times New Roman" w:hAnsi="Times New Roman"/>
              </w:rPr>
              <w:t xml:space="preserve">с. Головтеево </w:t>
            </w:r>
            <w:proofErr w:type="spellStart"/>
            <w:r w:rsidRPr="008C0191">
              <w:rPr>
                <w:rFonts w:ascii="Times New Roman" w:hAnsi="Times New Roman"/>
              </w:rPr>
              <w:t>ул</w:t>
            </w:r>
            <w:proofErr w:type="spellEnd"/>
            <w:r w:rsidRPr="008C0191">
              <w:rPr>
                <w:rFonts w:ascii="Times New Roman" w:hAnsi="Times New Roman"/>
              </w:rPr>
              <w:t>.</w:t>
            </w:r>
            <w:proofErr w:type="gramEnd"/>
            <w:r w:rsidRPr="008C0191">
              <w:rPr>
                <w:rFonts w:ascii="Times New Roman" w:hAnsi="Times New Roman"/>
              </w:rPr>
              <w:t xml:space="preserve"> </w:t>
            </w:r>
            <w:proofErr w:type="spellStart"/>
            <w:r w:rsidRPr="008C0191">
              <w:rPr>
                <w:rFonts w:ascii="Times New Roman" w:hAnsi="Times New Roman"/>
              </w:rPr>
              <w:t>Фабричная</w:t>
            </w:r>
            <w:proofErr w:type="spellEnd"/>
            <w:r w:rsidRPr="008C0191">
              <w:rPr>
                <w:rFonts w:ascii="Times New Roman" w:hAnsi="Times New Roman"/>
              </w:rPr>
              <w:t xml:space="preserve"> 1</w:t>
            </w:r>
          </w:p>
        </w:tc>
      </w:tr>
      <w:tr w:rsidR="008C0191" w:rsidRPr="009C04A0" w:rsidTr="005E2637">
        <w:trPr>
          <w:trHeight w:val="227"/>
        </w:trPr>
        <w:tc>
          <w:tcPr>
            <w:tcW w:w="744" w:type="dxa"/>
            <w:tcBorders>
              <w:top w:val="single" w:sz="6" w:space="0" w:color="auto"/>
              <w:left w:val="single" w:sz="6" w:space="0" w:color="auto"/>
              <w:bottom w:val="single" w:sz="6" w:space="0" w:color="auto"/>
              <w:right w:val="single" w:sz="6" w:space="0" w:color="auto"/>
            </w:tcBorders>
            <w:shd w:val="clear" w:color="auto" w:fill="FFFFFF"/>
            <w:vAlign w:val="center"/>
          </w:tcPr>
          <w:p w:rsidR="008C0191" w:rsidRPr="008C0191" w:rsidRDefault="008C0191" w:rsidP="009C04A0">
            <w:pPr>
              <w:jc w:val="center"/>
              <w:rPr>
                <w:rFonts w:ascii="Times New Roman" w:hAnsi="Times New Roman"/>
                <w:lang w:val="ru-RU"/>
              </w:rPr>
            </w:pPr>
            <w:r>
              <w:rPr>
                <w:rFonts w:ascii="Times New Roman" w:hAnsi="Times New Roman"/>
                <w:lang w:val="ru-RU"/>
              </w:rPr>
              <w:lastRenderedPageBreak/>
              <w:t>10.</w:t>
            </w:r>
          </w:p>
        </w:tc>
        <w:tc>
          <w:tcPr>
            <w:tcW w:w="4646" w:type="dxa"/>
            <w:tcBorders>
              <w:top w:val="single" w:sz="6" w:space="0" w:color="auto"/>
              <w:left w:val="single" w:sz="6" w:space="0" w:color="auto"/>
              <w:bottom w:val="single" w:sz="6" w:space="0" w:color="auto"/>
              <w:right w:val="single" w:sz="6" w:space="0" w:color="auto"/>
            </w:tcBorders>
            <w:shd w:val="clear" w:color="auto" w:fill="FFFFFF"/>
          </w:tcPr>
          <w:p w:rsidR="008C0191" w:rsidRPr="008C0191" w:rsidRDefault="008C0191" w:rsidP="008C0191">
            <w:pPr>
              <w:jc w:val="center"/>
              <w:rPr>
                <w:rFonts w:ascii="Times New Roman" w:hAnsi="Times New Roman"/>
              </w:rPr>
            </w:pPr>
            <w:proofErr w:type="spellStart"/>
            <w:r w:rsidRPr="008C0191">
              <w:rPr>
                <w:rFonts w:ascii="Times New Roman" w:hAnsi="Times New Roman"/>
              </w:rPr>
              <w:t>Школьная</w:t>
            </w:r>
            <w:proofErr w:type="spellEnd"/>
            <w:r w:rsidRPr="008C0191">
              <w:rPr>
                <w:rFonts w:ascii="Times New Roman" w:hAnsi="Times New Roman"/>
              </w:rPr>
              <w:t xml:space="preserve"> </w:t>
            </w:r>
            <w:proofErr w:type="spellStart"/>
            <w:r w:rsidRPr="008C0191">
              <w:rPr>
                <w:rFonts w:ascii="Times New Roman" w:hAnsi="Times New Roman"/>
              </w:rPr>
              <w:t>столовая</w:t>
            </w:r>
            <w:proofErr w:type="spellEnd"/>
          </w:p>
        </w:tc>
        <w:tc>
          <w:tcPr>
            <w:tcW w:w="3903" w:type="dxa"/>
            <w:tcBorders>
              <w:top w:val="single" w:sz="6" w:space="0" w:color="auto"/>
              <w:left w:val="single" w:sz="6" w:space="0" w:color="auto"/>
              <w:bottom w:val="single" w:sz="6" w:space="0" w:color="auto"/>
              <w:right w:val="single" w:sz="6" w:space="0" w:color="auto"/>
            </w:tcBorders>
            <w:shd w:val="clear" w:color="auto" w:fill="FFFFFF"/>
          </w:tcPr>
          <w:p w:rsidR="008C0191" w:rsidRPr="008C0191" w:rsidRDefault="008C0191" w:rsidP="008C0191">
            <w:pPr>
              <w:jc w:val="center"/>
              <w:rPr>
                <w:rFonts w:ascii="Times New Roman" w:hAnsi="Times New Roman"/>
              </w:rPr>
            </w:pPr>
            <w:proofErr w:type="gramStart"/>
            <w:r w:rsidRPr="008C0191">
              <w:rPr>
                <w:rFonts w:ascii="Times New Roman" w:hAnsi="Times New Roman"/>
              </w:rPr>
              <w:t xml:space="preserve">с. Головтеево </w:t>
            </w:r>
            <w:proofErr w:type="spellStart"/>
            <w:r w:rsidRPr="008C0191">
              <w:rPr>
                <w:rFonts w:ascii="Times New Roman" w:hAnsi="Times New Roman"/>
              </w:rPr>
              <w:t>ул</w:t>
            </w:r>
            <w:proofErr w:type="spellEnd"/>
            <w:r w:rsidRPr="008C0191">
              <w:rPr>
                <w:rFonts w:ascii="Times New Roman" w:hAnsi="Times New Roman"/>
              </w:rPr>
              <w:t>.</w:t>
            </w:r>
            <w:proofErr w:type="gramEnd"/>
            <w:r w:rsidRPr="008C0191">
              <w:rPr>
                <w:rFonts w:ascii="Times New Roman" w:hAnsi="Times New Roman"/>
              </w:rPr>
              <w:t xml:space="preserve"> </w:t>
            </w:r>
            <w:proofErr w:type="spellStart"/>
            <w:r w:rsidRPr="008C0191">
              <w:rPr>
                <w:rFonts w:ascii="Times New Roman" w:hAnsi="Times New Roman"/>
              </w:rPr>
              <w:t>Школьная</w:t>
            </w:r>
            <w:proofErr w:type="spellEnd"/>
            <w:r w:rsidRPr="008C0191">
              <w:rPr>
                <w:rFonts w:ascii="Times New Roman" w:hAnsi="Times New Roman"/>
              </w:rPr>
              <w:t xml:space="preserve"> 14</w:t>
            </w:r>
          </w:p>
        </w:tc>
      </w:tr>
    </w:tbl>
    <w:p w:rsidR="00FA7F2F" w:rsidRDefault="00FA7F2F" w:rsidP="00F075D0">
      <w:pPr>
        <w:suppressAutoHyphens/>
        <w:ind w:firstLine="709"/>
        <w:jc w:val="both"/>
        <w:rPr>
          <w:rFonts w:ascii="Times New Roman" w:hAnsi="Times New Roman"/>
          <w:sz w:val="28"/>
          <w:szCs w:val="28"/>
          <w:lang w:val="ru-RU"/>
        </w:rPr>
      </w:pPr>
    </w:p>
    <w:p w:rsidR="00367AFF" w:rsidRPr="005E2637" w:rsidRDefault="00367AFF" w:rsidP="005E2637">
      <w:pPr>
        <w:suppressAutoHyphens/>
        <w:spacing w:before="120"/>
        <w:ind w:firstLine="709"/>
        <w:jc w:val="center"/>
        <w:rPr>
          <w:rFonts w:ascii="Times New Roman" w:hAnsi="Times New Roman"/>
          <w:i/>
          <w:sz w:val="28"/>
          <w:szCs w:val="28"/>
          <w:u w:val="single"/>
          <w:lang w:val="ru-RU"/>
        </w:rPr>
      </w:pPr>
      <w:r w:rsidRPr="005E2637">
        <w:rPr>
          <w:rFonts w:ascii="Times New Roman" w:hAnsi="Times New Roman"/>
          <w:i/>
          <w:sz w:val="28"/>
          <w:szCs w:val="28"/>
          <w:u w:val="single"/>
          <w:lang w:val="ru-RU"/>
        </w:rPr>
        <w:t>Административно-деловые учреждения</w:t>
      </w:r>
    </w:p>
    <w:p w:rsidR="00367AFF" w:rsidRPr="00D05FE6" w:rsidRDefault="00FA5B39" w:rsidP="00C955DF">
      <w:pPr>
        <w:ind w:firstLine="851"/>
        <w:jc w:val="both"/>
        <w:rPr>
          <w:rFonts w:ascii="Times New Roman" w:hAnsi="Times New Roman"/>
          <w:sz w:val="28"/>
          <w:szCs w:val="28"/>
          <w:lang w:val="ru-RU"/>
        </w:rPr>
      </w:pPr>
      <w:r w:rsidRPr="00C955DF">
        <w:rPr>
          <w:rFonts w:ascii="Times New Roman" w:hAnsi="Times New Roman"/>
          <w:sz w:val="28"/>
          <w:szCs w:val="28"/>
          <w:lang w:val="ru-RU"/>
        </w:rPr>
        <w:t>В</w:t>
      </w:r>
      <w:r w:rsidR="00367AFF" w:rsidRPr="00C955DF">
        <w:rPr>
          <w:rFonts w:ascii="Times New Roman" w:hAnsi="Times New Roman"/>
          <w:sz w:val="28"/>
          <w:szCs w:val="28"/>
          <w:lang w:val="ru-RU"/>
        </w:rPr>
        <w:t xml:space="preserve"> </w:t>
      </w:r>
      <w:r w:rsidR="00C72355" w:rsidRPr="00C955DF">
        <w:rPr>
          <w:rFonts w:ascii="Times New Roman" w:hAnsi="Times New Roman"/>
          <w:sz w:val="28"/>
          <w:szCs w:val="28"/>
          <w:lang w:val="ru-RU"/>
        </w:rPr>
        <w:t xml:space="preserve">сельском </w:t>
      </w:r>
      <w:r w:rsidR="00367AFF" w:rsidRPr="00C955DF">
        <w:rPr>
          <w:rFonts w:ascii="Times New Roman" w:hAnsi="Times New Roman"/>
          <w:sz w:val="28"/>
          <w:szCs w:val="28"/>
          <w:lang w:val="ru-RU"/>
        </w:rPr>
        <w:t>поселении функционируют следующие</w:t>
      </w:r>
      <w:r w:rsidR="00367AFF" w:rsidRPr="005E2637">
        <w:rPr>
          <w:lang w:val="ru-RU"/>
        </w:rPr>
        <w:t xml:space="preserve"> </w:t>
      </w:r>
      <w:r w:rsidR="00367AFF" w:rsidRPr="00D05FE6">
        <w:rPr>
          <w:rFonts w:ascii="Times New Roman" w:hAnsi="Times New Roman"/>
          <w:sz w:val="28"/>
          <w:szCs w:val="28"/>
          <w:lang w:val="ru-RU"/>
        </w:rPr>
        <w:t>административно-деловые учреждения:</w:t>
      </w:r>
    </w:p>
    <w:p w:rsidR="00367AFF" w:rsidRPr="007F5A47" w:rsidRDefault="00367AFF" w:rsidP="00C955DF">
      <w:pPr>
        <w:ind w:firstLine="851"/>
        <w:jc w:val="both"/>
        <w:rPr>
          <w:rFonts w:ascii="Times New Roman" w:hAnsi="Times New Roman"/>
          <w:sz w:val="28"/>
          <w:szCs w:val="28"/>
          <w:lang w:val="ru-RU"/>
        </w:rPr>
      </w:pPr>
      <w:r w:rsidRPr="007F5A47">
        <w:rPr>
          <w:rFonts w:ascii="Times New Roman" w:hAnsi="Times New Roman"/>
          <w:sz w:val="28"/>
          <w:szCs w:val="28"/>
          <w:lang w:val="ru-RU"/>
        </w:rPr>
        <w:t xml:space="preserve">- </w:t>
      </w:r>
      <w:r w:rsidR="007F5A47">
        <w:rPr>
          <w:rFonts w:ascii="Times New Roman" w:hAnsi="Times New Roman"/>
          <w:sz w:val="28"/>
          <w:szCs w:val="28"/>
          <w:lang w:val="ru-RU"/>
        </w:rPr>
        <w:t>а</w:t>
      </w:r>
      <w:r w:rsidRPr="007F5A47">
        <w:rPr>
          <w:rFonts w:ascii="Times New Roman" w:hAnsi="Times New Roman"/>
          <w:sz w:val="28"/>
          <w:szCs w:val="28"/>
          <w:lang w:val="ru-RU"/>
        </w:rPr>
        <w:t>дминистрация сельского поселения (</w:t>
      </w:r>
      <w:r w:rsidR="005E2637" w:rsidRPr="007F5A47">
        <w:rPr>
          <w:rFonts w:ascii="Times New Roman" w:hAnsi="Times New Roman"/>
          <w:sz w:val="28"/>
          <w:szCs w:val="28"/>
          <w:lang w:val="ru-RU"/>
        </w:rPr>
        <w:t>с. Головтеево</w:t>
      </w:r>
      <w:r w:rsidRPr="007F5A47">
        <w:rPr>
          <w:rFonts w:ascii="Times New Roman" w:hAnsi="Times New Roman"/>
          <w:sz w:val="28"/>
          <w:szCs w:val="28"/>
          <w:lang w:val="ru-RU"/>
        </w:rPr>
        <w:t>);</w:t>
      </w:r>
    </w:p>
    <w:p w:rsidR="00367AFF" w:rsidRPr="00C955DF" w:rsidRDefault="00D04612" w:rsidP="00C955DF">
      <w:pPr>
        <w:ind w:firstLine="851"/>
        <w:jc w:val="both"/>
        <w:rPr>
          <w:rFonts w:ascii="Times New Roman" w:hAnsi="Times New Roman"/>
          <w:sz w:val="28"/>
          <w:szCs w:val="28"/>
          <w:lang w:val="ru-RU"/>
        </w:rPr>
      </w:pPr>
      <w:r w:rsidRPr="00C955DF">
        <w:rPr>
          <w:rFonts w:ascii="Times New Roman" w:hAnsi="Times New Roman"/>
          <w:sz w:val="28"/>
          <w:szCs w:val="28"/>
          <w:lang w:val="ru-RU"/>
        </w:rPr>
        <w:t xml:space="preserve">- </w:t>
      </w:r>
      <w:r w:rsidR="00C955DF">
        <w:rPr>
          <w:rFonts w:ascii="Times New Roman" w:hAnsi="Times New Roman"/>
          <w:sz w:val="28"/>
          <w:szCs w:val="28"/>
          <w:lang w:val="ru-RU"/>
        </w:rPr>
        <w:t>о</w:t>
      </w:r>
      <w:r w:rsidRPr="00C955DF">
        <w:rPr>
          <w:rFonts w:ascii="Times New Roman" w:hAnsi="Times New Roman"/>
          <w:sz w:val="28"/>
          <w:szCs w:val="28"/>
          <w:lang w:val="ru-RU"/>
        </w:rPr>
        <w:t>тделение связи ФГУП «Почта России»</w:t>
      </w:r>
      <w:r w:rsidR="00311641" w:rsidRPr="00C955DF">
        <w:rPr>
          <w:rFonts w:ascii="Times New Roman" w:hAnsi="Times New Roman"/>
          <w:sz w:val="28"/>
          <w:szCs w:val="28"/>
          <w:lang w:val="ru-RU"/>
        </w:rPr>
        <w:t xml:space="preserve"> (с. </w:t>
      </w:r>
      <w:r w:rsidR="00C955DF" w:rsidRPr="00C955DF">
        <w:rPr>
          <w:rFonts w:ascii="Times New Roman" w:hAnsi="Times New Roman"/>
          <w:sz w:val="28"/>
          <w:szCs w:val="28"/>
          <w:lang w:val="ru-RU"/>
        </w:rPr>
        <w:t>Головтеево</w:t>
      </w:r>
      <w:r w:rsidR="00311641" w:rsidRPr="00C955DF">
        <w:rPr>
          <w:rFonts w:ascii="Times New Roman" w:hAnsi="Times New Roman"/>
          <w:sz w:val="28"/>
          <w:szCs w:val="28"/>
          <w:lang w:val="ru-RU"/>
        </w:rPr>
        <w:t>).</w:t>
      </w:r>
    </w:p>
    <w:p w:rsidR="00311641" w:rsidRPr="005E2637" w:rsidRDefault="00C955DF" w:rsidP="00C955DF">
      <w:pPr>
        <w:ind w:firstLine="851"/>
        <w:jc w:val="both"/>
        <w:rPr>
          <w:rFonts w:ascii="Times New Roman" w:hAnsi="Times New Roman"/>
          <w:sz w:val="28"/>
          <w:szCs w:val="28"/>
          <w:lang w:val="ru-RU"/>
        </w:rPr>
      </w:pPr>
      <w:r w:rsidRPr="00D05FE6">
        <w:rPr>
          <w:rFonts w:ascii="Times New Roman" w:hAnsi="Times New Roman"/>
          <w:sz w:val="28"/>
          <w:szCs w:val="28"/>
          <w:lang w:val="ru-RU"/>
        </w:rPr>
        <w:t xml:space="preserve">Ближайшее пожарное депо расположено в г. Малоярославец. </w:t>
      </w:r>
      <w:r>
        <w:rPr>
          <w:rFonts w:ascii="Times New Roman" w:hAnsi="Times New Roman"/>
          <w:sz w:val="28"/>
          <w:szCs w:val="28"/>
          <w:lang w:val="ru-RU"/>
        </w:rPr>
        <w:t>В</w:t>
      </w:r>
      <w:r w:rsidRPr="00C955DF">
        <w:rPr>
          <w:rFonts w:ascii="Times New Roman" w:hAnsi="Times New Roman"/>
          <w:sz w:val="28"/>
          <w:szCs w:val="28"/>
          <w:lang w:val="ru-RU"/>
        </w:rPr>
        <w:t>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w:t>
      </w:r>
      <w:r>
        <w:rPr>
          <w:rFonts w:ascii="Times New Roman" w:hAnsi="Times New Roman"/>
          <w:sz w:val="28"/>
          <w:szCs w:val="28"/>
          <w:lang w:val="ru-RU"/>
        </w:rPr>
        <w:t>й безопасности»</w:t>
      </w:r>
      <w:r w:rsidR="00311641" w:rsidRPr="005E2637">
        <w:rPr>
          <w:rFonts w:ascii="Times New Roman" w:hAnsi="Times New Roman"/>
          <w:sz w:val="28"/>
          <w:szCs w:val="28"/>
          <w:lang w:val="ru-RU"/>
        </w:rPr>
        <w:t>.</w:t>
      </w:r>
    </w:p>
    <w:p w:rsidR="000E6456" w:rsidRPr="005E2637" w:rsidRDefault="000E6456" w:rsidP="005E2637">
      <w:pPr>
        <w:suppressAutoHyphens/>
        <w:ind w:firstLine="709"/>
        <w:jc w:val="both"/>
        <w:rPr>
          <w:rFonts w:ascii="Times New Roman" w:hAnsi="Times New Roman"/>
          <w:bCs/>
          <w:sz w:val="28"/>
          <w:szCs w:val="28"/>
          <w:lang w:val="ru-RU"/>
        </w:rPr>
      </w:pPr>
    </w:p>
    <w:p w:rsidR="00F075D0" w:rsidRPr="005E2637" w:rsidRDefault="00367AFF" w:rsidP="005E2637">
      <w:pPr>
        <w:suppressAutoHyphens/>
        <w:ind w:firstLine="709"/>
        <w:jc w:val="both"/>
        <w:rPr>
          <w:rFonts w:ascii="Times New Roman" w:hAnsi="Times New Roman"/>
          <w:sz w:val="24"/>
          <w:szCs w:val="24"/>
          <w:lang w:val="ru-RU"/>
        </w:rPr>
      </w:pPr>
      <w:r w:rsidRPr="005E2637">
        <w:rPr>
          <w:rFonts w:ascii="Times New Roman" w:hAnsi="Times New Roman"/>
          <w:bCs/>
          <w:sz w:val="28"/>
          <w:szCs w:val="28"/>
          <w:lang w:val="ru-RU"/>
        </w:rPr>
        <w:t>Итоги комплексной оценки социальной сферы</w:t>
      </w:r>
      <w:r w:rsidR="00FA5B39" w:rsidRPr="005E2637">
        <w:rPr>
          <w:rFonts w:ascii="Times New Roman" w:hAnsi="Times New Roman"/>
          <w:sz w:val="28"/>
          <w:szCs w:val="28"/>
          <w:lang w:val="ru-RU"/>
        </w:rPr>
        <w:t xml:space="preserve"> </w:t>
      </w:r>
      <w:r w:rsidRPr="005E2637">
        <w:rPr>
          <w:rFonts w:ascii="Times New Roman" w:hAnsi="Times New Roman"/>
          <w:sz w:val="28"/>
          <w:szCs w:val="28"/>
          <w:lang w:val="ru-RU"/>
        </w:rPr>
        <w:t xml:space="preserve">сельского поселения </w:t>
      </w:r>
      <w:r w:rsidR="00FA5B39" w:rsidRPr="005E2637">
        <w:rPr>
          <w:rFonts w:ascii="Times New Roman" w:hAnsi="Times New Roman"/>
          <w:sz w:val="28"/>
          <w:szCs w:val="28"/>
          <w:lang w:val="ru-RU"/>
        </w:rPr>
        <w:t>«</w:t>
      </w:r>
      <w:r w:rsidR="00401D59" w:rsidRPr="005E2637">
        <w:rPr>
          <w:rFonts w:ascii="Times New Roman" w:hAnsi="Times New Roman"/>
          <w:sz w:val="28"/>
          <w:szCs w:val="28"/>
          <w:lang w:val="ru-RU"/>
        </w:rPr>
        <w:t>Село Головтеево</w:t>
      </w:r>
      <w:r w:rsidR="00FA5B39" w:rsidRPr="005E2637">
        <w:rPr>
          <w:rFonts w:ascii="Times New Roman" w:hAnsi="Times New Roman"/>
          <w:sz w:val="28"/>
          <w:szCs w:val="28"/>
          <w:lang w:val="ru-RU"/>
        </w:rPr>
        <w:t xml:space="preserve">» </w:t>
      </w:r>
      <w:r w:rsidRPr="005E2637">
        <w:rPr>
          <w:rFonts w:ascii="Times New Roman" w:hAnsi="Times New Roman"/>
          <w:sz w:val="28"/>
          <w:szCs w:val="28"/>
          <w:lang w:val="ru-RU"/>
        </w:rPr>
        <w:t>приведены в следующей таблице</w:t>
      </w:r>
      <w:r w:rsidRPr="005E2637">
        <w:rPr>
          <w:rFonts w:ascii="Times New Roman" w:hAnsi="Times New Roman"/>
          <w:sz w:val="24"/>
          <w:szCs w:val="24"/>
          <w:lang w:val="ru-RU"/>
        </w:rPr>
        <w:t>.</w:t>
      </w:r>
    </w:p>
    <w:p w:rsidR="00367AFF" w:rsidRPr="005E2637" w:rsidRDefault="00367AFF" w:rsidP="005E2637">
      <w:pPr>
        <w:pStyle w:val="a6"/>
        <w:keepNext/>
        <w:suppressAutoHyphens/>
        <w:spacing w:before="120" w:after="0"/>
        <w:jc w:val="both"/>
        <w:rPr>
          <w:rFonts w:ascii="Times New Roman" w:hAnsi="Times New Roman"/>
          <w:color w:val="auto"/>
          <w:sz w:val="24"/>
          <w:szCs w:val="24"/>
          <w:lang w:val="ru-RU"/>
        </w:rPr>
      </w:pPr>
      <w:r w:rsidRPr="005E2637">
        <w:rPr>
          <w:rFonts w:ascii="Times New Roman" w:hAnsi="Times New Roman"/>
          <w:color w:val="auto"/>
          <w:sz w:val="24"/>
          <w:szCs w:val="24"/>
          <w:lang w:val="ru-RU"/>
        </w:rPr>
        <w:t xml:space="preserve">Таблица </w:t>
      </w:r>
      <w:r w:rsidR="00D85F74" w:rsidRPr="005E2637">
        <w:rPr>
          <w:rFonts w:ascii="Times New Roman" w:hAnsi="Times New Roman"/>
          <w:color w:val="auto"/>
          <w:sz w:val="24"/>
          <w:szCs w:val="24"/>
          <w:lang w:val="ru-RU"/>
        </w:rPr>
        <w:t>1</w:t>
      </w:r>
      <w:r w:rsidR="00C22969">
        <w:rPr>
          <w:rFonts w:ascii="Times New Roman" w:hAnsi="Times New Roman"/>
          <w:color w:val="auto"/>
          <w:sz w:val="24"/>
          <w:szCs w:val="24"/>
          <w:lang w:val="ru-RU"/>
        </w:rPr>
        <w:t>3</w:t>
      </w:r>
      <w:r w:rsidR="00FA5B39" w:rsidRPr="005E2637">
        <w:rPr>
          <w:rFonts w:ascii="Times New Roman" w:hAnsi="Times New Roman"/>
          <w:color w:val="auto"/>
          <w:sz w:val="24"/>
          <w:szCs w:val="24"/>
          <w:lang w:val="ru-RU"/>
        </w:rPr>
        <w:t xml:space="preserve"> </w:t>
      </w:r>
      <w:r w:rsidRPr="005E2637">
        <w:rPr>
          <w:rFonts w:ascii="Times New Roman" w:hAnsi="Times New Roman"/>
          <w:color w:val="auto"/>
          <w:sz w:val="24"/>
          <w:szCs w:val="24"/>
          <w:lang w:val="ru-RU"/>
        </w:rPr>
        <w:t xml:space="preserve">- Социальная сфера </w:t>
      </w:r>
      <w:r w:rsidR="00FA5B39" w:rsidRPr="005E2637">
        <w:rPr>
          <w:rFonts w:ascii="Times New Roman" w:hAnsi="Times New Roman"/>
          <w:color w:val="auto"/>
          <w:sz w:val="24"/>
          <w:szCs w:val="24"/>
          <w:lang w:val="ru-RU"/>
        </w:rPr>
        <w:t>сельского поселения «</w:t>
      </w:r>
      <w:r w:rsidR="00401D59" w:rsidRPr="005E2637">
        <w:rPr>
          <w:rFonts w:ascii="Times New Roman" w:hAnsi="Times New Roman"/>
          <w:color w:val="auto"/>
          <w:sz w:val="24"/>
          <w:szCs w:val="24"/>
          <w:lang w:val="ru-RU"/>
        </w:rPr>
        <w:t>Село Головтеево</w:t>
      </w:r>
      <w:r w:rsidR="00FA5B39" w:rsidRPr="005E2637">
        <w:rPr>
          <w:rFonts w:ascii="Times New Roman" w:hAnsi="Times New Roman"/>
          <w:color w:val="auto"/>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601"/>
        <w:gridCol w:w="516"/>
        <w:gridCol w:w="516"/>
        <w:gridCol w:w="770"/>
        <w:gridCol w:w="1036"/>
        <w:gridCol w:w="786"/>
        <w:gridCol w:w="506"/>
        <w:gridCol w:w="516"/>
        <w:gridCol w:w="1016"/>
        <w:gridCol w:w="604"/>
        <w:gridCol w:w="516"/>
        <w:gridCol w:w="636"/>
      </w:tblGrid>
      <w:tr w:rsidR="000E6456" w:rsidRPr="005E2637" w:rsidTr="000E6456">
        <w:trPr>
          <w:cantSplit/>
          <w:trHeight w:val="2630"/>
          <w:jc w:val="center"/>
        </w:trPr>
        <w:tc>
          <w:tcPr>
            <w:tcW w:w="1000" w:type="pct"/>
            <w:shd w:val="clear" w:color="auto" w:fill="auto"/>
            <w:vAlign w:val="center"/>
          </w:tcPr>
          <w:p w:rsidR="00FA5B39" w:rsidRPr="005E2637" w:rsidRDefault="00FA5B39" w:rsidP="005E2637">
            <w:pPr>
              <w:keepNext/>
              <w:suppressAutoHyphens/>
              <w:snapToGrid w:val="0"/>
              <w:jc w:val="center"/>
              <w:rPr>
                <w:rFonts w:ascii="Times New Roman" w:hAnsi="Times New Roman"/>
                <w:b/>
                <w:sz w:val="24"/>
                <w:szCs w:val="24"/>
              </w:rPr>
            </w:pPr>
            <w:proofErr w:type="spellStart"/>
            <w:r w:rsidRPr="005E2637">
              <w:rPr>
                <w:rFonts w:ascii="Times New Roman" w:hAnsi="Times New Roman"/>
                <w:b/>
                <w:sz w:val="24"/>
                <w:szCs w:val="24"/>
              </w:rPr>
              <w:t>Наименова</w:t>
            </w:r>
            <w:proofErr w:type="spellEnd"/>
            <w:r w:rsidRPr="005E2637">
              <w:rPr>
                <w:rFonts w:ascii="Times New Roman" w:hAnsi="Times New Roman"/>
                <w:b/>
                <w:sz w:val="24"/>
                <w:szCs w:val="24"/>
                <w:lang w:val="ru-RU"/>
              </w:rPr>
              <w:t>-</w:t>
            </w:r>
            <w:proofErr w:type="spellStart"/>
            <w:r w:rsidRPr="005E2637">
              <w:rPr>
                <w:rFonts w:ascii="Times New Roman" w:hAnsi="Times New Roman"/>
                <w:b/>
                <w:sz w:val="24"/>
                <w:szCs w:val="24"/>
              </w:rPr>
              <w:t>ние</w:t>
            </w:r>
            <w:proofErr w:type="spellEnd"/>
          </w:p>
        </w:tc>
        <w:tc>
          <w:tcPr>
            <w:tcW w:w="311"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Торговля</w:t>
            </w:r>
            <w:proofErr w:type="spellEnd"/>
          </w:p>
        </w:tc>
        <w:tc>
          <w:tcPr>
            <w:tcW w:w="268"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Быт</w:t>
            </w:r>
            <w:proofErr w:type="spellEnd"/>
          </w:p>
        </w:tc>
        <w:tc>
          <w:tcPr>
            <w:tcW w:w="268"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Общепит</w:t>
            </w:r>
            <w:proofErr w:type="spellEnd"/>
          </w:p>
        </w:tc>
        <w:tc>
          <w:tcPr>
            <w:tcW w:w="395"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Сельская</w:t>
            </w:r>
            <w:proofErr w:type="spellEnd"/>
            <w:r w:rsidRPr="005E2637">
              <w:rPr>
                <w:rFonts w:ascii="Times New Roman" w:hAnsi="Times New Roman"/>
                <w:b/>
                <w:sz w:val="24"/>
                <w:szCs w:val="24"/>
              </w:rPr>
              <w:t xml:space="preserve"> </w:t>
            </w:r>
            <w:proofErr w:type="spellStart"/>
            <w:r w:rsidRPr="005E2637">
              <w:rPr>
                <w:rFonts w:ascii="Times New Roman" w:hAnsi="Times New Roman"/>
                <w:b/>
                <w:sz w:val="24"/>
                <w:szCs w:val="24"/>
              </w:rPr>
              <w:t>Администрация</w:t>
            </w:r>
            <w:proofErr w:type="spellEnd"/>
          </w:p>
        </w:tc>
        <w:tc>
          <w:tcPr>
            <w:tcW w:w="528"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lang w:val="ru-RU"/>
              </w:rPr>
            </w:pPr>
            <w:proofErr w:type="spellStart"/>
            <w:r w:rsidRPr="005E2637">
              <w:rPr>
                <w:rFonts w:ascii="Times New Roman" w:hAnsi="Times New Roman"/>
                <w:b/>
                <w:sz w:val="24"/>
                <w:szCs w:val="24"/>
              </w:rPr>
              <w:t>Дошкольные</w:t>
            </w:r>
            <w:proofErr w:type="spellEnd"/>
            <w:r w:rsidRPr="005E2637">
              <w:rPr>
                <w:rFonts w:ascii="Times New Roman" w:hAnsi="Times New Roman"/>
                <w:b/>
                <w:sz w:val="24"/>
                <w:szCs w:val="24"/>
              </w:rPr>
              <w:t xml:space="preserve"> </w:t>
            </w:r>
            <w:r w:rsidRPr="005E2637">
              <w:rPr>
                <w:rFonts w:ascii="Times New Roman" w:hAnsi="Times New Roman"/>
                <w:b/>
                <w:sz w:val="24"/>
                <w:szCs w:val="24"/>
                <w:lang w:val="ru-RU"/>
              </w:rPr>
              <w:t>образовательные организации</w:t>
            </w:r>
          </w:p>
        </w:tc>
        <w:tc>
          <w:tcPr>
            <w:tcW w:w="403"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lang w:val="ru-RU"/>
              </w:rPr>
            </w:pPr>
            <w:proofErr w:type="spellStart"/>
            <w:r w:rsidRPr="005E2637">
              <w:rPr>
                <w:rFonts w:ascii="Times New Roman" w:hAnsi="Times New Roman"/>
                <w:b/>
                <w:sz w:val="24"/>
                <w:szCs w:val="24"/>
              </w:rPr>
              <w:t>Общеобразователь</w:t>
            </w:r>
            <w:proofErr w:type="spellEnd"/>
            <w:r w:rsidRPr="005E2637">
              <w:rPr>
                <w:rFonts w:ascii="Times New Roman" w:hAnsi="Times New Roman"/>
                <w:b/>
                <w:sz w:val="24"/>
                <w:szCs w:val="24"/>
                <w:lang w:val="ru-RU"/>
              </w:rPr>
              <w:t>-</w:t>
            </w:r>
            <w:proofErr w:type="spellStart"/>
            <w:r w:rsidRPr="005E2637">
              <w:rPr>
                <w:rFonts w:ascii="Times New Roman" w:hAnsi="Times New Roman"/>
                <w:b/>
                <w:sz w:val="24"/>
                <w:szCs w:val="24"/>
              </w:rPr>
              <w:t>ные</w:t>
            </w:r>
            <w:proofErr w:type="spellEnd"/>
            <w:r w:rsidRPr="005E2637">
              <w:rPr>
                <w:rFonts w:ascii="Times New Roman" w:hAnsi="Times New Roman"/>
                <w:b/>
                <w:sz w:val="24"/>
                <w:szCs w:val="24"/>
              </w:rPr>
              <w:t xml:space="preserve"> </w:t>
            </w:r>
            <w:r w:rsidRPr="005E2637">
              <w:rPr>
                <w:rFonts w:ascii="Times New Roman" w:hAnsi="Times New Roman"/>
                <w:b/>
                <w:sz w:val="24"/>
                <w:szCs w:val="24"/>
                <w:lang w:val="ru-RU"/>
              </w:rPr>
              <w:t>организации</w:t>
            </w:r>
          </w:p>
        </w:tc>
        <w:tc>
          <w:tcPr>
            <w:tcW w:w="133"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Почта</w:t>
            </w:r>
            <w:proofErr w:type="spellEnd"/>
          </w:p>
        </w:tc>
        <w:tc>
          <w:tcPr>
            <w:tcW w:w="268" w:type="pct"/>
            <w:shd w:val="clear" w:color="auto" w:fill="auto"/>
            <w:textDirection w:val="btL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Амбулатории</w:t>
            </w:r>
            <w:proofErr w:type="spellEnd"/>
            <w:r w:rsidRPr="005E2637">
              <w:rPr>
                <w:rFonts w:ascii="Times New Roman" w:hAnsi="Times New Roman"/>
                <w:b/>
                <w:sz w:val="24"/>
                <w:szCs w:val="24"/>
              </w:rPr>
              <w:t>, ФАП</w:t>
            </w:r>
          </w:p>
        </w:tc>
        <w:tc>
          <w:tcPr>
            <w:tcW w:w="518"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lang w:val="ru-RU"/>
              </w:rPr>
            </w:pPr>
            <w:r w:rsidRPr="005E2637">
              <w:rPr>
                <w:rFonts w:ascii="Times New Roman" w:hAnsi="Times New Roman"/>
                <w:b/>
                <w:sz w:val="24"/>
                <w:szCs w:val="24"/>
                <w:lang w:val="ru-RU"/>
              </w:rPr>
              <w:t xml:space="preserve">Объекты социального обеспечения </w:t>
            </w:r>
          </w:p>
        </w:tc>
        <w:tc>
          <w:tcPr>
            <w:tcW w:w="312" w:type="pct"/>
            <w:shd w:val="clear" w:color="auto" w:fill="auto"/>
            <w:textDirection w:val="btLr"/>
          </w:tcPr>
          <w:p w:rsidR="00FA5B39" w:rsidRPr="005E2637" w:rsidRDefault="00FA5B39" w:rsidP="005E2637">
            <w:pPr>
              <w:keepNext/>
              <w:suppressAutoHyphens/>
              <w:snapToGrid w:val="0"/>
              <w:ind w:left="113" w:right="113"/>
              <w:textAlignment w:val="center"/>
              <w:rPr>
                <w:rFonts w:ascii="Times New Roman" w:hAnsi="Times New Roman"/>
                <w:b/>
                <w:sz w:val="24"/>
                <w:szCs w:val="24"/>
              </w:rPr>
            </w:pPr>
            <w:r w:rsidRPr="005E2637">
              <w:rPr>
                <w:rFonts w:ascii="Times New Roman" w:hAnsi="Times New Roman"/>
                <w:b/>
                <w:sz w:val="24"/>
                <w:szCs w:val="24"/>
                <w:lang w:val="ru-RU"/>
              </w:rPr>
              <w:t>О</w:t>
            </w:r>
            <w:proofErr w:type="spellStart"/>
            <w:r w:rsidRPr="005E2637">
              <w:rPr>
                <w:rFonts w:ascii="Times New Roman" w:hAnsi="Times New Roman"/>
                <w:b/>
                <w:sz w:val="24"/>
                <w:szCs w:val="24"/>
              </w:rPr>
              <w:t>бъекты</w:t>
            </w:r>
            <w:proofErr w:type="spellEnd"/>
            <w:r w:rsidRPr="005E2637">
              <w:rPr>
                <w:rFonts w:ascii="Times New Roman" w:hAnsi="Times New Roman"/>
                <w:b/>
                <w:sz w:val="24"/>
                <w:szCs w:val="24"/>
              </w:rPr>
              <w:t xml:space="preserve"> </w:t>
            </w:r>
            <w:proofErr w:type="spellStart"/>
            <w:r w:rsidRPr="005E2637">
              <w:rPr>
                <w:rFonts w:ascii="Times New Roman" w:hAnsi="Times New Roman"/>
                <w:b/>
                <w:sz w:val="24"/>
                <w:szCs w:val="24"/>
              </w:rPr>
              <w:t>спорта</w:t>
            </w:r>
            <w:proofErr w:type="spellEnd"/>
          </w:p>
        </w:tc>
        <w:tc>
          <w:tcPr>
            <w:tcW w:w="268" w:type="pct"/>
            <w:shd w:val="clear" w:color="auto" w:fill="auto"/>
            <w:textDirection w:val="btL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Библиотеки</w:t>
            </w:r>
            <w:proofErr w:type="spellEnd"/>
          </w:p>
        </w:tc>
        <w:tc>
          <w:tcPr>
            <w:tcW w:w="328" w:type="pct"/>
            <w:shd w:val="clear" w:color="auto" w:fill="auto"/>
            <w:textDirection w:val="btLr"/>
            <w:vAlign w:val="center"/>
          </w:tcPr>
          <w:p w:rsidR="00FA5B39" w:rsidRPr="005E2637" w:rsidRDefault="00FA5B39" w:rsidP="005E2637">
            <w:pPr>
              <w:keepNext/>
              <w:suppressAutoHyphens/>
              <w:snapToGrid w:val="0"/>
              <w:ind w:left="113" w:right="113"/>
              <w:textAlignment w:val="center"/>
              <w:rPr>
                <w:rFonts w:ascii="Times New Roman" w:hAnsi="Times New Roman"/>
                <w:b/>
                <w:sz w:val="24"/>
                <w:szCs w:val="24"/>
              </w:rPr>
            </w:pPr>
            <w:proofErr w:type="spellStart"/>
            <w:r w:rsidRPr="005E2637">
              <w:rPr>
                <w:rFonts w:ascii="Times New Roman" w:hAnsi="Times New Roman"/>
                <w:b/>
                <w:sz w:val="24"/>
                <w:szCs w:val="24"/>
              </w:rPr>
              <w:t>Клубы</w:t>
            </w:r>
            <w:proofErr w:type="spellEnd"/>
            <w:r w:rsidRPr="005E2637">
              <w:rPr>
                <w:rFonts w:ascii="Times New Roman" w:hAnsi="Times New Roman"/>
                <w:b/>
                <w:sz w:val="24"/>
                <w:szCs w:val="24"/>
              </w:rPr>
              <w:t xml:space="preserve">, </w:t>
            </w:r>
            <w:proofErr w:type="spellStart"/>
            <w:r w:rsidRPr="005E2637">
              <w:rPr>
                <w:rFonts w:ascii="Times New Roman" w:hAnsi="Times New Roman"/>
                <w:b/>
                <w:sz w:val="24"/>
                <w:szCs w:val="24"/>
              </w:rPr>
              <w:t>дома</w:t>
            </w:r>
            <w:proofErr w:type="spellEnd"/>
            <w:r w:rsidRPr="005E2637">
              <w:rPr>
                <w:rFonts w:ascii="Times New Roman" w:hAnsi="Times New Roman"/>
                <w:b/>
                <w:sz w:val="24"/>
                <w:szCs w:val="24"/>
              </w:rPr>
              <w:t xml:space="preserve"> </w:t>
            </w:r>
            <w:proofErr w:type="spellStart"/>
            <w:r w:rsidRPr="005E2637">
              <w:rPr>
                <w:rFonts w:ascii="Times New Roman" w:hAnsi="Times New Roman"/>
                <w:b/>
                <w:sz w:val="24"/>
                <w:szCs w:val="24"/>
              </w:rPr>
              <w:t>культуры</w:t>
            </w:r>
            <w:proofErr w:type="spellEnd"/>
          </w:p>
        </w:tc>
      </w:tr>
      <w:tr w:rsidR="000E6456" w:rsidRPr="005C3EFF" w:rsidTr="000E6456">
        <w:trPr>
          <w:cantSplit/>
          <w:trHeight w:val="835"/>
          <w:jc w:val="center"/>
        </w:trPr>
        <w:tc>
          <w:tcPr>
            <w:tcW w:w="1000" w:type="pct"/>
            <w:vAlign w:val="center"/>
          </w:tcPr>
          <w:p w:rsidR="00FA5B39" w:rsidRPr="005E2637" w:rsidRDefault="00E02BB0" w:rsidP="005E2637">
            <w:pPr>
              <w:keepNext/>
              <w:suppressAutoHyphens/>
              <w:snapToGrid w:val="0"/>
              <w:rPr>
                <w:rFonts w:ascii="Times New Roman" w:hAnsi="Times New Roman"/>
                <w:b/>
                <w:bCs/>
                <w:sz w:val="24"/>
                <w:szCs w:val="24"/>
                <w:lang w:val="ru-RU"/>
              </w:rPr>
            </w:pPr>
            <w:r w:rsidRPr="005E2637">
              <w:rPr>
                <w:rFonts w:ascii="Times New Roman" w:hAnsi="Times New Roman" w:hint="eastAsia"/>
                <w:b/>
                <w:sz w:val="24"/>
                <w:szCs w:val="24"/>
                <w:lang w:val="ru-RU"/>
              </w:rPr>
              <w:t>с</w:t>
            </w:r>
            <w:proofErr w:type="spellStart"/>
            <w:r w:rsidR="00FA5B39" w:rsidRPr="005E2637">
              <w:rPr>
                <w:rFonts w:ascii="Times New Roman" w:hAnsi="Times New Roman" w:hint="eastAsia"/>
                <w:b/>
                <w:sz w:val="24"/>
                <w:szCs w:val="24"/>
              </w:rPr>
              <w:t>ельско</w:t>
            </w:r>
            <w:proofErr w:type="spellEnd"/>
            <w:r w:rsidR="00FA5B39" w:rsidRPr="005E2637">
              <w:rPr>
                <w:rFonts w:ascii="Times New Roman" w:hAnsi="Times New Roman" w:hint="eastAsia"/>
                <w:b/>
                <w:sz w:val="24"/>
                <w:szCs w:val="24"/>
                <w:lang w:val="ru-RU"/>
              </w:rPr>
              <w:t>е</w:t>
            </w:r>
            <w:r w:rsidR="00FA5B39" w:rsidRPr="005E2637">
              <w:rPr>
                <w:rFonts w:ascii="Times New Roman" w:hAnsi="Times New Roman"/>
                <w:b/>
                <w:sz w:val="24"/>
                <w:szCs w:val="24"/>
              </w:rPr>
              <w:t xml:space="preserve"> </w:t>
            </w:r>
            <w:proofErr w:type="spellStart"/>
            <w:r w:rsidR="00FA5B39" w:rsidRPr="005E2637">
              <w:rPr>
                <w:rFonts w:ascii="Times New Roman" w:hAnsi="Times New Roman" w:hint="eastAsia"/>
                <w:b/>
                <w:sz w:val="24"/>
                <w:szCs w:val="24"/>
              </w:rPr>
              <w:t>поселени</w:t>
            </w:r>
            <w:proofErr w:type="spellEnd"/>
            <w:r w:rsidR="00FA5B39" w:rsidRPr="005E2637">
              <w:rPr>
                <w:rFonts w:ascii="Times New Roman" w:hAnsi="Times New Roman" w:hint="eastAsia"/>
                <w:b/>
                <w:sz w:val="24"/>
                <w:szCs w:val="24"/>
                <w:lang w:val="ru-RU"/>
              </w:rPr>
              <w:t xml:space="preserve">е </w:t>
            </w:r>
            <w:r w:rsidR="00FA5B39" w:rsidRPr="005E2637">
              <w:rPr>
                <w:rFonts w:ascii="Times New Roman" w:hAnsi="Times New Roman"/>
                <w:b/>
                <w:sz w:val="24"/>
                <w:szCs w:val="24"/>
              </w:rPr>
              <w:t>«</w:t>
            </w:r>
            <w:r w:rsidR="00401D59" w:rsidRPr="005E2637">
              <w:rPr>
                <w:rFonts w:ascii="Times New Roman" w:hAnsi="Times New Roman" w:hint="eastAsia"/>
                <w:b/>
                <w:sz w:val="24"/>
                <w:szCs w:val="24"/>
                <w:lang w:val="ru-RU"/>
              </w:rPr>
              <w:t>Село Головтеево</w:t>
            </w:r>
            <w:r w:rsidR="00311641" w:rsidRPr="005E2637">
              <w:rPr>
                <w:rFonts w:ascii="Times New Roman" w:hAnsi="Times New Roman"/>
                <w:b/>
                <w:sz w:val="24"/>
                <w:szCs w:val="24"/>
                <w:lang w:val="ru-RU"/>
              </w:rPr>
              <w:t>»</w:t>
            </w:r>
          </w:p>
        </w:tc>
        <w:tc>
          <w:tcPr>
            <w:tcW w:w="311"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268"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268" w:type="pct"/>
            <w:vAlign w:val="center"/>
          </w:tcPr>
          <w:p w:rsidR="00FA5B39" w:rsidRPr="00C955DF" w:rsidRDefault="00C955DF" w:rsidP="005E2637">
            <w:pPr>
              <w:keepNext/>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395"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528"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403"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133"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268"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518" w:type="pct"/>
            <w:vAlign w:val="center"/>
          </w:tcPr>
          <w:p w:rsidR="00FA5B39" w:rsidRPr="005E2637" w:rsidRDefault="00C955DF" w:rsidP="005E2637">
            <w:pPr>
              <w:keepNext/>
              <w:suppressAutoHyphens/>
              <w:snapToGrid w:val="0"/>
              <w:jc w:val="center"/>
              <w:rPr>
                <w:rFonts w:ascii="Times New Roman" w:hAnsi="Times New Roman"/>
                <w:sz w:val="24"/>
                <w:szCs w:val="24"/>
                <w:lang w:val="ru-RU"/>
              </w:rPr>
            </w:pPr>
            <w:r>
              <w:rPr>
                <w:rFonts w:ascii="Times New Roman" w:hAnsi="Times New Roman"/>
                <w:sz w:val="24"/>
                <w:szCs w:val="24"/>
                <w:lang w:val="ru-RU"/>
              </w:rPr>
              <w:t>-</w:t>
            </w:r>
          </w:p>
        </w:tc>
        <w:tc>
          <w:tcPr>
            <w:tcW w:w="312" w:type="pct"/>
            <w:vAlign w:val="center"/>
          </w:tcPr>
          <w:p w:rsidR="00FA5B39" w:rsidRPr="005E2637" w:rsidRDefault="00A05679" w:rsidP="005E2637">
            <w:pPr>
              <w:keepNext/>
              <w:suppressAutoHyphens/>
              <w:snapToGrid w:val="0"/>
              <w:jc w:val="center"/>
              <w:rPr>
                <w:rFonts w:ascii="Times New Roman" w:hAnsi="Times New Roman"/>
                <w:sz w:val="24"/>
                <w:szCs w:val="24"/>
                <w:lang w:val="ru-RU"/>
              </w:rPr>
            </w:pPr>
            <w:r w:rsidRPr="005E2637">
              <w:rPr>
                <w:rFonts w:ascii="Times New Roman" w:hAnsi="Times New Roman"/>
                <w:sz w:val="24"/>
                <w:szCs w:val="24"/>
                <w:lang w:val="ru-RU"/>
              </w:rPr>
              <w:t>+</w:t>
            </w:r>
          </w:p>
        </w:tc>
        <w:tc>
          <w:tcPr>
            <w:tcW w:w="268" w:type="pct"/>
            <w:vAlign w:val="center"/>
          </w:tcPr>
          <w:p w:rsidR="00FA5B39" w:rsidRPr="005E2637"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c>
          <w:tcPr>
            <w:tcW w:w="328" w:type="pct"/>
            <w:vAlign w:val="center"/>
          </w:tcPr>
          <w:p w:rsidR="00FA5B39" w:rsidRPr="005C3EFF" w:rsidRDefault="00FA5B39" w:rsidP="005E2637">
            <w:pPr>
              <w:keepNext/>
              <w:suppressAutoHyphens/>
              <w:snapToGrid w:val="0"/>
              <w:jc w:val="center"/>
              <w:rPr>
                <w:rFonts w:ascii="Times New Roman" w:hAnsi="Times New Roman"/>
                <w:sz w:val="24"/>
                <w:szCs w:val="24"/>
              </w:rPr>
            </w:pPr>
            <w:r w:rsidRPr="005E2637">
              <w:rPr>
                <w:rFonts w:ascii="Times New Roman" w:hAnsi="Times New Roman"/>
                <w:sz w:val="24"/>
                <w:szCs w:val="24"/>
              </w:rPr>
              <w:t>+</w:t>
            </w:r>
          </w:p>
        </w:tc>
      </w:tr>
    </w:tbl>
    <w:p w:rsidR="00E15573" w:rsidRDefault="00E15573" w:rsidP="00367AFF">
      <w:pPr>
        <w:keepLines/>
        <w:tabs>
          <w:tab w:val="left" w:pos="-1276"/>
          <w:tab w:val="left" w:pos="-1134"/>
        </w:tabs>
        <w:spacing w:line="360" w:lineRule="auto"/>
        <w:ind w:firstLine="709"/>
        <w:jc w:val="both"/>
        <w:rPr>
          <w:rFonts w:ascii="Times New Roman" w:hAnsi="Times New Roman"/>
          <w:sz w:val="24"/>
          <w:szCs w:val="24"/>
          <w:lang w:val="ru-RU"/>
        </w:rPr>
      </w:pPr>
    </w:p>
    <w:p w:rsidR="00D065DF" w:rsidRDefault="00D065DF" w:rsidP="00367AFF">
      <w:pPr>
        <w:keepLines/>
        <w:tabs>
          <w:tab w:val="left" w:pos="-1276"/>
          <w:tab w:val="left" w:pos="-1134"/>
        </w:tabs>
        <w:spacing w:line="360" w:lineRule="auto"/>
        <w:ind w:firstLine="709"/>
        <w:jc w:val="both"/>
        <w:rPr>
          <w:rFonts w:ascii="Times New Roman" w:hAnsi="Times New Roman"/>
          <w:sz w:val="24"/>
          <w:szCs w:val="24"/>
          <w:lang w:val="ru-RU"/>
        </w:rPr>
      </w:pPr>
    </w:p>
    <w:p w:rsidR="00D065DF" w:rsidRDefault="00D065DF" w:rsidP="00367AFF">
      <w:pPr>
        <w:keepLines/>
        <w:tabs>
          <w:tab w:val="left" w:pos="-1276"/>
          <w:tab w:val="left" w:pos="-1134"/>
        </w:tabs>
        <w:spacing w:line="360" w:lineRule="auto"/>
        <w:ind w:firstLine="709"/>
        <w:jc w:val="both"/>
        <w:rPr>
          <w:rFonts w:ascii="Times New Roman" w:hAnsi="Times New Roman"/>
          <w:sz w:val="24"/>
          <w:szCs w:val="24"/>
          <w:lang w:val="ru-RU"/>
        </w:rPr>
      </w:pPr>
    </w:p>
    <w:p w:rsidR="00367AFF" w:rsidRPr="00301C7C" w:rsidRDefault="00367AFF" w:rsidP="000E6456">
      <w:pPr>
        <w:spacing w:before="120" w:after="120"/>
        <w:ind w:firstLine="720"/>
        <w:jc w:val="both"/>
        <w:rPr>
          <w:rFonts w:ascii="Times New Roman" w:hAnsi="Times New Roman"/>
          <w:b/>
          <w:sz w:val="28"/>
          <w:szCs w:val="28"/>
          <w:lang w:val="ru-RU"/>
        </w:rPr>
      </w:pPr>
      <w:r w:rsidRPr="00301C7C">
        <w:rPr>
          <w:rFonts w:ascii="Times New Roman" w:hAnsi="Times New Roman"/>
          <w:b/>
          <w:sz w:val="28"/>
          <w:szCs w:val="28"/>
          <w:lang w:val="ru-RU"/>
        </w:rPr>
        <w:t xml:space="preserve">Выводы </w:t>
      </w:r>
    </w:p>
    <w:p w:rsidR="000E6456" w:rsidRDefault="00367AFF" w:rsidP="000E6456">
      <w:pPr>
        <w:ind w:firstLine="720"/>
        <w:jc w:val="both"/>
        <w:rPr>
          <w:rFonts w:ascii="Times New Roman" w:hAnsi="Times New Roman"/>
          <w:sz w:val="28"/>
          <w:szCs w:val="28"/>
          <w:lang w:val="ru-RU"/>
        </w:rPr>
      </w:pPr>
      <w:r w:rsidRPr="00C31CD2">
        <w:rPr>
          <w:rFonts w:ascii="Times New Roman" w:hAnsi="Times New Roman"/>
          <w:sz w:val="28"/>
          <w:szCs w:val="28"/>
          <w:lang w:val="ru-RU"/>
        </w:rPr>
        <w:t xml:space="preserve">Система культурно-бытового обслуживания сельского поселения </w:t>
      </w:r>
      <w:r w:rsidR="00301C7C" w:rsidRPr="00301C7C">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311641">
        <w:rPr>
          <w:rFonts w:ascii="Times New Roman" w:hAnsi="Times New Roman"/>
          <w:sz w:val="28"/>
          <w:szCs w:val="28"/>
          <w:lang w:val="ru-RU"/>
        </w:rPr>
        <w:t>»</w:t>
      </w:r>
      <w:r w:rsidR="00301C7C">
        <w:rPr>
          <w:rFonts w:ascii="Times New Roman" w:hAnsi="Times New Roman"/>
          <w:sz w:val="28"/>
          <w:szCs w:val="28"/>
          <w:lang w:val="ru-RU"/>
        </w:rPr>
        <w:t xml:space="preserve"> </w:t>
      </w:r>
      <w:r w:rsidRPr="00C31CD2">
        <w:rPr>
          <w:rFonts w:ascii="Times New Roman" w:hAnsi="Times New Roman"/>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Default="00367AFF" w:rsidP="000E6456">
      <w:pPr>
        <w:ind w:firstLine="720"/>
        <w:jc w:val="both"/>
        <w:rPr>
          <w:rFonts w:ascii="Times New Roman" w:hAnsi="Times New Roman"/>
          <w:sz w:val="28"/>
          <w:szCs w:val="28"/>
          <w:lang w:val="ru-RU"/>
        </w:rPr>
      </w:pPr>
      <w:r w:rsidRPr="00C31CD2">
        <w:rPr>
          <w:rFonts w:ascii="Times New Roman" w:hAnsi="Times New Roman"/>
          <w:sz w:val="28"/>
          <w:szCs w:val="28"/>
          <w:lang w:val="ru-RU"/>
        </w:rPr>
        <w:t xml:space="preserve">При этом </w:t>
      </w:r>
      <w:r w:rsidR="00CA6D35">
        <w:rPr>
          <w:rFonts w:ascii="Times New Roman" w:hAnsi="Times New Roman"/>
          <w:sz w:val="28"/>
          <w:szCs w:val="28"/>
          <w:lang w:val="ru-RU"/>
        </w:rPr>
        <w:t>рекомендуется</w:t>
      </w:r>
      <w:r w:rsidRPr="00C31CD2">
        <w:rPr>
          <w:rFonts w:ascii="Times New Roman" w:hAnsi="Times New Roman"/>
          <w:sz w:val="28"/>
          <w:szCs w:val="28"/>
          <w:lang w:val="ru-RU"/>
        </w:rPr>
        <w:t xml:space="preserve"> дальнейшее развитие системы до достижения необходимого уровня обеспечения предприятиями бытового обслуживания. </w:t>
      </w:r>
    </w:p>
    <w:p w:rsidR="000E6456" w:rsidRDefault="00EF7B89" w:rsidP="001B6EF8">
      <w:pPr>
        <w:spacing w:before="120" w:after="120"/>
        <w:ind w:firstLine="720"/>
        <w:jc w:val="center"/>
        <w:rPr>
          <w:rFonts w:ascii="Times New Roman" w:hAnsi="Times New Roman"/>
          <w:b/>
          <w:sz w:val="28"/>
          <w:szCs w:val="28"/>
          <w:lang w:val="ru-RU"/>
        </w:rPr>
      </w:pPr>
      <w:r w:rsidRPr="00EF7B89">
        <w:rPr>
          <w:rFonts w:ascii="Times New Roman" w:hAnsi="Times New Roman"/>
          <w:b/>
          <w:sz w:val="28"/>
          <w:szCs w:val="28"/>
          <w:lang w:val="ru-RU"/>
        </w:rPr>
        <w:lastRenderedPageBreak/>
        <w:t>Проектные предложения</w:t>
      </w:r>
    </w:p>
    <w:p w:rsidR="00D03717" w:rsidRPr="00537B24" w:rsidRDefault="00D03717" w:rsidP="00D0371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сфере социально-культурного развития сельского поселения «</w:t>
      </w:r>
      <w:r>
        <w:rPr>
          <w:rFonts w:ascii="Times New Roman" w:hAnsi="Times New Roman" w:hint="eastAsia"/>
          <w:color w:val="000000" w:themeColor="text1"/>
          <w:sz w:val="28"/>
          <w:szCs w:val="28"/>
          <w:lang w:val="ru-RU"/>
        </w:rPr>
        <w:t>Село Головтеево</w:t>
      </w: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Генеральным планом предлагается комплекс мероприятий:</w:t>
      </w:r>
    </w:p>
    <w:p w:rsidR="00D03717" w:rsidRDefault="00D03717" w:rsidP="00D03717">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сохранение сети учреждений образования, здравоохранения, культуры на территории муниципального образования в соответствии с принятыми уровнями обслуживания.</w:t>
      </w:r>
    </w:p>
    <w:p w:rsidR="001B6EF8" w:rsidRDefault="001B6EF8" w:rsidP="00325423">
      <w:pPr>
        <w:jc w:val="both"/>
        <w:rPr>
          <w:rFonts w:ascii="Times New Roman" w:hAnsi="Times New Roman"/>
          <w:sz w:val="28"/>
          <w:szCs w:val="28"/>
          <w:lang w:val="ru-RU"/>
        </w:rPr>
      </w:pPr>
    </w:p>
    <w:p w:rsidR="001B6EF8" w:rsidRPr="001B6EF8" w:rsidRDefault="001B6EF8" w:rsidP="001B6EF8">
      <w:pPr>
        <w:spacing w:after="120"/>
        <w:ind w:firstLine="851"/>
        <w:jc w:val="center"/>
        <w:rPr>
          <w:rFonts w:ascii="Times New Roman" w:hAnsi="Times New Roman"/>
          <w:i/>
          <w:sz w:val="28"/>
          <w:szCs w:val="28"/>
          <w:lang w:val="ru-RU"/>
        </w:rPr>
      </w:pPr>
      <w:r w:rsidRPr="001B6EF8">
        <w:rPr>
          <w:rFonts w:ascii="Times New Roman" w:hAnsi="Times New Roman" w:hint="eastAsia"/>
          <w:i/>
          <w:sz w:val="28"/>
          <w:szCs w:val="28"/>
          <w:lang w:val="ru-RU"/>
        </w:rPr>
        <w:t>Расчет</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обеспеченности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территории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сельского</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поселения</w:t>
      </w:r>
      <w:r>
        <w:rPr>
          <w:rFonts w:ascii="Times New Roman" w:hAnsi="Times New Roman"/>
          <w:i/>
          <w:sz w:val="28"/>
          <w:szCs w:val="28"/>
          <w:lang w:val="ru-RU"/>
        </w:rPr>
        <w:t xml:space="preserve"> </w:t>
      </w:r>
      <w:r w:rsidRPr="001B6EF8">
        <w:rPr>
          <w:rFonts w:ascii="Times New Roman" w:hAnsi="Times New Roman"/>
          <w:i/>
          <w:sz w:val="28"/>
          <w:szCs w:val="28"/>
          <w:lang w:val="ru-RU"/>
        </w:rPr>
        <w:t>«</w:t>
      </w:r>
      <w:r w:rsidR="00401D59">
        <w:rPr>
          <w:rFonts w:ascii="Times New Roman" w:hAnsi="Times New Roman" w:hint="eastAsia"/>
          <w:i/>
          <w:sz w:val="28"/>
          <w:szCs w:val="28"/>
          <w:lang w:val="ru-RU"/>
        </w:rPr>
        <w:t>Село Головтеево</w:t>
      </w:r>
      <w:r w:rsidRPr="001B6EF8">
        <w:rPr>
          <w:rFonts w:ascii="Times New Roman" w:hAnsi="Times New Roman" w:hint="eastAsia"/>
          <w:i/>
          <w:sz w:val="28"/>
          <w:szCs w:val="28"/>
          <w:lang w:val="ru-RU"/>
        </w:rPr>
        <w:t>»</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местами</w:t>
      </w:r>
      <w:r w:rsidRPr="001B6EF8">
        <w:rPr>
          <w:rFonts w:ascii="Times New Roman" w:hAnsi="Times New Roman"/>
          <w:i/>
          <w:sz w:val="28"/>
          <w:szCs w:val="28"/>
          <w:lang w:val="ru-RU"/>
        </w:rPr>
        <w:t xml:space="preserve"> </w:t>
      </w:r>
      <w:r w:rsidRPr="001B6EF8">
        <w:rPr>
          <w:rFonts w:ascii="Times New Roman" w:hAnsi="Times New Roman" w:hint="eastAsia"/>
          <w:i/>
          <w:sz w:val="28"/>
          <w:szCs w:val="28"/>
          <w:lang w:val="ru-RU"/>
        </w:rPr>
        <w:t>захоронения</w:t>
      </w:r>
    </w:p>
    <w:p w:rsidR="001B6EF8" w:rsidRP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При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расчете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обеспеченности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территории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поселения</w:t>
      </w:r>
      <w:r w:rsidRPr="001B6EF8">
        <w:rPr>
          <w:rFonts w:ascii="Times New Roman" w:hAnsi="Times New Roman"/>
          <w:sz w:val="28"/>
          <w:szCs w:val="28"/>
          <w:lang w:val="ru-RU"/>
        </w:rPr>
        <w:t xml:space="preserve"> «</w:t>
      </w:r>
      <w:r w:rsidR="00401D59">
        <w:rPr>
          <w:rFonts w:ascii="Times New Roman" w:hAnsi="Times New Roman" w:hint="eastAsia"/>
          <w:sz w:val="28"/>
          <w:szCs w:val="28"/>
          <w:lang w:val="ru-RU"/>
        </w:rPr>
        <w:t>Село Головтеево</w:t>
      </w:r>
      <w:r w:rsidRPr="001B6EF8">
        <w:rPr>
          <w:rFonts w:ascii="Times New Roman" w:hAnsi="Times New Roman" w:hint="eastAsia"/>
          <w:sz w:val="28"/>
          <w:szCs w:val="28"/>
          <w:lang w:val="ru-RU"/>
        </w:rPr>
        <w:t>»</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местами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использовались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показатели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СП</w:t>
      </w:r>
      <w:r w:rsidRPr="001B6EF8">
        <w:rPr>
          <w:rFonts w:ascii="Times New Roman" w:hAnsi="Times New Roman"/>
          <w:sz w:val="28"/>
          <w:szCs w:val="28"/>
          <w:lang w:val="ru-RU"/>
        </w:rPr>
        <w:t xml:space="preserve"> 42.13330.2016 </w:t>
      </w:r>
      <w:r w:rsidRPr="001B6EF8">
        <w:rPr>
          <w:rFonts w:ascii="Times New Roman" w:hAnsi="Times New Roman" w:hint="eastAsia"/>
          <w:sz w:val="28"/>
          <w:szCs w:val="28"/>
          <w:lang w:val="ru-RU"/>
        </w:rPr>
        <w:t>Градостроительство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Планировка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застройка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городских</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сельских</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поселений</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Актуализированная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редакция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СНиП</w:t>
      </w:r>
      <w:r w:rsidRPr="001B6EF8">
        <w:rPr>
          <w:rFonts w:ascii="Times New Roman" w:hAnsi="Times New Roman"/>
          <w:sz w:val="28"/>
          <w:szCs w:val="28"/>
          <w:lang w:val="ru-RU"/>
        </w:rPr>
        <w:t xml:space="preserve"> 2.07.01-89*.</w:t>
      </w:r>
    </w:p>
    <w:p w:rsidR="001B6EF8" w:rsidRP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Предельные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значения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минимально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допустимого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уровня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обеспеченности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объектами</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составляют</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для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кладбища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традиционного</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- 0,24 </w:t>
      </w:r>
      <w:r w:rsidRPr="001B6EF8">
        <w:rPr>
          <w:rFonts w:ascii="Times New Roman" w:hAnsi="Times New Roman" w:hint="eastAsia"/>
          <w:sz w:val="28"/>
          <w:szCs w:val="28"/>
          <w:lang w:val="ru-RU"/>
        </w:rPr>
        <w:t>га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на</w:t>
      </w:r>
      <w:r w:rsidRPr="001B6EF8">
        <w:rPr>
          <w:rFonts w:ascii="Times New Roman" w:hAnsi="Times New Roman"/>
          <w:sz w:val="28"/>
          <w:szCs w:val="28"/>
          <w:lang w:val="ru-RU"/>
        </w:rPr>
        <w:t xml:space="preserve"> 1000 </w:t>
      </w:r>
      <w:r w:rsidRPr="001B6EF8">
        <w:rPr>
          <w:rFonts w:ascii="Times New Roman" w:hAnsi="Times New Roman" w:hint="eastAsia"/>
          <w:sz w:val="28"/>
          <w:szCs w:val="28"/>
          <w:lang w:val="ru-RU"/>
        </w:rPr>
        <w:t>человек</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населения</w:t>
      </w:r>
      <w:r w:rsidRPr="001B6EF8">
        <w:rPr>
          <w:rFonts w:ascii="Times New Roman" w:hAnsi="Times New Roman"/>
          <w:sz w:val="28"/>
          <w:szCs w:val="28"/>
          <w:lang w:val="ru-RU"/>
        </w:rPr>
        <w:t xml:space="preserve">. </w:t>
      </w:r>
    </w:p>
    <w:p w:rsidR="001B6EF8" w:rsidRPr="001B6EF8" w:rsidRDefault="00325423" w:rsidP="00A1695F">
      <w:pPr>
        <w:jc w:val="center"/>
        <w:rPr>
          <w:rFonts w:ascii="Times New Roman" w:hAnsi="Times New Roman"/>
          <w:sz w:val="28"/>
          <w:szCs w:val="28"/>
          <w:lang w:val="ru-RU"/>
        </w:rPr>
      </w:pPr>
      <w:r>
        <w:rPr>
          <w:rFonts w:ascii="Times New Roman" w:hAnsi="Times New Roman"/>
          <w:sz w:val="28"/>
          <w:szCs w:val="28"/>
          <w:lang w:val="ru-RU"/>
        </w:rPr>
        <w:t>2500</w:t>
      </w:r>
      <w:r w:rsidR="001B6EF8" w:rsidRPr="001B6EF8">
        <w:rPr>
          <w:rFonts w:ascii="Times New Roman" w:hAnsi="Times New Roman"/>
          <w:sz w:val="28"/>
          <w:szCs w:val="28"/>
          <w:lang w:val="ru-RU"/>
        </w:rPr>
        <w:t>/ 1000 * 0,24 = 0,</w:t>
      </w:r>
      <w:r>
        <w:rPr>
          <w:rFonts w:ascii="Times New Roman" w:hAnsi="Times New Roman"/>
          <w:sz w:val="28"/>
          <w:szCs w:val="28"/>
          <w:lang w:val="ru-RU"/>
        </w:rPr>
        <w:t>6</w:t>
      </w:r>
      <w:r w:rsidR="001B6EF8" w:rsidRPr="001B6EF8">
        <w:rPr>
          <w:rFonts w:ascii="Times New Roman" w:hAnsi="Times New Roman"/>
          <w:sz w:val="28"/>
          <w:szCs w:val="28"/>
          <w:lang w:val="ru-RU"/>
        </w:rPr>
        <w:t xml:space="preserve"> </w:t>
      </w:r>
      <w:r w:rsidR="001B6EF8" w:rsidRPr="001B6EF8">
        <w:rPr>
          <w:rFonts w:ascii="Times New Roman" w:hAnsi="Times New Roman" w:hint="eastAsia"/>
          <w:sz w:val="28"/>
          <w:szCs w:val="28"/>
          <w:lang w:val="ru-RU"/>
        </w:rPr>
        <w:t>га</w:t>
      </w:r>
    </w:p>
    <w:p w:rsidR="001B6EF8" w:rsidRDefault="001B6EF8" w:rsidP="001B6EF8">
      <w:pPr>
        <w:ind w:firstLine="851"/>
        <w:jc w:val="both"/>
        <w:rPr>
          <w:rFonts w:ascii="Times New Roman" w:hAnsi="Times New Roman"/>
          <w:sz w:val="28"/>
          <w:szCs w:val="28"/>
          <w:lang w:val="ru-RU"/>
        </w:rPr>
      </w:pPr>
      <w:r w:rsidRPr="001B6EF8">
        <w:rPr>
          <w:rFonts w:ascii="Times New Roman" w:hAnsi="Times New Roman" w:hint="eastAsia"/>
          <w:sz w:val="28"/>
          <w:szCs w:val="28"/>
          <w:lang w:val="ru-RU"/>
        </w:rPr>
        <w:t>Таким</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образом</w:t>
      </w:r>
      <w:r w:rsidRPr="001B6EF8">
        <w:rPr>
          <w:rFonts w:ascii="Times New Roman" w:hAnsi="Times New Roman"/>
          <w:sz w:val="28"/>
          <w:szCs w:val="28"/>
          <w:lang w:val="ru-RU"/>
        </w:rPr>
        <w:t xml:space="preserve">, </w:t>
      </w:r>
      <w:proofErr w:type="gramStart"/>
      <w:r w:rsidRPr="001B6EF8">
        <w:rPr>
          <w:rFonts w:ascii="Times New Roman" w:hAnsi="Times New Roman" w:hint="eastAsia"/>
          <w:sz w:val="28"/>
          <w:szCs w:val="28"/>
          <w:lang w:val="ru-RU"/>
        </w:rPr>
        <w:t>минимальная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свободная</w:t>
      </w:r>
      <w:proofErr w:type="gramEnd"/>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площадь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выделенная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под</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места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захоронения</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в</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сельском</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поселении</w:t>
      </w:r>
      <w:r w:rsidRPr="001B6EF8">
        <w:rPr>
          <w:rFonts w:ascii="Times New Roman" w:hAnsi="Times New Roman"/>
          <w:sz w:val="28"/>
          <w:szCs w:val="28"/>
          <w:lang w:val="ru-RU"/>
        </w:rPr>
        <w:t xml:space="preserve"> </w:t>
      </w:r>
      <w:r w:rsidR="00A1695F" w:rsidRPr="00A1695F">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A1695F" w:rsidRPr="00A1695F">
        <w:rPr>
          <w:rFonts w:ascii="Times New Roman" w:hAnsi="Times New Roman" w:hint="eastAsia"/>
          <w:sz w:val="28"/>
          <w:szCs w:val="28"/>
          <w:lang w:val="ru-RU"/>
        </w:rPr>
        <w:t>»</w:t>
      </w:r>
      <w:r w:rsidR="00A1695F" w:rsidRPr="00A1695F">
        <w:rPr>
          <w:rFonts w:ascii="Times New Roman" w:hAnsi="Times New Roman"/>
          <w:sz w:val="28"/>
          <w:szCs w:val="28"/>
          <w:lang w:val="ru-RU"/>
        </w:rPr>
        <w:t xml:space="preserve"> </w:t>
      </w:r>
      <w:r w:rsidRPr="001B6EF8">
        <w:rPr>
          <w:rFonts w:ascii="Times New Roman" w:hAnsi="Times New Roman" w:hint="eastAsia"/>
          <w:sz w:val="28"/>
          <w:szCs w:val="28"/>
          <w:lang w:val="ru-RU"/>
        </w:rPr>
        <w:t>на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расчетный</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срок</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должна</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составлять</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не</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менее</w:t>
      </w:r>
      <w:r w:rsidRPr="001B6EF8">
        <w:rPr>
          <w:rFonts w:ascii="Times New Roman" w:hAnsi="Times New Roman"/>
          <w:sz w:val="28"/>
          <w:szCs w:val="28"/>
          <w:lang w:val="ru-RU"/>
        </w:rPr>
        <w:t xml:space="preserve"> 0,</w:t>
      </w:r>
      <w:r w:rsidR="00325423">
        <w:rPr>
          <w:rFonts w:ascii="Times New Roman" w:hAnsi="Times New Roman"/>
          <w:sz w:val="28"/>
          <w:szCs w:val="28"/>
          <w:lang w:val="ru-RU"/>
        </w:rPr>
        <w:t>6</w:t>
      </w:r>
      <w:r w:rsidRPr="001B6EF8">
        <w:rPr>
          <w:rFonts w:ascii="Times New Roman" w:hAnsi="Times New Roman"/>
          <w:sz w:val="28"/>
          <w:szCs w:val="28"/>
          <w:lang w:val="ru-RU"/>
        </w:rPr>
        <w:t xml:space="preserve"> </w:t>
      </w:r>
      <w:r w:rsidRPr="001B6EF8">
        <w:rPr>
          <w:rFonts w:ascii="Times New Roman" w:hAnsi="Times New Roman" w:hint="eastAsia"/>
          <w:sz w:val="28"/>
          <w:szCs w:val="28"/>
          <w:lang w:val="ru-RU"/>
        </w:rPr>
        <w:t>га</w:t>
      </w:r>
      <w:r w:rsidRPr="001B6EF8">
        <w:rPr>
          <w:rFonts w:ascii="Times New Roman" w:hAnsi="Times New Roman"/>
          <w:sz w:val="28"/>
          <w:szCs w:val="28"/>
          <w:lang w:val="ru-RU"/>
        </w:rPr>
        <w:t xml:space="preserve">. </w:t>
      </w:r>
    </w:p>
    <w:p w:rsidR="00367AFF" w:rsidRPr="005826A8" w:rsidRDefault="00B870B3" w:rsidP="00157277">
      <w:pPr>
        <w:pStyle w:val="af2"/>
        <w:keepNext/>
        <w:keepLines/>
        <w:spacing w:before="360" w:after="240" w:line="360" w:lineRule="auto"/>
        <w:ind w:left="1225" w:hanging="658"/>
        <w:jc w:val="center"/>
        <w:outlineLvl w:val="2"/>
        <w:rPr>
          <w:rFonts w:ascii="Times New Roman" w:hAnsi="Times New Roman"/>
          <w:b/>
          <w:sz w:val="28"/>
          <w:szCs w:val="28"/>
          <w:lang w:val="ru-RU"/>
        </w:rPr>
      </w:pPr>
      <w:bookmarkStart w:id="208" w:name="_Toc527638439"/>
      <w:bookmarkStart w:id="209" w:name="_Toc7869295"/>
      <w:bookmarkStart w:id="210" w:name="_Toc76476982"/>
      <w:bookmarkStart w:id="211" w:name="_Toc268263636"/>
      <w:bookmarkStart w:id="212" w:name="_Toc342472316"/>
      <w:r>
        <w:rPr>
          <w:rFonts w:ascii="Times New Roman" w:hAnsi="Times New Roman"/>
          <w:b/>
          <w:sz w:val="28"/>
          <w:szCs w:val="28"/>
          <w:lang w:val="ru-RU"/>
        </w:rPr>
        <w:t>6</w:t>
      </w:r>
      <w:r w:rsidR="00301C7C">
        <w:rPr>
          <w:rFonts w:ascii="Times New Roman" w:hAnsi="Times New Roman"/>
          <w:b/>
          <w:sz w:val="28"/>
          <w:szCs w:val="28"/>
          <w:lang w:val="ru-RU"/>
        </w:rPr>
        <w:t xml:space="preserve">.3.4 </w:t>
      </w:r>
      <w:r w:rsidR="00367AFF" w:rsidRPr="005826A8">
        <w:rPr>
          <w:rFonts w:ascii="Times New Roman" w:hAnsi="Times New Roman"/>
          <w:b/>
          <w:sz w:val="28"/>
          <w:szCs w:val="28"/>
          <w:lang w:val="ru-RU"/>
        </w:rPr>
        <w:t>Жилищный фонд, жилищное строительство</w:t>
      </w:r>
      <w:bookmarkEnd w:id="208"/>
      <w:bookmarkEnd w:id="209"/>
      <w:bookmarkEnd w:id="210"/>
    </w:p>
    <w:bookmarkEnd w:id="211"/>
    <w:bookmarkEnd w:id="212"/>
    <w:p w:rsidR="005826A8" w:rsidRDefault="005826A8" w:rsidP="005826A8">
      <w:pPr>
        <w:autoSpaceDE w:val="0"/>
        <w:autoSpaceDN w:val="0"/>
        <w:adjustRightInd w:val="0"/>
        <w:ind w:firstLine="709"/>
        <w:jc w:val="both"/>
        <w:rPr>
          <w:rFonts w:ascii="Times New Roman" w:hAnsi="Times New Roman"/>
          <w:sz w:val="28"/>
          <w:szCs w:val="28"/>
          <w:lang w:val="ru-RU"/>
        </w:rPr>
      </w:pPr>
      <w:r>
        <w:rPr>
          <w:rFonts w:ascii="Times New Roman" w:hAnsi="Times New Roman"/>
          <w:sz w:val="28"/>
          <w:szCs w:val="28"/>
          <w:lang w:val="ru-RU"/>
        </w:rPr>
        <w:t>О</w:t>
      </w:r>
      <w:r w:rsidR="00367AFF" w:rsidRPr="00C31CD2">
        <w:rPr>
          <w:rFonts w:ascii="Times New Roman" w:hAnsi="Times New Roman"/>
          <w:sz w:val="28"/>
          <w:szCs w:val="28"/>
          <w:lang w:val="ru-RU"/>
        </w:rPr>
        <w:t>бщая площадь жилищного фонда состав</w:t>
      </w:r>
      <w:r>
        <w:rPr>
          <w:rFonts w:ascii="Times New Roman" w:hAnsi="Times New Roman"/>
          <w:sz w:val="28"/>
          <w:szCs w:val="28"/>
          <w:lang w:val="ru-RU"/>
        </w:rPr>
        <w:t>ляет</w:t>
      </w:r>
      <w:r w:rsidR="00367AFF" w:rsidRPr="00C31CD2">
        <w:rPr>
          <w:rFonts w:ascii="Times New Roman" w:hAnsi="Times New Roman"/>
          <w:sz w:val="28"/>
          <w:szCs w:val="28"/>
          <w:lang w:val="ru-RU"/>
        </w:rPr>
        <w:t xml:space="preserve"> </w:t>
      </w:r>
      <w:r w:rsidR="00267DA8" w:rsidRPr="00085A03">
        <w:rPr>
          <w:rFonts w:ascii="Times New Roman" w:hAnsi="Times New Roman"/>
          <w:sz w:val="28"/>
          <w:szCs w:val="28"/>
          <w:lang w:val="ru-RU"/>
        </w:rPr>
        <w:t xml:space="preserve">33,9 </w:t>
      </w:r>
      <w:r w:rsidR="0064615F" w:rsidRPr="00085A03">
        <w:rPr>
          <w:rFonts w:ascii="Times New Roman" w:hAnsi="Times New Roman"/>
          <w:sz w:val="28"/>
          <w:szCs w:val="28"/>
          <w:lang w:val="ru-RU"/>
        </w:rPr>
        <w:t>тыс. м</w:t>
      </w:r>
      <w:proofErr w:type="gramStart"/>
      <w:r w:rsidR="0064615F" w:rsidRPr="00085A03">
        <w:rPr>
          <w:rFonts w:ascii="Times New Roman" w:hAnsi="Times New Roman"/>
          <w:sz w:val="28"/>
          <w:szCs w:val="28"/>
          <w:vertAlign w:val="superscript"/>
          <w:lang w:val="ru-RU"/>
        </w:rPr>
        <w:t>2</w:t>
      </w:r>
      <w:proofErr w:type="gramEnd"/>
      <w:r w:rsidR="0064615F" w:rsidRPr="00085A03">
        <w:rPr>
          <w:rFonts w:ascii="Times New Roman" w:hAnsi="Times New Roman"/>
          <w:sz w:val="28"/>
          <w:szCs w:val="28"/>
          <w:lang w:val="ru-RU"/>
        </w:rPr>
        <w:t xml:space="preserve"> общей</w:t>
      </w:r>
      <w:r w:rsidR="0064615F" w:rsidRPr="0064615F">
        <w:rPr>
          <w:rFonts w:ascii="Times New Roman" w:hAnsi="Times New Roman"/>
          <w:sz w:val="28"/>
          <w:szCs w:val="28"/>
          <w:lang w:val="ru-RU"/>
        </w:rPr>
        <w:t xml:space="preserve"> </w:t>
      </w:r>
      <w:r w:rsidR="0064615F" w:rsidRPr="0064615F">
        <w:rPr>
          <w:rFonts w:ascii="Times New Roman" w:hAnsi="Times New Roman" w:hint="eastAsia"/>
          <w:sz w:val="28"/>
          <w:szCs w:val="28"/>
          <w:lang w:val="ru-RU"/>
        </w:rPr>
        <w:t>площади</w:t>
      </w:r>
      <w:r w:rsidR="0064615F" w:rsidRPr="0064615F">
        <w:rPr>
          <w:rFonts w:ascii="Times New Roman" w:hAnsi="Times New Roman"/>
          <w:sz w:val="28"/>
          <w:szCs w:val="28"/>
          <w:lang w:val="ru-RU"/>
        </w:rPr>
        <w:t xml:space="preserve">. </w:t>
      </w:r>
    </w:p>
    <w:p w:rsidR="006556DE" w:rsidRDefault="005826A8" w:rsidP="005826A8">
      <w:pPr>
        <w:autoSpaceDE w:val="0"/>
        <w:autoSpaceDN w:val="0"/>
        <w:adjustRightInd w:val="0"/>
        <w:ind w:firstLine="709"/>
        <w:jc w:val="both"/>
        <w:rPr>
          <w:rFonts w:ascii="Times New Roman" w:hAnsi="Times New Roman"/>
          <w:sz w:val="28"/>
          <w:szCs w:val="28"/>
          <w:lang w:val="ru-RU"/>
        </w:rPr>
      </w:pP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жилой</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застройке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населенных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пунктов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преобладают</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одноэтажные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здания</w:t>
      </w:r>
      <w:r>
        <w:rPr>
          <w:rFonts w:ascii="Times New Roman" w:hAnsi="Times New Roman"/>
          <w:sz w:val="28"/>
          <w:szCs w:val="28"/>
          <w:lang w:val="ru-RU"/>
        </w:rPr>
        <w:t xml:space="preserve">. </w:t>
      </w:r>
      <w:r>
        <w:rPr>
          <w:rFonts w:ascii="Times New Roman" w:hAnsi="Times New Roman" w:hint="eastAsia"/>
          <w:sz w:val="28"/>
          <w:szCs w:val="28"/>
          <w:lang w:val="ru-RU"/>
        </w:rPr>
        <w:t>М</w:t>
      </w:r>
      <w:r w:rsidRPr="005826A8">
        <w:rPr>
          <w:rFonts w:ascii="Times New Roman" w:hAnsi="Times New Roman" w:hint="eastAsia"/>
          <w:sz w:val="28"/>
          <w:szCs w:val="28"/>
          <w:lang w:val="ru-RU"/>
        </w:rPr>
        <w:t>ногоквартирные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дома</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расположены</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0064615F">
        <w:rPr>
          <w:rFonts w:ascii="Times New Roman" w:hAnsi="Times New Roman" w:hint="eastAsia"/>
          <w:sz w:val="28"/>
          <w:szCs w:val="28"/>
          <w:lang w:val="ru-RU"/>
        </w:rPr>
        <w:t>с.</w:t>
      </w:r>
      <w:r w:rsidR="0064615F">
        <w:rPr>
          <w:rFonts w:ascii="Times New Roman" w:hAnsi="Times New Roman"/>
          <w:sz w:val="28"/>
          <w:szCs w:val="28"/>
          <w:lang w:val="ru-RU"/>
        </w:rPr>
        <w:t xml:space="preserve"> </w:t>
      </w:r>
      <w:r w:rsidR="00267DA8">
        <w:rPr>
          <w:rFonts w:ascii="Times New Roman" w:hAnsi="Times New Roman"/>
          <w:sz w:val="28"/>
          <w:szCs w:val="28"/>
          <w:lang w:val="ru-RU"/>
        </w:rPr>
        <w:t>Головтеево</w:t>
      </w:r>
      <w:r w:rsidR="00085A03">
        <w:rPr>
          <w:rFonts w:ascii="Times New Roman" w:hAnsi="Times New Roman"/>
          <w:sz w:val="28"/>
          <w:szCs w:val="28"/>
          <w:lang w:val="ru-RU"/>
        </w:rPr>
        <w:t xml:space="preserve">, д. </w:t>
      </w:r>
      <w:proofErr w:type="spellStart"/>
      <w:r w:rsidR="00085A03">
        <w:rPr>
          <w:rFonts w:ascii="Times New Roman" w:hAnsi="Times New Roman"/>
          <w:sz w:val="28"/>
          <w:szCs w:val="28"/>
          <w:lang w:val="ru-RU"/>
        </w:rPr>
        <w:t>Самсыкино</w:t>
      </w:r>
      <w:proofErr w:type="spellEnd"/>
      <w:r w:rsidR="00085A03">
        <w:rPr>
          <w:rFonts w:ascii="Times New Roman" w:hAnsi="Times New Roman"/>
          <w:sz w:val="28"/>
          <w:szCs w:val="28"/>
          <w:lang w:val="ru-RU"/>
        </w:rPr>
        <w:t>, д. Афанасово</w:t>
      </w:r>
      <w:r w:rsidR="0064615F">
        <w:rPr>
          <w:rFonts w:ascii="Times New Roman" w:hAnsi="Times New Roman" w:hint="eastAsia"/>
          <w:sz w:val="28"/>
          <w:szCs w:val="28"/>
          <w:lang w:val="ru-RU"/>
        </w:rPr>
        <w:t>.</w:t>
      </w:r>
    </w:p>
    <w:p w:rsidR="005826A8" w:rsidRPr="006556DE" w:rsidRDefault="005826A8" w:rsidP="006556DE">
      <w:pPr>
        <w:autoSpaceDE w:val="0"/>
        <w:autoSpaceDN w:val="0"/>
        <w:adjustRightInd w:val="0"/>
        <w:ind w:firstLine="709"/>
        <w:jc w:val="both"/>
        <w:rPr>
          <w:rFonts w:ascii="Times New Roman" w:hAnsi="Times New Roman"/>
          <w:sz w:val="28"/>
          <w:szCs w:val="28"/>
          <w:lang w:val="ru-RU"/>
        </w:rPr>
      </w:pPr>
      <w:r w:rsidRPr="005826A8">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Средняя</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обеспеченность</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жилищным</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фондом</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на</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душу</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населения</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составляет</w:t>
      </w:r>
      <w:r w:rsidR="006556DE" w:rsidRPr="006556DE">
        <w:rPr>
          <w:rFonts w:ascii="Times New Roman" w:hAnsi="Times New Roman"/>
          <w:sz w:val="28"/>
          <w:szCs w:val="28"/>
          <w:lang w:val="ru-RU"/>
        </w:rPr>
        <w:t xml:space="preserve"> </w:t>
      </w:r>
      <w:r w:rsidR="00085A03">
        <w:rPr>
          <w:rFonts w:ascii="Times New Roman" w:hAnsi="Times New Roman"/>
          <w:sz w:val="28"/>
          <w:szCs w:val="28"/>
          <w:lang w:val="ru-RU"/>
        </w:rPr>
        <w:t>21,</w:t>
      </w:r>
      <w:r w:rsidR="009A0F91">
        <w:rPr>
          <w:rFonts w:ascii="Times New Roman" w:hAnsi="Times New Roman"/>
          <w:sz w:val="28"/>
          <w:szCs w:val="28"/>
          <w:lang w:val="ru-RU"/>
        </w:rPr>
        <w:t>6</w:t>
      </w:r>
      <w:r w:rsidR="006556DE" w:rsidRPr="006556DE">
        <w:rPr>
          <w:rFonts w:ascii="Times New Roman" w:hAnsi="Times New Roman"/>
          <w:sz w:val="28"/>
          <w:szCs w:val="28"/>
          <w:lang w:val="ru-RU"/>
        </w:rPr>
        <w:t xml:space="preserve"> </w:t>
      </w:r>
      <w:r w:rsidR="006556DE" w:rsidRPr="006556DE">
        <w:rPr>
          <w:rFonts w:ascii="Times New Roman" w:hAnsi="Times New Roman" w:hint="eastAsia"/>
          <w:sz w:val="28"/>
          <w:szCs w:val="28"/>
          <w:lang w:val="ru-RU"/>
        </w:rPr>
        <w:t>м</w:t>
      </w:r>
      <w:proofErr w:type="gramStart"/>
      <w:r w:rsidR="006556DE" w:rsidRPr="006556DE">
        <w:rPr>
          <w:rFonts w:ascii="Times New Roman" w:hAnsi="Times New Roman"/>
          <w:sz w:val="28"/>
          <w:szCs w:val="28"/>
          <w:vertAlign w:val="superscript"/>
          <w:lang w:val="ru-RU"/>
        </w:rPr>
        <w:t>2</w:t>
      </w:r>
      <w:proofErr w:type="gramEnd"/>
      <w:r w:rsidR="006556DE" w:rsidRPr="006556DE">
        <w:rPr>
          <w:rFonts w:ascii="Times New Roman" w:hAnsi="Times New Roman"/>
          <w:sz w:val="28"/>
          <w:szCs w:val="28"/>
          <w:lang w:val="ru-RU"/>
        </w:rPr>
        <w:t>/</w:t>
      </w:r>
      <w:r w:rsidR="006556DE" w:rsidRPr="006556DE">
        <w:rPr>
          <w:rFonts w:ascii="Times New Roman" w:hAnsi="Times New Roman" w:hint="eastAsia"/>
          <w:sz w:val="28"/>
          <w:szCs w:val="28"/>
          <w:lang w:val="ru-RU"/>
        </w:rPr>
        <w:t>чел</w:t>
      </w:r>
      <w:r w:rsidR="006556DE">
        <w:rPr>
          <w:rFonts w:ascii="Times New Roman" w:hAnsi="Times New Roman"/>
          <w:sz w:val="28"/>
          <w:szCs w:val="28"/>
          <w:lang w:val="ru-RU"/>
        </w:rPr>
        <w:t>.</w:t>
      </w:r>
    </w:p>
    <w:p w:rsidR="005826A8" w:rsidRPr="0064615F" w:rsidRDefault="005826A8" w:rsidP="000145E8">
      <w:pPr>
        <w:pStyle w:val="a6"/>
        <w:keepNext/>
        <w:spacing w:before="120" w:after="0"/>
        <w:jc w:val="both"/>
        <w:rPr>
          <w:rFonts w:ascii="Times New Roman" w:hAnsi="Times New Roman"/>
          <w:color w:val="auto"/>
          <w:sz w:val="24"/>
          <w:szCs w:val="24"/>
          <w:lang w:val="ru-RU"/>
        </w:rPr>
      </w:pPr>
      <w:r w:rsidRPr="0064615F">
        <w:rPr>
          <w:rFonts w:ascii="Times New Roman" w:hAnsi="Times New Roman"/>
          <w:color w:val="auto"/>
          <w:sz w:val="24"/>
          <w:szCs w:val="24"/>
          <w:lang w:val="ru-RU"/>
        </w:rPr>
        <w:t>Таблица 1</w:t>
      </w:r>
      <w:r w:rsidR="00C22969">
        <w:rPr>
          <w:rFonts w:ascii="Times New Roman" w:hAnsi="Times New Roman"/>
          <w:color w:val="auto"/>
          <w:sz w:val="24"/>
          <w:szCs w:val="24"/>
          <w:lang w:val="ru-RU"/>
        </w:rPr>
        <w:t>4</w:t>
      </w:r>
      <w:r w:rsidRPr="0064615F">
        <w:rPr>
          <w:rFonts w:ascii="Times New Roman" w:hAnsi="Times New Roman"/>
          <w:color w:val="auto"/>
          <w:sz w:val="24"/>
          <w:szCs w:val="24"/>
          <w:lang w:val="ru-RU"/>
        </w:rPr>
        <w:t xml:space="preserve"> </w:t>
      </w:r>
      <w:r w:rsidR="000E6456" w:rsidRPr="0064615F">
        <w:rPr>
          <w:rFonts w:ascii="Times New Roman" w:hAnsi="Times New Roman"/>
          <w:color w:val="auto"/>
          <w:sz w:val="24"/>
          <w:szCs w:val="24"/>
          <w:lang w:val="ru-RU"/>
        </w:rPr>
        <w:t>–</w:t>
      </w:r>
      <w:r w:rsidRPr="0064615F">
        <w:rPr>
          <w:rFonts w:ascii="Times New Roman" w:hAnsi="Times New Roman"/>
          <w:color w:val="auto"/>
          <w:sz w:val="24"/>
          <w:szCs w:val="24"/>
          <w:lang w:val="ru-RU"/>
        </w:rPr>
        <w:t xml:space="preserve"> </w:t>
      </w:r>
      <w:r w:rsidR="0064615F" w:rsidRPr="0064615F">
        <w:rPr>
          <w:rFonts w:ascii="Times New Roman" w:hAnsi="Times New Roman"/>
          <w:color w:val="auto"/>
          <w:sz w:val="24"/>
          <w:szCs w:val="24"/>
          <w:lang w:val="ru-RU"/>
        </w:rPr>
        <w:t xml:space="preserve">Характеристика </w:t>
      </w:r>
      <w:r w:rsidR="00085A03">
        <w:rPr>
          <w:rFonts w:ascii="Times New Roman" w:hAnsi="Times New Roman"/>
          <w:color w:val="auto"/>
          <w:sz w:val="24"/>
          <w:szCs w:val="24"/>
          <w:lang w:val="ru-RU"/>
        </w:rPr>
        <w:t>жилищного</w:t>
      </w:r>
      <w:r w:rsidR="0064615F" w:rsidRPr="0064615F">
        <w:rPr>
          <w:rFonts w:ascii="Times New Roman" w:hAnsi="Times New Roman"/>
          <w:color w:val="auto"/>
          <w:sz w:val="24"/>
          <w:szCs w:val="24"/>
          <w:lang w:val="ru-RU"/>
        </w:rPr>
        <w:t xml:space="preserve"> фонда</w:t>
      </w:r>
    </w:p>
    <w:tbl>
      <w:tblPr>
        <w:tblW w:w="5000" w:type="pct"/>
        <w:tblCellMar>
          <w:left w:w="0" w:type="dxa"/>
          <w:right w:w="0" w:type="dxa"/>
        </w:tblCellMar>
        <w:tblLook w:val="0000" w:firstRow="0" w:lastRow="0" w:firstColumn="0" w:lastColumn="0" w:noHBand="0" w:noVBand="0"/>
      </w:tblPr>
      <w:tblGrid>
        <w:gridCol w:w="6006"/>
        <w:gridCol w:w="1872"/>
        <w:gridCol w:w="1923"/>
      </w:tblGrid>
      <w:tr w:rsidR="00085A03" w:rsidRPr="00085A03" w:rsidTr="00085A03">
        <w:trPr>
          <w:trHeight w:val="465"/>
          <w:tblHeader/>
        </w:trPr>
        <w:tc>
          <w:tcPr>
            <w:tcW w:w="3064" w:type="pct"/>
            <w:tcBorders>
              <w:top w:val="single" w:sz="8" w:space="0" w:color="000000"/>
              <w:left w:val="single" w:sz="8" w:space="0" w:color="000000"/>
              <w:bottom w:val="single" w:sz="8" w:space="0" w:color="000000"/>
            </w:tcBorders>
            <w:shd w:val="clear" w:color="auto" w:fill="auto"/>
            <w:vAlign w:val="center"/>
          </w:tcPr>
          <w:p w:rsidR="00085A03" w:rsidRPr="00085A03" w:rsidRDefault="00085A03" w:rsidP="00085A03">
            <w:pPr>
              <w:autoSpaceDE w:val="0"/>
              <w:jc w:val="center"/>
              <w:rPr>
                <w:rFonts w:ascii="Times New Roman" w:hAnsi="Times New Roman"/>
                <w:b/>
              </w:rPr>
            </w:pPr>
            <w:r w:rsidRPr="00085A03">
              <w:rPr>
                <w:rFonts w:ascii="Times New Roman" w:hAnsi="Times New Roman"/>
                <w:b/>
                <w:lang w:val="ru-RU"/>
              </w:rPr>
              <w:t>Жилищный фонд</w:t>
            </w:r>
          </w:p>
        </w:tc>
        <w:tc>
          <w:tcPr>
            <w:tcW w:w="955" w:type="pct"/>
            <w:tcBorders>
              <w:top w:val="single" w:sz="8" w:space="0" w:color="000000"/>
              <w:left w:val="single" w:sz="8" w:space="0" w:color="000000"/>
              <w:bottom w:val="single" w:sz="8" w:space="0" w:color="000000"/>
            </w:tcBorders>
            <w:shd w:val="clear" w:color="auto" w:fill="auto"/>
            <w:vAlign w:val="center"/>
          </w:tcPr>
          <w:p w:rsidR="00085A03" w:rsidRPr="00085A03" w:rsidRDefault="00085A03" w:rsidP="00085A03">
            <w:pPr>
              <w:autoSpaceDE w:val="0"/>
              <w:jc w:val="center"/>
              <w:rPr>
                <w:rFonts w:ascii="Times New Roman" w:hAnsi="Times New Roman"/>
                <w:b/>
              </w:rPr>
            </w:pPr>
            <w:proofErr w:type="spellStart"/>
            <w:r w:rsidRPr="00085A03">
              <w:rPr>
                <w:rFonts w:ascii="Times New Roman" w:hAnsi="Times New Roman"/>
                <w:b/>
              </w:rPr>
              <w:t>Единица</w:t>
            </w:r>
            <w:proofErr w:type="spellEnd"/>
            <w:r w:rsidRPr="00085A03">
              <w:rPr>
                <w:rFonts w:ascii="Times New Roman" w:hAnsi="Times New Roman"/>
                <w:b/>
              </w:rPr>
              <w:t xml:space="preserve"> </w:t>
            </w:r>
            <w:proofErr w:type="spellStart"/>
            <w:r w:rsidRPr="00085A03">
              <w:rPr>
                <w:rFonts w:ascii="Times New Roman" w:hAnsi="Times New Roman"/>
                <w:b/>
              </w:rPr>
              <w:t>измерения</w:t>
            </w:r>
            <w:proofErr w:type="spellEnd"/>
          </w:p>
        </w:tc>
        <w:tc>
          <w:tcPr>
            <w:tcW w:w="981" w:type="pct"/>
            <w:tcBorders>
              <w:top w:val="single" w:sz="8" w:space="0" w:color="000000"/>
              <w:left w:val="single" w:sz="8" w:space="0" w:color="000000"/>
              <w:bottom w:val="single" w:sz="8" w:space="0" w:color="000000"/>
              <w:right w:val="single" w:sz="8" w:space="0" w:color="000000"/>
            </w:tcBorders>
            <w:shd w:val="clear" w:color="auto" w:fill="auto"/>
            <w:vAlign w:val="center"/>
          </w:tcPr>
          <w:p w:rsidR="00085A03" w:rsidRPr="00085A03" w:rsidRDefault="00085A03" w:rsidP="00085A03">
            <w:pPr>
              <w:autoSpaceDE w:val="0"/>
              <w:jc w:val="center"/>
              <w:rPr>
                <w:rFonts w:ascii="Times New Roman" w:hAnsi="Times New Roman"/>
                <w:b/>
                <w:lang w:val="ru-RU"/>
              </w:rPr>
            </w:pPr>
            <w:r>
              <w:rPr>
                <w:rFonts w:ascii="Times New Roman" w:hAnsi="Times New Roman"/>
                <w:b/>
                <w:lang w:val="ru-RU"/>
              </w:rPr>
              <w:t>Значение</w:t>
            </w:r>
          </w:p>
        </w:tc>
      </w:tr>
      <w:tr w:rsidR="00085A03" w:rsidRPr="00085A03" w:rsidTr="00085A03">
        <w:trPr>
          <w:trHeight w:val="264"/>
        </w:trPr>
        <w:tc>
          <w:tcPr>
            <w:tcW w:w="3064" w:type="pct"/>
            <w:tcBorders>
              <w:left w:val="single" w:sz="8" w:space="0" w:color="000000"/>
              <w:bottom w:val="single" w:sz="8" w:space="0" w:color="000000"/>
            </w:tcBorders>
            <w:shd w:val="clear" w:color="auto" w:fill="auto"/>
            <w:vAlign w:val="center"/>
          </w:tcPr>
          <w:p w:rsidR="00085A03" w:rsidRPr="00085A03" w:rsidRDefault="00085A03" w:rsidP="00085A03">
            <w:pPr>
              <w:autoSpaceDE w:val="0"/>
              <w:jc w:val="center"/>
              <w:rPr>
                <w:rFonts w:ascii="Times New Roman" w:hAnsi="Times New Roman"/>
              </w:rPr>
            </w:pPr>
            <w:proofErr w:type="spellStart"/>
            <w:r w:rsidRPr="00085A03">
              <w:rPr>
                <w:rFonts w:ascii="Times New Roman" w:hAnsi="Times New Roman"/>
              </w:rPr>
              <w:t>Жилищный</w:t>
            </w:r>
            <w:proofErr w:type="spellEnd"/>
            <w:r w:rsidRPr="00085A03">
              <w:rPr>
                <w:rFonts w:ascii="Times New Roman" w:hAnsi="Times New Roman"/>
              </w:rPr>
              <w:t xml:space="preserve"> </w:t>
            </w:r>
            <w:proofErr w:type="spellStart"/>
            <w:r w:rsidRPr="00085A03">
              <w:rPr>
                <w:rFonts w:ascii="Times New Roman" w:hAnsi="Times New Roman"/>
              </w:rPr>
              <w:t>фонд</w:t>
            </w:r>
            <w:proofErr w:type="spellEnd"/>
            <w:r w:rsidRPr="00085A03">
              <w:rPr>
                <w:rFonts w:ascii="Times New Roman" w:hAnsi="Times New Roman"/>
              </w:rPr>
              <w:t xml:space="preserve"> - </w:t>
            </w:r>
            <w:proofErr w:type="spellStart"/>
            <w:r w:rsidRPr="00085A03">
              <w:rPr>
                <w:rFonts w:ascii="Times New Roman" w:hAnsi="Times New Roman"/>
              </w:rPr>
              <w:t>всего</w:t>
            </w:r>
            <w:proofErr w:type="spellEnd"/>
          </w:p>
        </w:tc>
        <w:tc>
          <w:tcPr>
            <w:tcW w:w="955" w:type="pct"/>
            <w:tcBorders>
              <w:left w:val="single" w:sz="8" w:space="0" w:color="000000"/>
              <w:bottom w:val="single" w:sz="8" w:space="0" w:color="000000"/>
            </w:tcBorders>
            <w:shd w:val="clear" w:color="auto" w:fill="auto"/>
            <w:vAlign w:val="center"/>
          </w:tcPr>
          <w:p w:rsidR="00085A03" w:rsidRPr="00085A03" w:rsidRDefault="00085A03" w:rsidP="00085A03">
            <w:pPr>
              <w:autoSpaceDE w:val="0"/>
              <w:jc w:val="center"/>
              <w:rPr>
                <w:rFonts w:ascii="Times New Roman" w:hAnsi="Times New Roman"/>
                <w:vertAlign w:val="superscript"/>
                <w:lang w:val="ru-RU"/>
              </w:rPr>
            </w:pPr>
            <w:r w:rsidRPr="00085A03">
              <w:rPr>
                <w:rFonts w:ascii="Times New Roman" w:hAnsi="Times New Roman"/>
                <w:lang w:val="ru-RU"/>
              </w:rPr>
              <w:t>м</w:t>
            </w:r>
            <w:proofErr w:type="gramStart"/>
            <w:r w:rsidRPr="00085A03">
              <w:rPr>
                <w:rFonts w:ascii="Times New Roman" w:hAnsi="Times New Roman"/>
                <w:vertAlign w:val="superscript"/>
                <w:lang w:val="ru-RU"/>
              </w:rPr>
              <w:t>2</w:t>
            </w:r>
            <w:proofErr w:type="gramEnd"/>
          </w:p>
        </w:tc>
        <w:tc>
          <w:tcPr>
            <w:tcW w:w="981" w:type="pct"/>
            <w:tcBorders>
              <w:left w:val="single" w:sz="8" w:space="0" w:color="000000"/>
              <w:bottom w:val="single" w:sz="8" w:space="0" w:color="000000"/>
              <w:right w:val="single" w:sz="8" w:space="0" w:color="000000"/>
            </w:tcBorders>
            <w:shd w:val="clear" w:color="auto" w:fill="auto"/>
            <w:vAlign w:val="center"/>
          </w:tcPr>
          <w:p w:rsidR="00085A03" w:rsidRPr="00085A03" w:rsidRDefault="00085A03" w:rsidP="00085A03">
            <w:pPr>
              <w:autoSpaceDE w:val="0"/>
              <w:jc w:val="center"/>
              <w:rPr>
                <w:rFonts w:ascii="Times New Roman" w:hAnsi="Times New Roman"/>
              </w:rPr>
            </w:pPr>
            <w:r w:rsidRPr="00085A03">
              <w:rPr>
                <w:rFonts w:ascii="Times New Roman" w:hAnsi="Times New Roman"/>
              </w:rPr>
              <w:t>33970,9</w:t>
            </w:r>
          </w:p>
        </w:tc>
      </w:tr>
      <w:tr w:rsidR="00085A03" w:rsidRPr="00085A03" w:rsidTr="00085A03">
        <w:trPr>
          <w:trHeight w:val="264"/>
        </w:trPr>
        <w:tc>
          <w:tcPr>
            <w:tcW w:w="3064" w:type="pct"/>
            <w:tcBorders>
              <w:left w:val="single" w:sz="8" w:space="0" w:color="000000"/>
              <w:bottom w:val="single" w:sz="8" w:space="0" w:color="000000"/>
            </w:tcBorders>
            <w:shd w:val="clear" w:color="auto" w:fill="auto"/>
            <w:vAlign w:val="center"/>
          </w:tcPr>
          <w:p w:rsidR="00085A03" w:rsidRPr="00085A03" w:rsidRDefault="00085A03" w:rsidP="00085A03">
            <w:pPr>
              <w:shd w:val="clear" w:color="auto" w:fill="FFFFFF"/>
              <w:jc w:val="center"/>
              <w:rPr>
                <w:rFonts w:ascii="Times New Roman" w:hAnsi="Times New Roman"/>
                <w:lang w:val="ru-RU"/>
              </w:rPr>
            </w:pPr>
            <w:r w:rsidRPr="00085A03">
              <w:rPr>
                <w:rFonts w:ascii="Times New Roman" w:hAnsi="Times New Roman"/>
                <w:lang w:val="ru-RU"/>
              </w:rPr>
              <w:t xml:space="preserve">Благоустроенный жилой фонд </w:t>
            </w:r>
            <w:r w:rsidRPr="00085A03">
              <w:rPr>
                <w:rFonts w:ascii="Times New Roman" w:hAnsi="Times New Roman"/>
                <w:b/>
                <w:lang w:val="ru-RU"/>
              </w:rPr>
              <w:t>(</w:t>
            </w:r>
            <w:r w:rsidRPr="00085A03">
              <w:rPr>
                <w:rFonts w:ascii="Times New Roman" w:hAnsi="Times New Roman"/>
                <w:lang w:val="ru-RU"/>
              </w:rPr>
              <w:t xml:space="preserve">газ, </w:t>
            </w:r>
            <w:proofErr w:type="spellStart"/>
            <w:r w:rsidRPr="00085A03">
              <w:rPr>
                <w:rFonts w:ascii="Times New Roman" w:hAnsi="Times New Roman"/>
                <w:lang w:val="ru-RU"/>
              </w:rPr>
              <w:t>центр</w:t>
            </w:r>
            <w:proofErr w:type="gramStart"/>
            <w:r w:rsidRPr="00085A03">
              <w:rPr>
                <w:rFonts w:ascii="Times New Roman" w:hAnsi="Times New Roman"/>
                <w:lang w:val="ru-RU"/>
              </w:rPr>
              <w:t>.о</w:t>
            </w:r>
            <w:proofErr w:type="gramEnd"/>
            <w:r w:rsidRPr="00085A03">
              <w:rPr>
                <w:rFonts w:ascii="Times New Roman" w:hAnsi="Times New Roman"/>
                <w:lang w:val="ru-RU"/>
              </w:rPr>
              <w:t>топл</w:t>
            </w:r>
            <w:proofErr w:type="spellEnd"/>
            <w:r w:rsidRPr="00085A03">
              <w:rPr>
                <w:rFonts w:ascii="Times New Roman" w:hAnsi="Times New Roman"/>
                <w:b/>
                <w:lang w:val="ru-RU"/>
              </w:rPr>
              <w:t xml:space="preserve">., </w:t>
            </w:r>
            <w:r w:rsidRPr="00085A03">
              <w:rPr>
                <w:rFonts w:ascii="Times New Roman" w:hAnsi="Times New Roman"/>
                <w:lang w:val="ru-RU"/>
              </w:rPr>
              <w:t>водопровод</w:t>
            </w:r>
            <w:r w:rsidRPr="00085A03">
              <w:rPr>
                <w:rFonts w:ascii="Times New Roman" w:hAnsi="Times New Roman"/>
                <w:b/>
                <w:lang w:val="ru-RU"/>
              </w:rPr>
              <w:t>)</w:t>
            </w:r>
          </w:p>
        </w:tc>
        <w:tc>
          <w:tcPr>
            <w:tcW w:w="955" w:type="pct"/>
            <w:tcBorders>
              <w:left w:val="single" w:sz="8" w:space="0" w:color="000000"/>
              <w:bottom w:val="single" w:sz="8" w:space="0" w:color="000000"/>
            </w:tcBorders>
            <w:shd w:val="clear" w:color="auto" w:fill="auto"/>
            <w:vAlign w:val="center"/>
          </w:tcPr>
          <w:p w:rsidR="00085A03" w:rsidRPr="00085A03" w:rsidRDefault="00085A03" w:rsidP="00085A03">
            <w:pPr>
              <w:jc w:val="center"/>
            </w:pPr>
            <w:r w:rsidRPr="00085A03">
              <w:rPr>
                <w:rFonts w:ascii="Times New Roman" w:hAnsi="Times New Roman"/>
                <w:lang w:val="ru-RU"/>
              </w:rPr>
              <w:t>м</w:t>
            </w:r>
            <w:proofErr w:type="gramStart"/>
            <w:r w:rsidRPr="00085A03">
              <w:rPr>
                <w:rFonts w:ascii="Times New Roman" w:hAnsi="Times New Roman"/>
                <w:vertAlign w:val="superscript"/>
                <w:lang w:val="ru-RU"/>
              </w:rPr>
              <w:t>2</w:t>
            </w:r>
            <w:proofErr w:type="gramEnd"/>
          </w:p>
        </w:tc>
        <w:tc>
          <w:tcPr>
            <w:tcW w:w="981" w:type="pct"/>
            <w:tcBorders>
              <w:left w:val="single" w:sz="8" w:space="0" w:color="000000"/>
              <w:bottom w:val="single" w:sz="8" w:space="0" w:color="000000"/>
              <w:right w:val="single" w:sz="8" w:space="0" w:color="000000"/>
            </w:tcBorders>
            <w:shd w:val="clear" w:color="auto" w:fill="auto"/>
            <w:vAlign w:val="center"/>
          </w:tcPr>
          <w:p w:rsidR="00085A03" w:rsidRPr="00085A03" w:rsidRDefault="00085A03" w:rsidP="00085A03">
            <w:pPr>
              <w:shd w:val="clear" w:color="auto" w:fill="FFFFFF"/>
              <w:jc w:val="center"/>
              <w:rPr>
                <w:rFonts w:ascii="Times New Roman" w:hAnsi="Times New Roman"/>
              </w:rPr>
            </w:pPr>
            <w:r w:rsidRPr="00085A03">
              <w:rPr>
                <w:rFonts w:ascii="Times New Roman" w:hAnsi="Times New Roman"/>
              </w:rPr>
              <w:t>31867,6</w:t>
            </w:r>
          </w:p>
        </w:tc>
      </w:tr>
      <w:tr w:rsidR="00085A03" w:rsidRPr="00085A03" w:rsidTr="00085A03">
        <w:trPr>
          <w:trHeight w:val="264"/>
        </w:trPr>
        <w:tc>
          <w:tcPr>
            <w:tcW w:w="3064" w:type="pct"/>
            <w:tcBorders>
              <w:left w:val="single" w:sz="8" w:space="0" w:color="000000"/>
              <w:bottom w:val="single" w:sz="8" w:space="0" w:color="000000"/>
            </w:tcBorders>
            <w:shd w:val="clear" w:color="auto" w:fill="auto"/>
            <w:vAlign w:val="center"/>
          </w:tcPr>
          <w:p w:rsidR="00085A03" w:rsidRPr="00085A03" w:rsidRDefault="00085A03" w:rsidP="00085A03">
            <w:pPr>
              <w:shd w:val="clear" w:color="auto" w:fill="FFFFFF"/>
              <w:jc w:val="center"/>
              <w:rPr>
                <w:rFonts w:ascii="Times New Roman" w:hAnsi="Times New Roman"/>
                <w:lang w:val="ru-RU"/>
              </w:rPr>
            </w:pPr>
            <w:r w:rsidRPr="00085A03">
              <w:rPr>
                <w:rFonts w:ascii="Times New Roman" w:hAnsi="Times New Roman"/>
                <w:lang w:val="ru-RU"/>
              </w:rPr>
              <w:t>Неблагоустроенный жилой фонд (</w:t>
            </w:r>
            <w:proofErr w:type="spellStart"/>
            <w:r w:rsidRPr="00085A03">
              <w:rPr>
                <w:rFonts w:ascii="Times New Roman" w:hAnsi="Times New Roman"/>
                <w:lang w:val="ru-RU"/>
              </w:rPr>
              <w:t>местн</w:t>
            </w:r>
            <w:proofErr w:type="gramStart"/>
            <w:r w:rsidRPr="00085A03">
              <w:rPr>
                <w:rFonts w:ascii="Times New Roman" w:hAnsi="Times New Roman"/>
                <w:lang w:val="ru-RU"/>
              </w:rPr>
              <w:t>.о</w:t>
            </w:r>
            <w:proofErr w:type="gramEnd"/>
            <w:r w:rsidRPr="00085A03">
              <w:rPr>
                <w:rFonts w:ascii="Times New Roman" w:hAnsi="Times New Roman"/>
                <w:lang w:val="ru-RU"/>
              </w:rPr>
              <w:t>топление</w:t>
            </w:r>
            <w:proofErr w:type="spellEnd"/>
            <w:r w:rsidRPr="00085A03">
              <w:rPr>
                <w:rFonts w:ascii="Times New Roman" w:hAnsi="Times New Roman"/>
                <w:lang w:val="ru-RU"/>
              </w:rPr>
              <w:t>, без канализации)</w:t>
            </w:r>
          </w:p>
        </w:tc>
        <w:tc>
          <w:tcPr>
            <w:tcW w:w="955" w:type="pct"/>
            <w:tcBorders>
              <w:left w:val="single" w:sz="8" w:space="0" w:color="000000"/>
              <w:bottom w:val="single" w:sz="8" w:space="0" w:color="000000"/>
            </w:tcBorders>
            <w:shd w:val="clear" w:color="auto" w:fill="auto"/>
            <w:vAlign w:val="center"/>
          </w:tcPr>
          <w:p w:rsidR="00085A03" w:rsidRPr="00085A03" w:rsidRDefault="00085A03" w:rsidP="00085A03">
            <w:pPr>
              <w:jc w:val="center"/>
            </w:pPr>
            <w:r w:rsidRPr="00085A03">
              <w:rPr>
                <w:rFonts w:ascii="Times New Roman" w:hAnsi="Times New Roman"/>
                <w:lang w:val="ru-RU"/>
              </w:rPr>
              <w:t>м</w:t>
            </w:r>
            <w:proofErr w:type="gramStart"/>
            <w:r w:rsidRPr="00085A03">
              <w:rPr>
                <w:rFonts w:ascii="Times New Roman" w:hAnsi="Times New Roman"/>
                <w:vertAlign w:val="superscript"/>
                <w:lang w:val="ru-RU"/>
              </w:rPr>
              <w:t>2</w:t>
            </w:r>
            <w:proofErr w:type="gramEnd"/>
          </w:p>
        </w:tc>
        <w:tc>
          <w:tcPr>
            <w:tcW w:w="981" w:type="pct"/>
            <w:tcBorders>
              <w:left w:val="single" w:sz="8" w:space="0" w:color="000000"/>
              <w:bottom w:val="single" w:sz="8" w:space="0" w:color="000000"/>
              <w:right w:val="single" w:sz="8" w:space="0" w:color="000000"/>
            </w:tcBorders>
            <w:shd w:val="clear" w:color="auto" w:fill="auto"/>
            <w:vAlign w:val="center"/>
          </w:tcPr>
          <w:p w:rsidR="00085A03" w:rsidRPr="00085A03" w:rsidRDefault="00085A03" w:rsidP="00085A03">
            <w:pPr>
              <w:shd w:val="clear" w:color="auto" w:fill="FFFFFF"/>
              <w:snapToGrid w:val="0"/>
              <w:jc w:val="center"/>
              <w:rPr>
                <w:rFonts w:ascii="Times New Roman" w:hAnsi="Times New Roman"/>
              </w:rPr>
            </w:pPr>
            <w:r w:rsidRPr="00085A03">
              <w:rPr>
                <w:rFonts w:ascii="Times New Roman" w:hAnsi="Times New Roman"/>
              </w:rPr>
              <w:t>2103,3</w:t>
            </w:r>
          </w:p>
        </w:tc>
      </w:tr>
    </w:tbl>
    <w:p w:rsidR="005826A8" w:rsidRDefault="005826A8" w:rsidP="005826A8">
      <w:pPr>
        <w:autoSpaceDE w:val="0"/>
        <w:autoSpaceDN w:val="0"/>
        <w:adjustRightInd w:val="0"/>
        <w:ind w:firstLine="851"/>
        <w:jc w:val="both"/>
        <w:rPr>
          <w:rFonts w:ascii="Times New Roman" w:hAnsi="Times New Roman"/>
          <w:sz w:val="28"/>
          <w:szCs w:val="28"/>
          <w:lang w:val="ru-RU"/>
        </w:rPr>
      </w:pPr>
    </w:p>
    <w:p w:rsidR="005826A8" w:rsidRPr="005826A8" w:rsidRDefault="005826A8" w:rsidP="000145E8">
      <w:pPr>
        <w:autoSpaceDE w:val="0"/>
        <w:autoSpaceDN w:val="0"/>
        <w:adjustRightInd w:val="0"/>
        <w:jc w:val="both"/>
        <w:rPr>
          <w:rFonts w:ascii="Times New Roman" w:hAnsi="Times New Roman"/>
          <w:b/>
          <w:sz w:val="24"/>
          <w:szCs w:val="24"/>
          <w:lang w:val="ru-RU"/>
        </w:rPr>
      </w:pPr>
      <w:r w:rsidRPr="005826A8">
        <w:rPr>
          <w:rFonts w:ascii="Times New Roman" w:hAnsi="Times New Roman"/>
          <w:b/>
          <w:sz w:val="24"/>
          <w:szCs w:val="24"/>
          <w:lang w:val="ru-RU"/>
        </w:rPr>
        <w:t>Таблица 1</w:t>
      </w:r>
      <w:r w:rsidR="00C22969">
        <w:rPr>
          <w:rFonts w:ascii="Times New Roman" w:hAnsi="Times New Roman"/>
          <w:b/>
          <w:sz w:val="24"/>
          <w:szCs w:val="24"/>
          <w:lang w:val="ru-RU"/>
        </w:rPr>
        <w:t>5</w:t>
      </w:r>
      <w:r w:rsidRPr="005826A8">
        <w:rPr>
          <w:rFonts w:ascii="Times New Roman" w:hAnsi="Times New Roman"/>
          <w:b/>
          <w:sz w:val="24"/>
          <w:szCs w:val="24"/>
          <w:lang w:val="ru-RU"/>
        </w:rPr>
        <w:t xml:space="preserve"> – Характеристика жилищного фонда </w:t>
      </w:r>
      <w:r w:rsidR="00085A03">
        <w:rPr>
          <w:rFonts w:ascii="Times New Roman" w:hAnsi="Times New Roman"/>
          <w:b/>
          <w:sz w:val="24"/>
          <w:szCs w:val="24"/>
          <w:lang w:val="ru-RU"/>
        </w:rPr>
        <w:t>по формам собственности</w:t>
      </w:r>
    </w:p>
    <w:tbl>
      <w:tblPr>
        <w:tblW w:w="5000" w:type="pct"/>
        <w:tblLook w:val="0000" w:firstRow="0" w:lastRow="0" w:firstColumn="0" w:lastColumn="0" w:noHBand="0" w:noVBand="0"/>
      </w:tblPr>
      <w:tblGrid>
        <w:gridCol w:w="1040"/>
        <w:gridCol w:w="5492"/>
        <w:gridCol w:w="3465"/>
      </w:tblGrid>
      <w:tr w:rsidR="00E5310E" w:rsidRPr="00E5310E" w:rsidTr="00157277">
        <w:trPr>
          <w:trHeight w:val="737"/>
          <w:tblHeader/>
        </w:trPr>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pStyle w:val="affffff5"/>
              <w:jc w:val="center"/>
              <w:rPr>
                <w:b/>
                <w:sz w:val="20"/>
                <w:szCs w:val="20"/>
              </w:rPr>
            </w:pPr>
            <w:r w:rsidRPr="009A0F91">
              <w:rPr>
                <w:b/>
                <w:sz w:val="20"/>
                <w:szCs w:val="20"/>
              </w:rPr>
              <w:t xml:space="preserve">№ </w:t>
            </w:r>
            <w:proofErr w:type="gramStart"/>
            <w:r w:rsidRPr="009A0F91">
              <w:rPr>
                <w:b/>
                <w:sz w:val="20"/>
                <w:szCs w:val="20"/>
              </w:rPr>
              <w:t>п</w:t>
            </w:r>
            <w:proofErr w:type="gramEnd"/>
            <w:r w:rsidR="009A0F91" w:rsidRPr="009A0F91">
              <w:rPr>
                <w:b/>
                <w:sz w:val="20"/>
                <w:szCs w:val="20"/>
              </w:rPr>
              <w:t>/</w:t>
            </w:r>
            <w:r w:rsidRPr="009A0F91">
              <w:rPr>
                <w:b/>
                <w:sz w:val="20"/>
                <w:szCs w:val="20"/>
              </w:rPr>
              <w:t>п</w:t>
            </w: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b/>
              </w:rPr>
            </w:pPr>
            <w:proofErr w:type="spellStart"/>
            <w:r w:rsidRPr="009A0F91">
              <w:rPr>
                <w:rFonts w:ascii="Times New Roman" w:hAnsi="Times New Roman"/>
                <w:b/>
              </w:rPr>
              <w:t>Наименование</w:t>
            </w:r>
            <w:proofErr w:type="spell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9A0F91" w:rsidP="009A0F91">
            <w:pPr>
              <w:jc w:val="center"/>
              <w:rPr>
                <w:rFonts w:ascii="Times New Roman" w:hAnsi="Times New Roman"/>
                <w:b/>
                <w:lang w:val="ru-RU"/>
              </w:rPr>
            </w:pPr>
            <w:r w:rsidRPr="009A0F91">
              <w:rPr>
                <w:rFonts w:ascii="Times New Roman" w:hAnsi="Times New Roman"/>
                <w:b/>
                <w:lang w:val="ru-RU"/>
              </w:rPr>
              <w:t>Значение</w:t>
            </w:r>
          </w:p>
        </w:tc>
      </w:tr>
      <w:tr w:rsidR="00E5310E" w:rsidRPr="00E5310E" w:rsidTr="00E5310E">
        <w:tc>
          <w:tcPr>
            <w:tcW w:w="520" w:type="pct"/>
            <w:tcBorders>
              <w:top w:val="single" w:sz="4" w:space="0" w:color="000000"/>
              <w:left w:val="single" w:sz="4" w:space="0" w:color="000000"/>
              <w:bottom w:val="single" w:sz="4" w:space="0" w:color="000000"/>
            </w:tcBorders>
            <w:shd w:val="clear" w:color="auto" w:fill="auto"/>
          </w:tcPr>
          <w:p w:rsidR="00E5310E" w:rsidRPr="00E5310E" w:rsidRDefault="00E5310E" w:rsidP="00CC71C7">
            <w:pPr>
              <w:jc w:val="center"/>
              <w:rPr>
                <w:rFonts w:ascii="Times New Roman" w:hAnsi="Times New Roman"/>
                <w:b/>
              </w:rPr>
            </w:pPr>
            <w:r w:rsidRPr="00E5310E">
              <w:rPr>
                <w:rFonts w:ascii="Times New Roman" w:hAnsi="Times New Roman"/>
                <w:b/>
              </w:rPr>
              <w:t>1</w:t>
            </w:r>
          </w:p>
        </w:tc>
        <w:tc>
          <w:tcPr>
            <w:tcW w:w="2747" w:type="pct"/>
            <w:tcBorders>
              <w:top w:val="single" w:sz="4" w:space="0" w:color="000000"/>
              <w:left w:val="single" w:sz="4" w:space="0" w:color="000000"/>
              <w:bottom w:val="single" w:sz="4" w:space="0" w:color="000000"/>
            </w:tcBorders>
            <w:shd w:val="clear" w:color="auto" w:fill="auto"/>
          </w:tcPr>
          <w:p w:rsidR="00E5310E" w:rsidRPr="00E5310E" w:rsidRDefault="00E5310E" w:rsidP="00CC71C7">
            <w:pPr>
              <w:jc w:val="center"/>
              <w:rPr>
                <w:rFonts w:ascii="Times New Roman" w:hAnsi="Times New Roman"/>
                <w:b/>
              </w:rPr>
            </w:pPr>
            <w:r w:rsidRPr="00E5310E">
              <w:rPr>
                <w:rFonts w:ascii="Times New Roman" w:hAnsi="Times New Roman"/>
                <w:b/>
              </w:rPr>
              <w:t>2</w:t>
            </w:r>
          </w:p>
        </w:tc>
        <w:tc>
          <w:tcPr>
            <w:tcW w:w="1733" w:type="pct"/>
            <w:tcBorders>
              <w:top w:val="single" w:sz="4" w:space="0" w:color="000000"/>
              <w:left w:val="single" w:sz="4" w:space="0" w:color="000000"/>
              <w:bottom w:val="single" w:sz="4" w:space="0" w:color="000000"/>
              <w:right w:val="single" w:sz="4" w:space="0" w:color="000000"/>
            </w:tcBorders>
            <w:shd w:val="clear" w:color="auto" w:fill="auto"/>
          </w:tcPr>
          <w:p w:rsidR="00E5310E" w:rsidRPr="00E5310E" w:rsidRDefault="00E5310E" w:rsidP="00CC71C7">
            <w:pPr>
              <w:pStyle w:val="affffff5"/>
              <w:jc w:val="center"/>
              <w:rPr>
                <w:sz w:val="20"/>
                <w:szCs w:val="20"/>
              </w:rPr>
            </w:pPr>
            <w:r w:rsidRPr="00E5310E">
              <w:rPr>
                <w:b/>
                <w:sz w:val="20"/>
                <w:szCs w:val="20"/>
              </w:rPr>
              <w:t>4</w:t>
            </w: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1</w:t>
            </w: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proofErr w:type="spellStart"/>
            <w:proofErr w:type="gramStart"/>
            <w:r w:rsidRPr="009A0F91">
              <w:rPr>
                <w:rFonts w:ascii="Times New Roman" w:hAnsi="Times New Roman"/>
              </w:rPr>
              <w:t>Средний</w:t>
            </w:r>
            <w:proofErr w:type="spellEnd"/>
            <w:r w:rsidRPr="009A0F91">
              <w:rPr>
                <w:rFonts w:ascii="Times New Roman" w:hAnsi="Times New Roman"/>
              </w:rPr>
              <w:t xml:space="preserve"> </w:t>
            </w:r>
            <w:proofErr w:type="spellStart"/>
            <w:r w:rsidRPr="009A0F91">
              <w:rPr>
                <w:rFonts w:ascii="Times New Roman" w:hAnsi="Times New Roman"/>
              </w:rPr>
              <w:t>размер</w:t>
            </w:r>
            <w:proofErr w:type="spellEnd"/>
            <w:r w:rsidRPr="009A0F91">
              <w:rPr>
                <w:rFonts w:ascii="Times New Roman" w:hAnsi="Times New Roman"/>
              </w:rPr>
              <w:t xml:space="preserve"> </w:t>
            </w:r>
            <w:proofErr w:type="spellStart"/>
            <w:r w:rsidRPr="009A0F91">
              <w:rPr>
                <w:rFonts w:ascii="Times New Roman" w:hAnsi="Times New Roman"/>
              </w:rPr>
              <w:t>семьи</w:t>
            </w:r>
            <w:proofErr w:type="spellEnd"/>
            <w:r w:rsidRPr="009A0F91">
              <w:rPr>
                <w:rFonts w:ascii="Times New Roman" w:hAnsi="Times New Roman"/>
              </w:rPr>
              <w:t xml:space="preserve">, </w:t>
            </w:r>
            <w:proofErr w:type="spellStart"/>
            <w:r w:rsidRPr="009A0F91">
              <w:rPr>
                <w:rFonts w:ascii="Times New Roman" w:hAnsi="Times New Roman"/>
              </w:rPr>
              <w:t>чел</w:t>
            </w:r>
            <w:proofErr w:type="spellEnd"/>
            <w:r w:rsidRPr="009A0F91">
              <w:rPr>
                <w:rFonts w:ascii="Times New Roman" w:hAnsi="Times New Roman"/>
              </w:rPr>
              <w:t>.</w:t>
            </w:r>
            <w:proofErr w:type="gram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3</w:t>
            </w: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2</w:t>
            </w: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lang w:val="ru-RU"/>
              </w:rPr>
            </w:pPr>
            <w:r w:rsidRPr="009A0F91">
              <w:rPr>
                <w:rFonts w:ascii="Times New Roman" w:hAnsi="Times New Roman"/>
                <w:lang w:val="ru-RU"/>
              </w:rPr>
              <w:t>Общий жилой фонд, м</w:t>
            </w:r>
            <w:r w:rsidRPr="009A0F91">
              <w:rPr>
                <w:rFonts w:ascii="Times New Roman" w:hAnsi="Times New Roman"/>
                <w:vertAlign w:val="superscript"/>
                <w:lang w:val="ru-RU"/>
              </w:rPr>
              <w:t>2</w:t>
            </w:r>
            <w:r w:rsidRPr="009A0F91">
              <w:rPr>
                <w:rFonts w:ascii="Times New Roman" w:hAnsi="Times New Roman"/>
                <w:lang w:val="ru-RU"/>
              </w:rPr>
              <w:t xml:space="preserve"> общ</w:t>
            </w:r>
            <w:proofErr w:type="gramStart"/>
            <w:r w:rsidRPr="009A0F91">
              <w:rPr>
                <w:rFonts w:ascii="Times New Roman" w:hAnsi="Times New Roman"/>
                <w:lang w:val="ru-RU"/>
              </w:rPr>
              <w:t>.</w:t>
            </w:r>
            <w:proofErr w:type="gramEnd"/>
            <w:r w:rsidRPr="009A0F91">
              <w:rPr>
                <w:rFonts w:ascii="Times New Roman" w:hAnsi="Times New Roman"/>
                <w:lang w:val="ru-RU"/>
              </w:rPr>
              <w:t xml:space="preserve"> </w:t>
            </w:r>
            <w:proofErr w:type="gramStart"/>
            <w:r w:rsidRPr="009A0F91">
              <w:rPr>
                <w:rFonts w:ascii="Times New Roman" w:hAnsi="Times New Roman"/>
                <w:lang w:val="ru-RU"/>
              </w:rPr>
              <w:t>п</w:t>
            </w:r>
            <w:proofErr w:type="gramEnd"/>
            <w:r w:rsidRPr="009A0F91">
              <w:rPr>
                <w:rFonts w:ascii="Times New Roman" w:hAnsi="Times New Roman"/>
                <w:lang w:val="ru-RU"/>
              </w:rPr>
              <w:t xml:space="preserve">лощади,  в </w:t>
            </w:r>
            <w:proofErr w:type="spellStart"/>
            <w:r w:rsidRPr="009A0F91">
              <w:rPr>
                <w:rFonts w:ascii="Times New Roman" w:hAnsi="Times New Roman"/>
                <w:lang w:val="ru-RU"/>
              </w:rPr>
              <w:t>т.ч</w:t>
            </w:r>
            <w:proofErr w:type="spellEnd"/>
            <w:r w:rsidRPr="009A0F91">
              <w:rPr>
                <w:rFonts w:ascii="Times New Roman" w:hAnsi="Times New Roman"/>
                <w:lang w:val="ru-RU"/>
              </w:rPr>
              <w:t>.</w:t>
            </w:r>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33970,9</w:t>
            </w: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snapToGrid w:val="0"/>
              <w:jc w:val="center"/>
              <w:rPr>
                <w:rFonts w:ascii="Times New Roman" w:hAnsi="Times New Roman"/>
              </w:rPr>
            </w:pP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proofErr w:type="spellStart"/>
            <w:r w:rsidRPr="009A0F91">
              <w:rPr>
                <w:rFonts w:ascii="Times New Roman" w:hAnsi="Times New Roman"/>
              </w:rPr>
              <w:t>государственный</w:t>
            </w:r>
            <w:proofErr w:type="spell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E5310E" w:rsidP="009A0F91">
            <w:pPr>
              <w:snapToGrid w:val="0"/>
              <w:jc w:val="center"/>
              <w:rPr>
                <w:rFonts w:ascii="Times New Roman" w:hAnsi="Times New Roman"/>
              </w:rPr>
            </w:pP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snapToGrid w:val="0"/>
              <w:jc w:val="center"/>
              <w:rPr>
                <w:rFonts w:ascii="Times New Roman" w:hAnsi="Times New Roman"/>
              </w:rPr>
            </w:pP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proofErr w:type="spellStart"/>
            <w:r w:rsidRPr="009A0F91">
              <w:rPr>
                <w:rFonts w:ascii="Times New Roman" w:hAnsi="Times New Roman"/>
              </w:rPr>
              <w:t>муниципальный</w:t>
            </w:r>
            <w:proofErr w:type="spell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1400,3</w:t>
            </w: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snapToGrid w:val="0"/>
              <w:jc w:val="center"/>
              <w:rPr>
                <w:rFonts w:ascii="Times New Roman" w:hAnsi="Times New Roman"/>
              </w:rPr>
            </w:pP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proofErr w:type="spellStart"/>
            <w:r w:rsidRPr="009A0F91">
              <w:rPr>
                <w:rFonts w:ascii="Times New Roman" w:hAnsi="Times New Roman"/>
              </w:rPr>
              <w:t>частный</w:t>
            </w:r>
            <w:proofErr w:type="spell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32570,6</w:t>
            </w:r>
          </w:p>
        </w:tc>
      </w:tr>
      <w:tr w:rsidR="00E5310E" w:rsidRPr="00E5310E" w:rsidTr="009A0F91">
        <w:tc>
          <w:tcPr>
            <w:tcW w:w="520"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rPr>
            </w:pPr>
            <w:r w:rsidRPr="009A0F91">
              <w:rPr>
                <w:rFonts w:ascii="Times New Roman" w:hAnsi="Times New Roman"/>
              </w:rPr>
              <w:t>3</w:t>
            </w:r>
          </w:p>
        </w:tc>
        <w:tc>
          <w:tcPr>
            <w:tcW w:w="2747" w:type="pct"/>
            <w:tcBorders>
              <w:top w:val="single" w:sz="4" w:space="0" w:color="000000"/>
              <w:left w:val="single" w:sz="4" w:space="0" w:color="000000"/>
              <w:bottom w:val="single" w:sz="4" w:space="0" w:color="000000"/>
            </w:tcBorders>
            <w:shd w:val="clear" w:color="auto" w:fill="auto"/>
            <w:vAlign w:val="center"/>
          </w:tcPr>
          <w:p w:rsidR="00E5310E" w:rsidRPr="009A0F91" w:rsidRDefault="00E5310E" w:rsidP="009A0F91">
            <w:pPr>
              <w:jc w:val="center"/>
              <w:rPr>
                <w:rFonts w:ascii="Times New Roman" w:hAnsi="Times New Roman"/>
                <w:lang w:val="ru-RU"/>
              </w:rPr>
            </w:pPr>
            <w:r w:rsidRPr="009A0F91">
              <w:rPr>
                <w:rFonts w:ascii="Times New Roman" w:hAnsi="Times New Roman"/>
                <w:lang w:val="ru-RU"/>
              </w:rPr>
              <w:t>Общий жилой фонд на 1 жителя,</w:t>
            </w:r>
          </w:p>
          <w:p w:rsidR="00E5310E" w:rsidRPr="009A0F91" w:rsidRDefault="00E5310E" w:rsidP="009A0F91">
            <w:pPr>
              <w:jc w:val="center"/>
              <w:rPr>
                <w:rFonts w:ascii="Times New Roman" w:hAnsi="Times New Roman"/>
              </w:rPr>
            </w:pPr>
            <w:proofErr w:type="gramStart"/>
            <w:r w:rsidRPr="009A0F91">
              <w:rPr>
                <w:rFonts w:ascii="Times New Roman" w:hAnsi="Times New Roman"/>
              </w:rPr>
              <w:t>м</w:t>
            </w:r>
            <w:r w:rsidRPr="009A0F91">
              <w:rPr>
                <w:rFonts w:ascii="Times New Roman" w:hAnsi="Times New Roman"/>
                <w:vertAlign w:val="superscript"/>
              </w:rPr>
              <w:t>2</w:t>
            </w:r>
            <w:proofErr w:type="gramEnd"/>
            <w:r w:rsidRPr="009A0F91">
              <w:rPr>
                <w:rFonts w:ascii="Times New Roman" w:hAnsi="Times New Roman"/>
              </w:rPr>
              <w:t xml:space="preserve"> </w:t>
            </w:r>
            <w:proofErr w:type="spellStart"/>
            <w:r w:rsidRPr="009A0F91">
              <w:rPr>
                <w:rFonts w:ascii="Times New Roman" w:hAnsi="Times New Roman"/>
              </w:rPr>
              <w:t>общ</w:t>
            </w:r>
            <w:proofErr w:type="spellEnd"/>
            <w:r w:rsidRPr="009A0F91">
              <w:rPr>
                <w:rFonts w:ascii="Times New Roman" w:hAnsi="Times New Roman"/>
              </w:rPr>
              <w:t xml:space="preserve">. </w:t>
            </w:r>
            <w:proofErr w:type="spellStart"/>
            <w:r w:rsidRPr="009A0F91">
              <w:rPr>
                <w:rFonts w:ascii="Times New Roman" w:hAnsi="Times New Roman"/>
              </w:rPr>
              <w:t>площади</w:t>
            </w:r>
            <w:proofErr w:type="spellEnd"/>
          </w:p>
        </w:tc>
        <w:tc>
          <w:tcPr>
            <w:tcW w:w="17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E5310E" w:rsidRPr="009A0F91" w:rsidRDefault="009A0F91" w:rsidP="009A0F91">
            <w:pPr>
              <w:jc w:val="center"/>
              <w:rPr>
                <w:rFonts w:ascii="Times New Roman" w:hAnsi="Times New Roman"/>
                <w:lang w:val="ru-RU"/>
              </w:rPr>
            </w:pPr>
            <w:r w:rsidRPr="009A0F91">
              <w:rPr>
                <w:rFonts w:ascii="Times New Roman" w:hAnsi="Times New Roman"/>
                <w:lang w:val="ru-RU"/>
              </w:rPr>
              <w:t>21,</w:t>
            </w:r>
            <w:r>
              <w:rPr>
                <w:rFonts w:ascii="Times New Roman" w:hAnsi="Times New Roman"/>
                <w:lang w:val="ru-RU"/>
              </w:rPr>
              <w:t>6</w:t>
            </w:r>
          </w:p>
        </w:tc>
      </w:tr>
    </w:tbl>
    <w:p w:rsidR="005826A8" w:rsidRDefault="005826A8" w:rsidP="006556DE">
      <w:pPr>
        <w:autoSpaceDE w:val="0"/>
        <w:autoSpaceDN w:val="0"/>
        <w:adjustRightInd w:val="0"/>
        <w:jc w:val="both"/>
        <w:rPr>
          <w:rFonts w:ascii="Times New Roman" w:hAnsi="Times New Roman"/>
          <w:sz w:val="28"/>
          <w:szCs w:val="28"/>
          <w:lang w:val="ru-RU"/>
        </w:rPr>
      </w:pPr>
    </w:p>
    <w:p w:rsidR="008B3EE7" w:rsidRDefault="005826A8" w:rsidP="008B3EE7">
      <w:pPr>
        <w:autoSpaceDE w:val="0"/>
        <w:autoSpaceDN w:val="0"/>
        <w:adjustRightInd w:val="0"/>
        <w:ind w:firstLine="851"/>
        <w:jc w:val="both"/>
        <w:rPr>
          <w:rFonts w:ascii="Times New Roman" w:hAnsi="Times New Roman"/>
          <w:sz w:val="28"/>
          <w:szCs w:val="28"/>
          <w:lang w:val="ru-RU"/>
        </w:rPr>
      </w:pPr>
      <w:r w:rsidRPr="005826A8">
        <w:rPr>
          <w:rFonts w:ascii="Times New Roman" w:hAnsi="Times New Roman" w:hint="eastAsia"/>
          <w:sz w:val="28"/>
          <w:szCs w:val="28"/>
          <w:lang w:val="ru-RU"/>
        </w:rPr>
        <w:t>Жители</w:t>
      </w:r>
      <w:r w:rsidRPr="005826A8">
        <w:rPr>
          <w:rFonts w:ascii="Times New Roman" w:hAnsi="Times New Roman"/>
          <w:sz w:val="28"/>
          <w:szCs w:val="28"/>
          <w:lang w:val="ru-RU"/>
        </w:rPr>
        <w:t xml:space="preserve"> </w:t>
      </w:r>
      <w:r>
        <w:rPr>
          <w:rFonts w:ascii="Times New Roman" w:hAnsi="Times New Roman"/>
          <w:sz w:val="28"/>
          <w:szCs w:val="28"/>
          <w:lang w:val="ru-RU"/>
        </w:rPr>
        <w:t xml:space="preserve">сельского </w:t>
      </w:r>
      <w:r w:rsidRPr="005826A8">
        <w:rPr>
          <w:rFonts w:ascii="Times New Roman" w:hAnsi="Times New Roman" w:hint="eastAsia"/>
          <w:sz w:val="28"/>
          <w:szCs w:val="28"/>
          <w:lang w:val="ru-RU"/>
        </w:rPr>
        <w:t>поселения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активно</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участвуют</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в</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различных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программах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по</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обеспечению</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жильем</w:t>
      </w:r>
      <w:r w:rsidRPr="005826A8">
        <w:rPr>
          <w:rFonts w:ascii="Times New Roman" w:hAnsi="Times New Roman"/>
          <w:sz w:val="28"/>
          <w:szCs w:val="28"/>
          <w:lang w:val="ru-RU"/>
        </w:rPr>
        <w:t>: «</w:t>
      </w:r>
      <w:r w:rsidRPr="005826A8">
        <w:rPr>
          <w:rFonts w:ascii="Times New Roman" w:hAnsi="Times New Roman" w:hint="eastAsia"/>
          <w:sz w:val="28"/>
          <w:szCs w:val="28"/>
          <w:lang w:val="ru-RU"/>
        </w:rPr>
        <w:t>Жилье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молодым</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семьям»</w:t>
      </w:r>
      <w:r>
        <w:rPr>
          <w:rFonts w:ascii="Times New Roman" w:hAnsi="Times New Roman"/>
          <w:sz w:val="28"/>
          <w:szCs w:val="28"/>
          <w:lang w:val="ru-RU"/>
        </w:rPr>
        <w:t>,</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Социальное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развитие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села»</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и</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т</w:t>
      </w:r>
      <w:r w:rsidRPr="005826A8">
        <w:rPr>
          <w:rFonts w:ascii="Times New Roman" w:hAnsi="Times New Roman"/>
          <w:sz w:val="28"/>
          <w:szCs w:val="28"/>
          <w:lang w:val="ru-RU"/>
        </w:rPr>
        <w:t xml:space="preserve">. </w:t>
      </w:r>
      <w:r w:rsidR="008B3EE7">
        <w:rPr>
          <w:rFonts w:ascii="Times New Roman" w:hAnsi="Times New Roman" w:hint="eastAsia"/>
          <w:sz w:val="28"/>
          <w:szCs w:val="28"/>
          <w:lang w:val="ru-RU"/>
        </w:rPr>
        <w:t>д</w:t>
      </w:r>
      <w:r w:rsidR="008B3EE7">
        <w:rPr>
          <w:rFonts w:ascii="Times New Roman" w:hAnsi="Times New Roman"/>
          <w:sz w:val="28"/>
          <w:szCs w:val="28"/>
          <w:lang w:val="ru-RU"/>
        </w:rPr>
        <w:t xml:space="preserve">. </w:t>
      </w:r>
    </w:p>
    <w:p w:rsidR="008B3EE7" w:rsidRDefault="008B3EE7" w:rsidP="008B3EE7">
      <w:pPr>
        <w:autoSpaceDE w:val="0"/>
        <w:autoSpaceDN w:val="0"/>
        <w:adjustRightInd w:val="0"/>
        <w:ind w:firstLine="851"/>
        <w:jc w:val="both"/>
        <w:rPr>
          <w:rFonts w:ascii="Times New Roman" w:hAnsi="Times New Roman"/>
          <w:sz w:val="28"/>
          <w:szCs w:val="28"/>
          <w:lang w:val="ru-RU"/>
        </w:rPr>
      </w:pPr>
      <w:r w:rsidRPr="008B3EE7">
        <w:rPr>
          <w:rFonts w:ascii="Times New Roman" w:hAnsi="Times New Roman" w:hint="eastAsia"/>
          <w:sz w:val="28"/>
          <w:szCs w:val="28"/>
          <w:lang w:val="ru-RU"/>
        </w:rPr>
        <w:t>К</w:t>
      </w:r>
      <w:r w:rsidRPr="008B3EE7">
        <w:rPr>
          <w:rFonts w:ascii="Times New Roman" w:hAnsi="Times New Roman"/>
          <w:sz w:val="28"/>
          <w:szCs w:val="28"/>
          <w:lang w:val="ru-RU"/>
        </w:rPr>
        <w:t xml:space="preserve"> </w:t>
      </w:r>
      <w:r w:rsidR="00D607B7" w:rsidRPr="008B3EE7">
        <w:rPr>
          <w:rFonts w:ascii="Times New Roman" w:hAnsi="Times New Roman"/>
          <w:sz w:val="28"/>
          <w:szCs w:val="28"/>
          <w:lang w:val="ru-RU"/>
        </w:rPr>
        <w:t>услугам ЖКХ, предоставляемым</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в</w:t>
      </w:r>
      <w:r w:rsidRPr="008B3EE7">
        <w:rPr>
          <w:rFonts w:ascii="Times New Roman" w:hAnsi="Times New Roman"/>
          <w:sz w:val="28"/>
          <w:szCs w:val="28"/>
          <w:lang w:val="ru-RU"/>
        </w:rPr>
        <w:t xml:space="preserve"> </w:t>
      </w:r>
      <w:r w:rsidR="009A0F91">
        <w:rPr>
          <w:rFonts w:ascii="Times New Roman" w:hAnsi="Times New Roman"/>
          <w:sz w:val="28"/>
          <w:szCs w:val="28"/>
          <w:lang w:val="ru-RU"/>
        </w:rPr>
        <w:t xml:space="preserve">сельском </w:t>
      </w:r>
      <w:r w:rsidRPr="008B3EE7">
        <w:rPr>
          <w:rFonts w:ascii="Times New Roman" w:hAnsi="Times New Roman" w:hint="eastAsia"/>
          <w:sz w:val="28"/>
          <w:szCs w:val="28"/>
          <w:lang w:val="ru-RU"/>
        </w:rPr>
        <w:t>поселении</w:t>
      </w:r>
      <w:r>
        <w:rPr>
          <w:rFonts w:ascii="Times New Roman" w:hAnsi="Times New Roman"/>
          <w:sz w:val="28"/>
          <w:szCs w:val="28"/>
          <w:lang w:val="ru-RU"/>
        </w:rPr>
        <w:t>,</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относится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электроснабжение</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водоснабжение</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водоотведение</w:t>
      </w:r>
      <w:r w:rsidR="00775721">
        <w:rPr>
          <w:rFonts w:ascii="Times New Roman" w:hAnsi="Times New Roman"/>
          <w:sz w:val="28"/>
          <w:szCs w:val="28"/>
          <w:lang w:val="ru-RU"/>
        </w:rPr>
        <w:t>, теплоснабжение</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населения</w:t>
      </w:r>
      <w:r w:rsidR="009A0F91">
        <w:rPr>
          <w:rFonts w:ascii="Times New Roman" w:hAnsi="Times New Roman"/>
          <w:sz w:val="28"/>
          <w:szCs w:val="28"/>
          <w:lang w:val="ru-RU"/>
        </w:rPr>
        <w:t>, газоснабжение</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и</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вывоз</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мусора</w:t>
      </w:r>
      <w:r w:rsidRPr="008B3EE7">
        <w:rPr>
          <w:rFonts w:ascii="Times New Roman" w:hAnsi="Times New Roman"/>
          <w:sz w:val="28"/>
          <w:szCs w:val="28"/>
          <w:lang w:val="ru-RU"/>
        </w:rPr>
        <w:t xml:space="preserve">. </w:t>
      </w:r>
    </w:p>
    <w:p w:rsidR="005826A8" w:rsidRDefault="008B3EE7" w:rsidP="008B3EE7">
      <w:pPr>
        <w:autoSpaceDE w:val="0"/>
        <w:autoSpaceDN w:val="0"/>
        <w:adjustRightInd w:val="0"/>
        <w:ind w:firstLine="851"/>
        <w:jc w:val="both"/>
        <w:rPr>
          <w:rFonts w:ascii="Times New Roman" w:hAnsi="Times New Roman"/>
          <w:sz w:val="28"/>
          <w:szCs w:val="28"/>
          <w:lang w:val="ru-RU"/>
        </w:rPr>
      </w:pPr>
      <w:r w:rsidRPr="008B3EE7">
        <w:rPr>
          <w:rFonts w:ascii="Times New Roman" w:hAnsi="Times New Roman" w:hint="eastAsia"/>
          <w:sz w:val="28"/>
          <w:szCs w:val="28"/>
          <w:lang w:val="ru-RU"/>
        </w:rPr>
        <w:t>Перед</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органами</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местного</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самоуправления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поселения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стоит</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задача</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развития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коммунальной</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инфраструктуры</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повышения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эффективности</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и</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надежности</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функционирования</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жилищно</w:t>
      </w:r>
      <w:r w:rsidRPr="008B3EE7">
        <w:rPr>
          <w:rFonts w:ascii="Times New Roman" w:hAnsi="Times New Roman"/>
          <w:sz w:val="28"/>
          <w:szCs w:val="28"/>
          <w:lang w:val="ru-RU"/>
        </w:rPr>
        <w:t>-</w:t>
      </w:r>
      <w:r w:rsidRPr="008B3EE7">
        <w:rPr>
          <w:rFonts w:ascii="Times New Roman" w:hAnsi="Times New Roman" w:hint="eastAsia"/>
          <w:sz w:val="28"/>
          <w:szCs w:val="28"/>
          <w:lang w:val="ru-RU"/>
        </w:rPr>
        <w:t>коммунального</w:t>
      </w:r>
      <w:r w:rsidRPr="008B3EE7">
        <w:rPr>
          <w:rFonts w:ascii="Times New Roman" w:hAnsi="Times New Roman"/>
          <w:sz w:val="28"/>
          <w:szCs w:val="28"/>
          <w:lang w:val="ru-RU"/>
        </w:rPr>
        <w:t xml:space="preserve"> </w:t>
      </w:r>
      <w:r w:rsidRPr="008B3EE7">
        <w:rPr>
          <w:rFonts w:ascii="Times New Roman" w:hAnsi="Times New Roman" w:hint="eastAsia"/>
          <w:sz w:val="28"/>
          <w:szCs w:val="28"/>
          <w:lang w:val="ru-RU"/>
        </w:rPr>
        <w:t>комплекса</w:t>
      </w:r>
      <w:r w:rsidR="005826A8">
        <w:rPr>
          <w:rFonts w:ascii="Times New Roman" w:hAnsi="Times New Roman"/>
          <w:sz w:val="28"/>
          <w:szCs w:val="28"/>
          <w:lang w:val="ru-RU"/>
        </w:rPr>
        <w:t>.</w:t>
      </w:r>
    </w:p>
    <w:p w:rsidR="005826A8" w:rsidRPr="005826A8" w:rsidRDefault="005826A8" w:rsidP="006556DE">
      <w:pPr>
        <w:autoSpaceDE w:val="0"/>
        <w:autoSpaceDN w:val="0"/>
        <w:adjustRightInd w:val="0"/>
        <w:ind w:firstLine="851"/>
        <w:jc w:val="both"/>
        <w:rPr>
          <w:rFonts w:ascii="Times New Roman" w:hAnsi="Times New Roman"/>
          <w:sz w:val="28"/>
          <w:szCs w:val="28"/>
          <w:lang w:val="ru-RU"/>
        </w:rPr>
      </w:pPr>
      <w:r w:rsidRPr="005826A8">
        <w:rPr>
          <w:rFonts w:ascii="Times New Roman" w:hAnsi="Times New Roman" w:hint="eastAsia"/>
          <w:sz w:val="28"/>
          <w:szCs w:val="28"/>
          <w:lang w:val="ru-RU"/>
        </w:rPr>
        <w:t>Развитие</w:t>
      </w:r>
      <w:r w:rsidRPr="005826A8">
        <w:rPr>
          <w:rFonts w:ascii="Times New Roman" w:hAnsi="Times New Roman"/>
          <w:sz w:val="28"/>
          <w:szCs w:val="28"/>
          <w:lang w:val="ru-RU"/>
        </w:rPr>
        <w:t xml:space="preserve"> </w:t>
      </w:r>
      <w:proofErr w:type="gramStart"/>
      <w:r w:rsidRPr="005826A8">
        <w:rPr>
          <w:rFonts w:ascii="Times New Roman" w:hAnsi="Times New Roman" w:hint="eastAsia"/>
          <w:sz w:val="28"/>
          <w:szCs w:val="28"/>
          <w:lang w:val="ru-RU"/>
        </w:rPr>
        <w:t>среды</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проживания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населения</w:t>
      </w:r>
      <w:r w:rsidRPr="005826A8">
        <w:rPr>
          <w:rFonts w:ascii="Times New Roman" w:hAnsi="Times New Roman"/>
          <w:sz w:val="28"/>
          <w:szCs w:val="28"/>
          <w:lang w:val="ru-RU"/>
        </w:rPr>
        <w:t xml:space="preserve"> </w:t>
      </w:r>
      <w:r w:rsidR="006556DE">
        <w:rPr>
          <w:rFonts w:ascii="Times New Roman" w:hAnsi="Times New Roman"/>
          <w:sz w:val="28"/>
          <w:szCs w:val="28"/>
          <w:lang w:val="ru-RU"/>
        </w:rPr>
        <w:t xml:space="preserve">сельского </w:t>
      </w:r>
      <w:r w:rsidRPr="005826A8">
        <w:rPr>
          <w:rFonts w:ascii="Times New Roman" w:hAnsi="Times New Roman" w:hint="eastAsia"/>
          <w:sz w:val="28"/>
          <w:szCs w:val="28"/>
          <w:lang w:val="ru-RU"/>
        </w:rPr>
        <w:t>поселения</w:t>
      </w:r>
      <w:proofErr w:type="gramEnd"/>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создаст</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непосредственные</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условия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для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повышения</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качества</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жизни</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нынешнего</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и</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будущих</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поколений</w:t>
      </w:r>
      <w:r w:rsidRPr="005826A8">
        <w:rPr>
          <w:rFonts w:ascii="Times New Roman" w:hAnsi="Times New Roman"/>
          <w:sz w:val="28"/>
          <w:szCs w:val="28"/>
          <w:lang w:val="ru-RU"/>
        </w:rPr>
        <w:t xml:space="preserve"> </w:t>
      </w:r>
      <w:r w:rsidRPr="005826A8">
        <w:rPr>
          <w:rFonts w:ascii="Times New Roman" w:hAnsi="Times New Roman" w:hint="eastAsia"/>
          <w:sz w:val="28"/>
          <w:szCs w:val="28"/>
          <w:lang w:val="ru-RU"/>
        </w:rPr>
        <w:t>жителей</w:t>
      </w:r>
      <w:r w:rsidRPr="005826A8">
        <w:rPr>
          <w:rFonts w:ascii="Times New Roman" w:hAnsi="Times New Roman"/>
          <w:sz w:val="28"/>
          <w:szCs w:val="28"/>
          <w:lang w:val="ru-RU"/>
        </w:rPr>
        <w:t xml:space="preserve">. </w:t>
      </w:r>
    </w:p>
    <w:p w:rsidR="005826A8" w:rsidRDefault="006556DE" w:rsidP="005826A8">
      <w:pPr>
        <w:autoSpaceDE w:val="0"/>
        <w:autoSpaceDN w:val="0"/>
        <w:adjustRightInd w:val="0"/>
        <w:ind w:firstLine="851"/>
        <w:jc w:val="both"/>
        <w:rPr>
          <w:rFonts w:ascii="Times New Roman" w:hAnsi="Times New Roman"/>
          <w:sz w:val="28"/>
          <w:szCs w:val="28"/>
          <w:lang w:val="ru-RU"/>
        </w:rPr>
      </w:pPr>
      <w:proofErr w:type="gramStart"/>
      <w:r>
        <w:rPr>
          <w:rFonts w:ascii="Times New Roman" w:hAnsi="Times New Roman" w:hint="eastAsia"/>
          <w:sz w:val="28"/>
          <w:szCs w:val="28"/>
          <w:lang w:val="ru-RU"/>
        </w:rPr>
        <w:t>Для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развити</w:t>
      </w:r>
      <w:r>
        <w:rPr>
          <w:rFonts w:ascii="Times New Roman" w:hAnsi="Times New Roman" w:hint="eastAsia"/>
          <w:sz w:val="28"/>
          <w:szCs w:val="28"/>
          <w:lang w:val="ru-RU"/>
        </w:rPr>
        <w:t>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систем</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коммунальной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инфраструктуры</w:t>
      </w:r>
      <w:r w:rsidR="005826A8" w:rsidRPr="005826A8">
        <w:rPr>
          <w:rFonts w:ascii="Times New Roman" w:hAnsi="Times New Roman"/>
          <w:sz w:val="28"/>
          <w:szCs w:val="28"/>
          <w:lang w:val="ru-RU"/>
        </w:rPr>
        <w:t xml:space="preserve"> </w:t>
      </w:r>
      <w:r>
        <w:rPr>
          <w:rFonts w:ascii="Times New Roman" w:hAnsi="Times New Roman"/>
          <w:sz w:val="28"/>
          <w:szCs w:val="28"/>
          <w:lang w:val="ru-RU"/>
        </w:rPr>
        <w:t xml:space="preserve">сельского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Pr>
          <w:rFonts w:ascii="Times New Roman" w:hAnsi="Times New Roman" w:hint="eastAsia"/>
          <w:sz w:val="28"/>
          <w:szCs w:val="28"/>
          <w:lang w:val="ru-RU"/>
        </w:rPr>
        <w:t>необходимо выполнение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комплекса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мероприятий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нормативно</w:t>
      </w:r>
      <w:r w:rsidR="005826A8" w:rsidRPr="005826A8">
        <w:rPr>
          <w:rFonts w:ascii="Times New Roman" w:hAnsi="Times New Roman"/>
          <w:sz w:val="28"/>
          <w:szCs w:val="28"/>
          <w:lang w:val="ru-RU"/>
        </w:rPr>
        <w:t>-</w:t>
      </w:r>
      <w:r w:rsidR="005826A8" w:rsidRPr="005826A8">
        <w:rPr>
          <w:rFonts w:ascii="Times New Roman" w:hAnsi="Times New Roman" w:hint="eastAsia"/>
          <w:sz w:val="28"/>
          <w:szCs w:val="28"/>
          <w:lang w:val="ru-RU"/>
        </w:rPr>
        <w:t>правового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организационного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иного</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характера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направленных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повышение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качества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жизни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населения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понимание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жителями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поселения</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сложности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проводимой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коммунальной</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реформы</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а</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также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подготовку</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проведение</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соответствующих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инвестиционных</w:t>
      </w:r>
      <w:r w:rsidR="005826A8" w:rsidRPr="005826A8">
        <w:rPr>
          <w:rFonts w:ascii="Times New Roman" w:hAnsi="Times New Roman"/>
          <w:sz w:val="28"/>
          <w:szCs w:val="28"/>
          <w:lang w:val="ru-RU"/>
        </w:rPr>
        <w:t xml:space="preserve"> </w:t>
      </w:r>
      <w:r w:rsidR="005826A8" w:rsidRPr="005826A8">
        <w:rPr>
          <w:rFonts w:ascii="Times New Roman" w:hAnsi="Times New Roman" w:hint="eastAsia"/>
          <w:sz w:val="28"/>
          <w:szCs w:val="28"/>
          <w:lang w:val="ru-RU"/>
        </w:rPr>
        <w:t>программ</w:t>
      </w:r>
      <w:r w:rsidR="005826A8">
        <w:rPr>
          <w:rFonts w:ascii="Times New Roman" w:hAnsi="Times New Roman"/>
          <w:sz w:val="28"/>
          <w:szCs w:val="28"/>
          <w:lang w:val="ru-RU"/>
        </w:rPr>
        <w:t>.</w:t>
      </w:r>
      <w:proofErr w:type="gramEnd"/>
    </w:p>
    <w:p w:rsidR="005826A8" w:rsidRDefault="005826A8" w:rsidP="00C31CD2">
      <w:pPr>
        <w:autoSpaceDE w:val="0"/>
        <w:autoSpaceDN w:val="0"/>
        <w:adjustRightInd w:val="0"/>
        <w:ind w:firstLine="709"/>
        <w:jc w:val="both"/>
        <w:rPr>
          <w:rFonts w:ascii="Times New Roman" w:hAnsi="Times New Roman"/>
          <w:sz w:val="28"/>
          <w:szCs w:val="28"/>
          <w:lang w:val="ru-RU"/>
        </w:rPr>
      </w:pPr>
    </w:p>
    <w:p w:rsidR="005826A8" w:rsidRDefault="006556DE" w:rsidP="006556DE">
      <w:pPr>
        <w:autoSpaceDE w:val="0"/>
        <w:autoSpaceDN w:val="0"/>
        <w:adjustRightInd w:val="0"/>
        <w:ind w:firstLine="709"/>
        <w:jc w:val="center"/>
        <w:rPr>
          <w:rFonts w:ascii="Times New Roman" w:hAnsi="Times New Roman"/>
          <w:b/>
          <w:sz w:val="28"/>
          <w:szCs w:val="28"/>
          <w:lang w:val="ru-RU"/>
        </w:rPr>
      </w:pPr>
      <w:r w:rsidRPr="006556DE">
        <w:rPr>
          <w:rFonts w:ascii="Times New Roman" w:hAnsi="Times New Roman"/>
          <w:b/>
          <w:sz w:val="28"/>
          <w:szCs w:val="28"/>
          <w:lang w:val="ru-RU"/>
        </w:rPr>
        <w:t>Проектные предложения</w:t>
      </w:r>
    </w:p>
    <w:p w:rsidR="00F157A3" w:rsidRDefault="00F157A3" w:rsidP="006556DE">
      <w:pPr>
        <w:autoSpaceDE w:val="0"/>
        <w:autoSpaceDN w:val="0"/>
        <w:adjustRightInd w:val="0"/>
        <w:ind w:firstLine="709"/>
        <w:jc w:val="center"/>
        <w:rPr>
          <w:rFonts w:ascii="Times New Roman" w:hAnsi="Times New Roman"/>
          <w:b/>
          <w:sz w:val="28"/>
          <w:szCs w:val="28"/>
          <w:lang w:val="ru-RU"/>
        </w:rPr>
      </w:pPr>
    </w:p>
    <w:p w:rsidR="007F5D4A" w:rsidRDefault="00CA6D35" w:rsidP="004B2E5D">
      <w:pPr>
        <w:autoSpaceDE w:val="0"/>
        <w:autoSpaceDN w:val="0"/>
        <w:adjustRightInd w:val="0"/>
        <w:ind w:firstLine="851"/>
        <w:jc w:val="both"/>
        <w:rPr>
          <w:rFonts w:ascii="Times New Roman" w:hAnsi="Times New Roman"/>
          <w:sz w:val="28"/>
          <w:szCs w:val="28"/>
          <w:lang w:val="ru-RU"/>
        </w:rPr>
      </w:pPr>
      <w:r>
        <w:rPr>
          <w:rFonts w:ascii="Times New Roman" w:hAnsi="Times New Roman" w:hint="eastAsia"/>
          <w:sz w:val="28"/>
          <w:szCs w:val="28"/>
          <w:lang w:val="ru-RU"/>
        </w:rPr>
        <w:t>Г</w:t>
      </w:r>
      <w:r w:rsidR="007F5D4A" w:rsidRPr="007F5D4A">
        <w:rPr>
          <w:rFonts w:ascii="Times New Roman" w:hAnsi="Times New Roman" w:hint="eastAsia"/>
          <w:sz w:val="28"/>
          <w:szCs w:val="28"/>
          <w:lang w:val="ru-RU"/>
        </w:rPr>
        <w:t>енеральный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план</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предлагает</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сохранение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увеличение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многообразия</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среды</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застройки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отвечающей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запросам</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различных</w:t>
      </w:r>
      <w:r w:rsidR="007F5D4A" w:rsidRPr="007F5D4A">
        <w:rPr>
          <w:rFonts w:ascii="Times New Roman" w:hAnsi="Times New Roman"/>
          <w:sz w:val="28"/>
          <w:szCs w:val="28"/>
          <w:lang w:val="ru-RU"/>
        </w:rPr>
        <w:t xml:space="preserve"> </w:t>
      </w:r>
      <w:r w:rsidR="00EF7B89" w:rsidRPr="007F5D4A">
        <w:rPr>
          <w:rFonts w:ascii="Times New Roman" w:hAnsi="Times New Roman"/>
          <w:sz w:val="28"/>
          <w:szCs w:val="28"/>
          <w:lang w:val="ru-RU"/>
        </w:rPr>
        <w:t>групп населения</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размещение</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различных</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типов</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застройки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коттеджной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секционной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различной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этажности</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блокированной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с</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дифференцированной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жилищной</w:t>
      </w:r>
      <w:r w:rsidR="007F5D4A" w:rsidRPr="007F5D4A">
        <w:rPr>
          <w:rFonts w:ascii="Times New Roman" w:hAnsi="Times New Roman"/>
          <w:sz w:val="28"/>
          <w:szCs w:val="28"/>
          <w:lang w:val="ru-RU"/>
        </w:rPr>
        <w:t xml:space="preserve"> </w:t>
      </w:r>
      <w:r w:rsidR="007F5D4A" w:rsidRPr="007F5D4A">
        <w:rPr>
          <w:rFonts w:ascii="Times New Roman" w:hAnsi="Times New Roman" w:hint="eastAsia"/>
          <w:sz w:val="28"/>
          <w:szCs w:val="28"/>
          <w:lang w:val="ru-RU"/>
        </w:rPr>
        <w:t>обеспеченностью</w:t>
      </w:r>
      <w:r w:rsidR="004B2E5D">
        <w:rPr>
          <w:rFonts w:ascii="Times New Roman" w:hAnsi="Times New Roman"/>
          <w:sz w:val="28"/>
          <w:szCs w:val="28"/>
          <w:lang w:val="ru-RU"/>
        </w:rPr>
        <w:t>.</w:t>
      </w:r>
    </w:p>
    <w:p w:rsidR="004B2E5D" w:rsidRDefault="004B2E5D" w:rsidP="004B2E5D">
      <w:pPr>
        <w:autoSpaceDE w:val="0"/>
        <w:autoSpaceDN w:val="0"/>
        <w:adjustRightInd w:val="0"/>
        <w:ind w:firstLine="851"/>
        <w:jc w:val="both"/>
        <w:rPr>
          <w:rFonts w:ascii="Times New Roman" w:hAnsi="Times New Roman"/>
          <w:sz w:val="28"/>
          <w:szCs w:val="28"/>
          <w:lang w:val="ru-RU"/>
        </w:rPr>
      </w:pPr>
    </w:p>
    <w:p w:rsidR="004B2E5D" w:rsidRPr="004B2E5D" w:rsidRDefault="004B2E5D" w:rsidP="000145E8">
      <w:pPr>
        <w:pStyle w:val="a6"/>
        <w:keepNext/>
        <w:spacing w:after="0"/>
        <w:rPr>
          <w:rFonts w:ascii="Times New Roman" w:hAnsi="Times New Roman"/>
          <w:color w:val="auto"/>
          <w:sz w:val="24"/>
          <w:szCs w:val="24"/>
          <w:lang w:val="ru-RU"/>
        </w:rPr>
      </w:pPr>
      <w:r w:rsidRPr="004B2E5D">
        <w:rPr>
          <w:rFonts w:ascii="Times New Roman" w:hAnsi="Times New Roman"/>
          <w:color w:val="auto"/>
          <w:sz w:val="24"/>
          <w:szCs w:val="24"/>
          <w:lang w:val="ru-RU"/>
        </w:rPr>
        <w:t>Таблица 1</w:t>
      </w:r>
      <w:r w:rsidR="00C22969">
        <w:rPr>
          <w:rFonts w:ascii="Times New Roman" w:hAnsi="Times New Roman"/>
          <w:color w:val="auto"/>
          <w:sz w:val="24"/>
          <w:szCs w:val="24"/>
          <w:lang w:val="ru-RU"/>
        </w:rPr>
        <w:t>6</w:t>
      </w:r>
      <w:r w:rsidRPr="004B2E5D">
        <w:rPr>
          <w:rFonts w:ascii="Times New Roman" w:hAnsi="Times New Roman"/>
          <w:color w:val="auto"/>
          <w:sz w:val="24"/>
          <w:szCs w:val="24"/>
          <w:lang w:val="ru-RU"/>
        </w:rPr>
        <w:t xml:space="preserve"> – Расчет прогнозного объема </w:t>
      </w:r>
      <w:r w:rsidR="00714D0E" w:rsidRPr="004B2E5D">
        <w:rPr>
          <w:rFonts w:ascii="Times New Roman" w:hAnsi="Times New Roman"/>
          <w:color w:val="auto"/>
          <w:sz w:val="24"/>
          <w:szCs w:val="24"/>
          <w:lang w:val="ru-RU"/>
        </w:rPr>
        <w:t>строительства</w:t>
      </w:r>
      <w:r w:rsidRPr="004B2E5D">
        <w:rPr>
          <w:rFonts w:ascii="Times New Roman" w:hAnsi="Times New Roman"/>
          <w:color w:val="auto"/>
          <w:sz w:val="24"/>
          <w:szCs w:val="24"/>
          <w:lang w:val="ru-RU"/>
        </w:rPr>
        <w:t xml:space="preserve"> нового жилищного фонда</w:t>
      </w:r>
    </w:p>
    <w:tbl>
      <w:tblPr>
        <w:tblW w:w="10065" w:type="dxa"/>
        <w:tblInd w:w="108" w:type="dxa"/>
        <w:tblLook w:val="04A0" w:firstRow="1" w:lastRow="0" w:firstColumn="1" w:lastColumn="0" w:noHBand="0" w:noVBand="1"/>
      </w:tblPr>
      <w:tblGrid>
        <w:gridCol w:w="486"/>
        <w:gridCol w:w="2738"/>
        <w:gridCol w:w="1193"/>
        <w:gridCol w:w="1413"/>
        <w:gridCol w:w="936"/>
        <w:gridCol w:w="1214"/>
        <w:gridCol w:w="2085"/>
      </w:tblGrid>
      <w:tr w:rsidR="004B2E5D" w:rsidRPr="0092351F" w:rsidTr="008E5456">
        <w:trPr>
          <w:trHeight w:val="1020"/>
          <w:tblHeader/>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lang w:val="ru-RU"/>
              </w:rPr>
            </w:pPr>
            <w:r w:rsidRPr="004B2E5D">
              <w:rPr>
                <w:rFonts w:ascii="Times New Roman" w:hAnsi="Times New Roman"/>
                <w:lang w:val="ru-RU"/>
              </w:rPr>
              <w:t xml:space="preserve">№ </w:t>
            </w:r>
            <w:proofErr w:type="gramStart"/>
            <w:r w:rsidRPr="004B2E5D">
              <w:rPr>
                <w:rFonts w:ascii="Times New Roman" w:hAnsi="Times New Roman"/>
                <w:lang w:val="ru-RU"/>
              </w:rPr>
              <w:t>п</w:t>
            </w:r>
            <w:proofErr w:type="gramEnd"/>
            <w:r w:rsidRPr="004B2E5D">
              <w:rPr>
                <w:rFonts w:ascii="Times New Roman" w:hAnsi="Times New Roman"/>
                <w:lang w:val="ru-RU"/>
              </w:rPr>
              <w:t>/п</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Наименование</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Единица измерения</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Pr>
                <w:rFonts w:ascii="Times New Roman" w:hAnsi="Times New Roman"/>
                <w:b/>
                <w:bCs/>
                <w:lang w:val="ru-RU"/>
              </w:rPr>
              <w:t>Современное состояние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sidRPr="004B2E5D">
              <w:rPr>
                <w:rFonts w:ascii="Times New Roman" w:hAnsi="Times New Roman"/>
                <w:b/>
                <w:bCs/>
                <w:lang w:val="ru-RU"/>
              </w:rPr>
              <w:t xml:space="preserve">I очередь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4B2E5D">
            <w:pPr>
              <w:jc w:val="center"/>
              <w:rPr>
                <w:rFonts w:ascii="Times New Roman" w:hAnsi="Times New Roman"/>
                <w:b/>
                <w:bCs/>
                <w:lang w:val="ru-RU"/>
              </w:rPr>
            </w:pPr>
            <w:r>
              <w:rPr>
                <w:rFonts w:ascii="Times New Roman" w:hAnsi="Times New Roman"/>
                <w:b/>
                <w:bCs/>
                <w:lang w:val="ru-RU"/>
              </w:rPr>
              <w:t>Расчетный срок</w:t>
            </w:r>
            <w:r w:rsidRPr="004B2E5D">
              <w:rPr>
                <w:rFonts w:ascii="Times New Roman" w:hAnsi="Times New Roman"/>
                <w:b/>
                <w:bCs/>
                <w:lang w:val="ru-RU"/>
              </w:rPr>
              <w:t>.</w:t>
            </w:r>
          </w:p>
        </w:tc>
        <w:tc>
          <w:tcPr>
            <w:tcW w:w="2085" w:type="dxa"/>
            <w:tcBorders>
              <w:top w:val="single" w:sz="4" w:space="0" w:color="auto"/>
              <w:left w:val="nil"/>
              <w:bottom w:val="single" w:sz="4" w:space="0" w:color="auto"/>
              <w:right w:val="single" w:sz="4" w:space="0" w:color="auto"/>
            </w:tcBorders>
            <w:shd w:val="clear" w:color="auto" w:fill="auto"/>
            <w:vAlign w:val="center"/>
            <w:hideMark/>
          </w:tcPr>
          <w:p w:rsidR="004B2E5D" w:rsidRPr="004B2E5D" w:rsidRDefault="004B2E5D" w:rsidP="008B3EE7">
            <w:pPr>
              <w:jc w:val="center"/>
              <w:rPr>
                <w:rFonts w:ascii="Times New Roman" w:hAnsi="Times New Roman"/>
                <w:b/>
                <w:bCs/>
                <w:lang w:val="ru-RU"/>
              </w:rPr>
            </w:pPr>
            <w:r w:rsidRPr="004B2E5D">
              <w:rPr>
                <w:rFonts w:ascii="Times New Roman" w:hAnsi="Times New Roman"/>
                <w:b/>
                <w:bCs/>
                <w:lang w:val="ru-RU"/>
              </w:rPr>
              <w:t>Всего за период с 20</w:t>
            </w:r>
            <w:r w:rsidR="008B3EE7">
              <w:rPr>
                <w:rFonts w:ascii="Times New Roman" w:hAnsi="Times New Roman"/>
                <w:b/>
                <w:bCs/>
                <w:lang w:val="ru-RU"/>
              </w:rPr>
              <w:t xml:space="preserve">20 </w:t>
            </w:r>
            <w:r w:rsidRPr="004B2E5D">
              <w:rPr>
                <w:rFonts w:ascii="Times New Roman" w:hAnsi="Times New Roman"/>
                <w:b/>
                <w:bCs/>
                <w:lang w:val="ru-RU"/>
              </w:rPr>
              <w:t>по 20</w:t>
            </w:r>
            <w:r w:rsidR="008B3EE7">
              <w:rPr>
                <w:rFonts w:ascii="Times New Roman" w:hAnsi="Times New Roman"/>
                <w:b/>
                <w:bCs/>
                <w:lang w:val="ru-RU"/>
              </w:rPr>
              <w:t>40</w:t>
            </w:r>
            <w:r w:rsidRPr="004B2E5D">
              <w:rPr>
                <w:rFonts w:ascii="Times New Roman" w:hAnsi="Times New Roman"/>
                <w:b/>
                <w:bCs/>
                <w:lang w:val="ru-RU"/>
              </w:rPr>
              <w:t xml:space="preserve"> г.</w:t>
            </w:r>
          </w:p>
        </w:tc>
      </w:tr>
      <w:tr w:rsidR="009A0F91" w:rsidRPr="004B2E5D" w:rsidTr="008E545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1</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Численность постоянного населения</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1 573</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1 983</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2 500</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r>
      <w:tr w:rsidR="009A0F91" w:rsidRPr="004B2E5D" w:rsidTr="008E5456">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2</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Средняя обеспеченность жилищным фондом</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r w:rsidRPr="004B2E5D">
              <w:rPr>
                <w:rFonts w:ascii="Times New Roman" w:hAnsi="Times New Roman"/>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21,6</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21,6</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21,6</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r>
      <w:tr w:rsidR="009A0F91" w:rsidRPr="004B2E5D" w:rsidTr="008E545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3</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 xml:space="preserve">Жилищный фонд </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33970,9</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r>
      <w:tr w:rsidR="009A0F91" w:rsidRPr="004B2E5D" w:rsidTr="008E5456">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lastRenderedPageBreak/>
              <w:t>4</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Убыль жилищного фонда</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0</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0</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0</w:t>
            </w:r>
          </w:p>
        </w:tc>
      </w:tr>
      <w:tr w:rsidR="009A0F91" w:rsidRPr="004B2E5D" w:rsidTr="008E5456">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5</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Существующий сохраняемый жилищный фонд</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33 971</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42 836</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r>
      <w:tr w:rsidR="009A0F91" w:rsidRPr="004B2E5D" w:rsidTr="008E545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6</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 xml:space="preserve">Объемы нового строительства </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bCs/>
              </w:rPr>
            </w:pPr>
            <w:r w:rsidRPr="009A0F91">
              <w:rPr>
                <w:rFonts w:ascii="Times New Roman" w:hAnsi="Times New Roman"/>
                <w:bCs/>
              </w:rPr>
              <w:t>8 865</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bCs/>
              </w:rPr>
            </w:pPr>
            <w:r w:rsidRPr="009A0F91">
              <w:rPr>
                <w:rFonts w:ascii="Times New Roman" w:hAnsi="Times New Roman"/>
                <w:bCs/>
              </w:rPr>
              <w:t>11 169</w:t>
            </w:r>
          </w:p>
        </w:tc>
        <w:tc>
          <w:tcPr>
            <w:tcW w:w="2085" w:type="dxa"/>
            <w:tcBorders>
              <w:top w:val="nil"/>
              <w:left w:val="nil"/>
              <w:bottom w:val="single" w:sz="4" w:space="0" w:color="auto"/>
              <w:right w:val="single" w:sz="4" w:space="0" w:color="auto"/>
            </w:tcBorders>
            <w:shd w:val="clear" w:color="auto" w:fill="auto"/>
            <w:noWrap/>
            <w:vAlign w:val="center"/>
            <w:hideMark/>
          </w:tcPr>
          <w:p w:rsidR="009A0F91" w:rsidRPr="009A0F91" w:rsidRDefault="009A0F91" w:rsidP="009A0F91">
            <w:pPr>
              <w:jc w:val="center"/>
              <w:rPr>
                <w:rFonts w:ascii="Times New Roman" w:hAnsi="Times New Roman"/>
                <w:bCs/>
              </w:rPr>
            </w:pPr>
            <w:r w:rsidRPr="009A0F91">
              <w:rPr>
                <w:rFonts w:ascii="Times New Roman" w:hAnsi="Times New Roman"/>
                <w:bCs/>
              </w:rPr>
              <w:t>20 034</w:t>
            </w:r>
          </w:p>
        </w:tc>
      </w:tr>
      <w:tr w:rsidR="009A0F91" w:rsidRPr="004B2E5D" w:rsidTr="008E5456">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7</w:t>
            </w:r>
          </w:p>
        </w:tc>
        <w:tc>
          <w:tcPr>
            <w:tcW w:w="2738"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rPr>
                <w:rFonts w:ascii="Times New Roman" w:hAnsi="Times New Roman"/>
                <w:lang w:val="ru-RU"/>
              </w:rPr>
            </w:pPr>
            <w:r w:rsidRPr="004B2E5D">
              <w:rPr>
                <w:rFonts w:ascii="Times New Roman" w:hAnsi="Times New Roman"/>
                <w:lang w:val="ru-RU"/>
              </w:rPr>
              <w:t>Жилищный фонд к концу периода</w:t>
            </w:r>
          </w:p>
        </w:tc>
        <w:tc>
          <w:tcPr>
            <w:tcW w:w="1193" w:type="dxa"/>
            <w:tcBorders>
              <w:top w:val="nil"/>
              <w:left w:val="nil"/>
              <w:bottom w:val="single" w:sz="4" w:space="0" w:color="auto"/>
              <w:right w:val="single" w:sz="4" w:space="0" w:color="auto"/>
            </w:tcBorders>
            <w:shd w:val="clear" w:color="auto" w:fill="auto"/>
            <w:vAlign w:val="center"/>
            <w:hideMark/>
          </w:tcPr>
          <w:p w:rsidR="009A0F91" w:rsidRPr="004B2E5D" w:rsidRDefault="009A0F91" w:rsidP="008B3EE7">
            <w:pPr>
              <w:jc w:val="center"/>
              <w:rPr>
                <w:rFonts w:ascii="Times New Roman" w:hAnsi="Times New Roman"/>
                <w:lang w:val="ru-RU"/>
              </w:rPr>
            </w:pPr>
            <w:r w:rsidRPr="004B2E5D">
              <w:rPr>
                <w:rFonts w:ascii="Times New Roman" w:hAnsi="Times New Roman"/>
                <w:lang w:val="ru-RU"/>
              </w:rPr>
              <w:t>м</w:t>
            </w:r>
            <w:proofErr w:type="gramStart"/>
            <w:r w:rsidRPr="004B2E5D">
              <w:rPr>
                <w:rFonts w:ascii="Times New Roman" w:hAnsi="Times New Roman"/>
                <w:vertAlign w:val="superscript"/>
                <w:lang w:val="ru-RU"/>
              </w:rPr>
              <w:t>2</w:t>
            </w:r>
            <w:proofErr w:type="gramEnd"/>
          </w:p>
        </w:tc>
        <w:tc>
          <w:tcPr>
            <w:tcW w:w="1413"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c>
          <w:tcPr>
            <w:tcW w:w="936"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42 836</w:t>
            </w:r>
          </w:p>
        </w:tc>
        <w:tc>
          <w:tcPr>
            <w:tcW w:w="1214"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54 005</w:t>
            </w:r>
          </w:p>
        </w:tc>
        <w:tc>
          <w:tcPr>
            <w:tcW w:w="2085" w:type="dxa"/>
            <w:tcBorders>
              <w:top w:val="nil"/>
              <w:left w:val="nil"/>
              <w:bottom w:val="single" w:sz="4" w:space="0" w:color="auto"/>
              <w:right w:val="single" w:sz="4" w:space="0" w:color="auto"/>
            </w:tcBorders>
            <w:shd w:val="clear" w:color="auto" w:fill="auto"/>
            <w:vAlign w:val="center"/>
            <w:hideMark/>
          </w:tcPr>
          <w:p w:rsidR="009A0F91" w:rsidRPr="009A0F91" w:rsidRDefault="009A0F91" w:rsidP="009A0F91">
            <w:pPr>
              <w:jc w:val="center"/>
              <w:rPr>
                <w:rFonts w:ascii="Times New Roman" w:hAnsi="Times New Roman"/>
              </w:rPr>
            </w:pPr>
            <w:r w:rsidRPr="009A0F91">
              <w:rPr>
                <w:rFonts w:ascii="Times New Roman" w:hAnsi="Times New Roman"/>
              </w:rPr>
              <w:t>Х</w:t>
            </w:r>
          </w:p>
        </w:tc>
      </w:tr>
    </w:tbl>
    <w:p w:rsidR="001D787A" w:rsidRDefault="001D787A" w:rsidP="007F5D4A">
      <w:pPr>
        <w:autoSpaceDE w:val="0"/>
        <w:autoSpaceDN w:val="0"/>
        <w:adjustRightInd w:val="0"/>
        <w:ind w:firstLine="851"/>
        <w:jc w:val="both"/>
        <w:rPr>
          <w:rFonts w:ascii="Times New Roman" w:hAnsi="Times New Roman"/>
          <w:sz w:val="28"/>
          <w:szCs w:val="28"/>
          <w:lang w:val="ru-RU"/>
        </w:rPr>
      </w:pPr>
    </w:p>
    <w:p w:rsidR="004B2E5D" w:rsidRPr="004B2E5D" w:rsidRDefault="004B2E5D" w:rsidP="004B2E5D">
      <w:pPr>
        <w:autoSpaceDE w:val="0"/>
        <w:autoSpaceDN w:val="0"/>
        <w:adjustRightInd w:val="0"/>
        <w:ind w:firstLine="851"/>
        <w:jc w:val="both"/>
        <w:rPr>
          <w:rFonts w:ascii="Times New Roman" w:hAnsi="Times New Roman"/>
          <w:sz w:val="28"/>
          <w:szCs w:val="28"/>
          <w:lang w:val="ru-RU"/>
        </w:rPr>
      </w:pPr>
      <w:r w:rsidRPr="004B2E5D">
        <w:rPr>
          <w:rFonts w:ascii="Times New Roman" w:hAnsi="Times New Roman" w:hint="eastAsia"/>
          <w:sz w:val="28"/>
          <w:szCs w:val="28"/>
          <w:lang w:val="ru-RU"/>
        </w:rPr>
        <w:t>Генеральным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планом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предлагается</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на</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конец</w:t>
      </w:r>
      <w:r w:rsidRPr="004B2E5D">
        <w:rPr>
          <w:rFonts w:ascii="Times New Roman" w:hAnsi="Times New Roman"/>
          <w:sz w:val="28"/>
          <w:szCs w:val="28"/>
          <w:lang w:val="ru-RU"/>
        </w:rPr>
        <w:t xml:space="preserve"> I </w:t>
      </w:r>
      <w:r w:rsidRPr="004B2E5D">
        <w:rPr>
          <w:rFonts w:ascii="Times New Roman" w:hAnsi="Times New Roman" w:hint="eastAsia"/>
          <w:sz w:val="28"/>
          <w:szCs w:val="28"/>
          <w:lang w:val="ru-RU"/>
        </w:rPr>
        <w:t>очереди</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построить</w:t>
      </w:r>
      <w:r>
        <w:rPr>
          <w:rFonts w:ascii="Times New Roman" w:hAnsi="Times New Roman"/>
          <w:sz w:val="28"/>
          <w:szCs w:val="28"/>
          <w:lang w:val="ru-RU"/>
        </w:rPr>
        <w:t xml:space="preserve"> </w:t>
      </w:r>
      <w:r w:rsidR="009A0F91">
        <w:rPr>
          <w:rFonts w:ascii="Times New Roman" w:hAnsi="Times New Roman"/>
          <w:sz w:val="28"/>
          <w:szCs w:val="28"/>
          <w:lang w:val="ru-RU"/>
        </w:rPr>
        <w:t>8,8</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тыс</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м</w:t>
      </w:r>
      <w:proofErr w:type="gramStart"/>
      <w:r w:rsidRPr="004B2E5D">
        <w:rPr>
          <w:rFonts w:ascii="Times New Roman" w:hAnsi="Times New Roman"/>
          <w:sz w:val="28"/>
          <w:szCs w:val="28"/>
          <w:vertAlign w:val="superscript"/>
          <w:lang w:val="ru-RU"/>
        </w:rPr>
        <w:t>2</w:t>
      </w:r>
      <w:proofErr w:type="gramEnd"/>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нового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жилищного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фонда</w:t>
      </w:r>
      <w:r w:rsidRPr="004B2E5D">
        <w:rPr>
          <w:rFonts w:ascii="Times New Roman" w:hAnsi="Times New Roman"/>
          <w:sz w:val="28"/>
          <w:szCs w:val="28"/>
          <w:lang w:val="ru-RU"/>
        </w:rPr>
        <w:t>.</w:t>
      </w:r>
    </w:p>
    <w:p w:rsidR="004B2E5D" w:rsidRDefault="004B2E5D" w:rsidP="004B2E5D">
      <w:pPr>
        <w:autoSpaceDE w:val="0"/>
        <w:autoSpaceDN w:val="0"/>
        <w:adjustRightInd w:val="0"/>
        <w:ind w:firstLine="851"/>
        <w:jc w:val="both"/>
        <w:rPr>
          <w:rFonts w:ascii="Times New Roman" w:hAnsi="Times New Roman"/>
          <w:sz w:val="28"/>
          <w:szCs w:val="28"/>
          <w:lang w:val="ru-RU"/>
        </w:rPr>
      </w:pPr>
      <w:r w:rsidRPr="004B2E5D">
        <w:rPr>
          <w:rFonts w:ascii="Times New Roman" w:hAnsi="Times New Roman" w:hint="eastAsia"/>
          <w:sz w:val="28"/>
          <w:szCs w:val="28"/>
          <w:lang w:val="ru-RU"/>
        </w:rPr>
        <w:t>Генеральным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планом</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предлагается</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в</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период</w:t>
      </w:r>
      <w:r w:rsidRPr="004B2E5D">
        <w:rPr>
          <w:rFonts w:ascii="Times New Roman" w:hAnsi="Times New Roman"/>
          <w:sz w:val="28"/>
          <w:szCs w:val="28"/>
          <w:lang w:val="ru-RU"/>
        </w:rPr>
        <w:t xml:space="preserve"> 20</w:t>
      </w:r>
      <w:r>
        <w:rPr>
          <w:rFonts w:ascii="Times New Roman" w:hAnsi="Times New Roman"/>
          <w:sz w:val="28"/>
          <w:szCs w:val="28"/>
          <w:lang w:val="ru-RU"/>
        </w:rPr>
        <w:t>20</w:t>
      </w:r>
      <w:r w:rsidRPr="004B2E5D">
        <w:rPr>
          <w:rFonts w:ascii="Times New Roman" w:hAnsi="Times New Roman"/>
          <w:sz w:val="28"/>
          <w:szCs w:val="28"/>
          <w:lang w:val="ru-RU"/>
        </w:rPr>
        <w:t xml:space="preserve">-2040 </w:t>
      </w:r>
      <w:r w:rsidRPr="004B2E5D">
        <w:rPr>
          <w:rFonts w:ascii="Times New Roman" w:hAnsi="Times New Roman" w:hint="eastAsia"/>
          <w:sz w:val="28"/>
          <w:szCs w:val="28"/>
          <w:lang w:val="ru-RU"/>
        </w:rPr>
        <w:t>гг</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построить</w:t>
      </w:r>
      <w:r w:rsidRPr="004B2E5D">
        <w:rPr>
          <w:rFonts w:ascii="Times New Roman" w:hAnsi="Times New Roman"/>
          <w:sz w:val="28"/>
          <w:szCs w:val="28"/>
          <w:lang w:val="ru-RU"/>
        </w:rPr>
        <w:t xml:space="preserve"> </w:t>
      </w:r>
      <w:r>
        <w:rPr>
          <w:rFonts w:ascii="Times New Roman" w:hAnsi="Times New Roman"/>
          <w:sz w:val="28"/>
          <w:szCs w:val="28"/>
          <w:lang w:val="ru-RU"/>
        </w:rPr>
        <w:t xml:space="preserve">примерно </w:t>
      </w:r>
      <w:r w:rsidR="009A0F91">
        <w:rPr>
          <w:rFonts w:ascii="Times New Roman" w:hAnsi="Times New Roman"/>
          <w:sz w:val="28"/>
          <w:szCs w:val="28"/>
          <w:lang w:val="ru-RU"/>
        </w:rPr>
        <w:t>20,0</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тыс</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м</w:t>
      </w:r>
      <w:proofErr w:type="gramStart"/>
      <w:r w:rsidRPr="004B2E5D">
        <w:rPr>
          <w:rFonts w:ascii="Times New Roman" w:hAnsi="Times New Roman"/>
          <w:sz w:val="28"/>
          <w:szCs w:val="28"/>
          <w:vertAlign w:val="superscript"/>
          <w:lang w:val="ru-RU"/>
        </w:rPr>
        <w:t>2</w:t>
      </w:r>
      <w:proofErr w:type="gramEnd"/>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жилищного</w:t>
      </w:r>
      <w:r w:rsidRPr="004B2E5D">
        <w:rPr>
          <w:rFonts w:ascii="Times New Roman" w:hAnsi="Times New Roman"/>
          <w:sz w:val="28"/>
          <w:szCs w:val="28"/>
          <w:lang w:val="ru-RU"/>
        </w:rPr>
        <w:t xml:space="preserve"> </w:t>
      </w:r>
      <w:r w:rsidRPr="004B2E5D">
        <w:rPr>
          <w:rFonts w:ascii="Times New Roman" w:hAnsi="Times New Roman" w:hint="eastAsia"/>
          <w:sz w:val="28"/>
          <w:szCs w:val="28"/>
          <w:lang w:val="ru-RU"/>
        </w:rPr>
        <w:t>фонда</w:t>
      </w:r>
      <w:r w:rsidRPr="004B2E5D">
        <w:rPr>
          <w:rFonts w:ascii="Times New Roman" w:hAnsi="Times New Roman"/>
          <w:sz w:val="28"/>
          <w:szCs w:val="28"/>
          <w:lang w:val="ru-RU"/>
        </w:rPr>
        <w:t>.</w:t>
      </w:r>
    </w:p>
    <w:p w:rsidR="00367AFF" w:rsidRPr="00B870B3" w:rsidRDefault="00367AFF"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13" w:name="_Toc336437452"/>
      <w:bookmarkStart w:id="214" w:name="_Toc518319354"/>
      <w:bookmarkStart w:id="215" w:name="_Toc527638440"/>
      <w:bookmarkStart w:id="216" w:name="_Toc7869296"/>
      <w:bookmarkStart w:id="217" w:name="_Toc76476983"/>
      <w:proofErr w:type="spellStart"/>
      <w:r w:rsidRPr="00B870B3">
        <w:rPr>
          <w:rFonts w:ascii="Times New Roman" w:hAnsi="Times New Roman"/>
          <w:b/>
          <w:sz w:val="30"/>
          <w:szCs w:val="30"/>
        </w:rPr>
        <w:t>Транспортная</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инфраструктура</w:t>
      </w:r>
      <w:bookmarkEnd w:id="213"/>
      <w:bookmarkEnd w:id="214"/>
      <w:bookmarkEnd w:id="215"/>
      <w:bookmarkEnd w:id="216"/>
      <w:bookmarkEnd w:id="217"/>
      <w:proofErr w:type="spellEnd"/>
    </w:p>
    <w:p w:rsidR="00B870B3" w:rsidRPr="00B870B3" w:rsidRDefault="00B870B3" w:rsidP="00B870B3">
      <w:pPr>
        <w:pStyle w:val="af2"/>
        <w:keepNext/>
        <w:keepLines/>
        <w:numPr>
          <w:ilvl w:val="1"/>
          <w:numId w:val="21"/>
        </w:numPr>
        <w:spacing w:before="360" w:after="240" w:line="360" w:lineRule="auto"/>
        <w:jc w:val="center"/>
        <w:outlineLvl w:val="2"/>
        <w:rPr>
          <w:rFonts w:ascii="Times New Roman" w:hAnsi="Times New Roman"/>
          <w:b/>
          <w:vanish/>
          <w:sz w:val="28"/>
          <w:szCs w:val="28"/>
          <w:lang w:val="ru-RU"/>
        </w:rPr>
      </w:pPr>
      <w:bookmarkStart w:id="218" w:name="_Toc57648966"/>
      <w:bookmarkStart w:id="219" w:name="_Toc76476984"/>
      <w:bookmarkStart w:id="220" w:name="_Toc527638441"/>
      <w:bookmarkStart w:id="221" w:name="_Toc7869297"/>
      <w:bookmarkEnd w:id="218"/>
      <w:bookmarkEnd w:id="219"/>
    </w:p>
    <w:p w:rsidR="00367AFF" w:rsidRPr="006814FD" w:rsidRDefault="00E16941" w:rsidP="00B870B3">
      <w:pPr>
        <w:pStyle w:val="af2"/>
        <w:keepNext/>
        <w:keepLines/>
        <w:numPr>
          <w:ilvl w:val="2"/>
          <w:numId w:val="21"/>
        </w:numPr>
        <w:spacing w:before="360" w:after="240" w:line="360" w:lineRule="auto"/>
        <w:ind w:left="720"/>
        <w:jc w:val="center"/>
        <w:outlineLvl w:val="2"/>
        <w:rPr>
          <w:rFonts w:ascii="Times New Roman" w:hAnsi="Times New Roman"/>
          <w:b/>
          <w:sz w:val="28"/>
          <w:szCs w:val="28"/>
        </w:rPr>
      </w:pPr>
      <w:r>
        <w:rPr>
          <w:rFonts w:ascii="Times New Roman" w:hAnsi="Times New Roman"/>
          <w:b/>
          <w:sz w:val="28"/>
          <w:szCs w:val="28"/>
          <w:lang w:val="ru-RU"/>
        </w:rPr>
        <w:t xml:space="preserve"> </w:t>
      </w:r>
      <w:bookmarkStart w:id="222" w:name="_Toc76476985"/>
      <w:proofErr w:type="spellStart"/>
      <w:r w:rsidR="00367AFF" w:rsidRPr="006814FD">
        <w:rPr>
          <w:rFonts w:ascii="Times New Roman" w:hAnsi="Times New Roman"/>
          <w:b/>
          <w:sz w:val="28"/>
          <w:szCs w:val="28"/>
        </w:rPr>
        <w:t>Внешний</w:t>
      </w:r>
      <w:proofErr w:type="spellEnd"/>
      <w:r w:rsidR="00367AFF" w:rsidRPr="006814FD">
        <w:rPr>
          <w:rFonts w:ascii="Times New Roman" w:hAnsi="Times New Roman"/>
          <w:b/>
          <w:sz w:val="28"/>
          <w:szCs w:val="28"/>
        </w:rPr>
        <w:t xml:space="preserve"> </w:t>
      </w:r>
      <w:proofErr w:type="spellStart"/>
      <w:r w:rsidR="00367AFF" w:rsidRPr="006814FD">
        <w:rPr>
          <w:rFonts w:ascii="Times New Roman" w:hAnsi="Times New Roman"/>
          <w:b/>
          <w:sz w:val="28"/>
          <w:szCs w:val="28"/>
        </w:rPr>
        <w:t>транспорт</w:t>
      </w:r>
      <w:bookmarkEnd w:id="220"/>
      <w:bookmarkEnd w:id="221"/>
      <w:bookmarkEnd w:id="222"/>
      <w:proofErr w:type="spellEnd"/>
    </w:p>
    <w:p w:rsidR="00D7005B" w:rsidRPr="00D7005B" w:rsidRDefault="00D7005B" w:rsidP="00D7005B">
      <w:pPr>
        <w:pStyle w:val="S"/>
        <w:spacing w:line="240" w:lineRule="auto"/>
        <w:ind w:firstLine="851"/>
        <w:rPr>
          <w:b/>
          <w:i/>
          <w:sz w:val="28"/>
          <w:szCs w:val="28"/>
        </w:rPr>
      </w:pPr>
      <w:r w:rsidRPr="00D7005B">
        <w:rPr>
          <w:sz w:val="28"/>
          <w:szCs w:val="28"/>
        </w:rPr>
        <w:t>Внешние транспортно-экономические связи сельского поселения «Село Головтеево» осуществля</w:t>
      </w:r>
      <w:r>
        <w:rPr>
          <w:sz w:val="28"/>
          <w:szCs w:val="28"/>
        </w:rPr>
        <w:t>ю</w:t>
      </w:r>
      <w:r w:rsidRPr="00D7005B">
        <w:rPr>
          <w:sz w:val="28"/>
          <w:szCs w:val="28"/>
        </w:rPr>
        <w:t xml:space="preserve">тся железнодорожным и автомобильным транспортом. С помощью железнодорожного и автомобильного транспорта осуществляются основные пассажирские и грузоперевозки, а также осуществляется связь с </w:t>
      </w:r>
      <w:r w:rsidR="00111EC5" w:rsidRPr="00D7005B">
        <w:rPr>
          <w:sz w:val="28"/>
          <w:szCs w:val="28"/>
        </w:rPr>
        <w:t>другими районами</w:t>
      </w:r>
      <w:r w:rsidRPr="00D7005B">
        <w:rPr>
          <w:sz w:val="28"/>
          <w:szCs w:val="28"/>
        </w:rPr>
        <w:t>.</w:t>
      </w:r>
    </w:p>
    <w:p w:rsidR="00D7005B" w:rsidRPr="00D7005B" w:rsidRDefault="00D7005B" w:rsidP="00D7005B">
      <w:pPr>
        <w:ind w:firstLine="851"/>
        <w:jc w:val="center"/>
        <w:rPr>
          <w:rFonts w:ascii="Times New Roman" w:hAnsi="Times New Roman"/>
          <w:color w:val="000000"/>
          <w:sz w:val="28"/>
          <w:szCs w:val="28"/>
          <w:lang w:val="ru-RU"/>
        </w:rPr>
      </w:pPr>
      <w:r w:rsidRPr="00D7005B">
        <w:rPr>
          <w:rFonts w:ascii="Times New Roman" w:hAnsi="Times New Roman"/>
          <w:b/>
          <w:color w:val="000000"/>
          <w:sz w:val="28"/>
          <w:szCs w:val="28"/>
          <w:lang w:val="ru-RU"/>
        </w:rPr>
        <w:t>Автомобильные дороги</w:t>
      </w:r>
    </w:p>
    <w:p w:rsidR="00D7005B" w:rsidRDefault="00D7005B" w:rsidP="00D7005B">
      <w:pPr>
        <w:ind w:firstLine="851"/>
        <w:jc w:val="both"/>
        <w:rPr>
          <w:rFonts w:ascii="Times New Roman" w:hAnsi="Times New Roman"/>
          <w:bCs/>
          <w:sz w:val="28"/>
          <w:szCs w:val="28"/>
          <w:lang w:val="ru-RU"/>
        </w:rPr>
      </w:pPr>
      <w:r w:rsidRPr="00D7005B">
        <w:rPr>
          <w:rFonts w:ascii="Times New Roman" w:hAnsi="Times New Roman"/>
          <w:sz w:val="28"/>
          <w:szCs w:val="28"/>
          <w:lang w:val="ru-RU"/>
        </w:rPr>
        <w:t>Транспортные связи сельского</w:t>
      </w:r>
      <w:r>
        <w:rPr>
          <w:rFonts w:ascii="Times New Roman" w:hAnsi="Times New Roman"/>
          <w:sz w:val="28"/>
          <w:szCs w:val="28"/>
          <w:lang w:val="ru-RU"/>
        </w:rPr>
        <w:t xml:space="preserve"> поселения </w:t>
      </w:r>
      <w:r w:rsidR="007F5A47">
        <w:rPr>
          <w:rFonts w:ascii="Times New Roman" w:hAnsi="Times New Roman"/>
          <w:sz w:val="28"/>
          <w:szCs w:val="28"/>
          <w:lang w:val="ru-RU"/>
        </w:rPr>
        <w:t>обеспечивают</w:t>
      </w:r>
      <w:r w:rsidRPr="00D7005B">
        <w:rPr>
          <w:rFonts w:ascii="Times New Roman" w:hAnsi="Times New Roman"/>
          <w:sz w:val="28"/>
          <w:szCs w:val="28"/>
          <w:lang w:val="ru-RU"/>
        </w:rPr>
        <w:t xml:space="preserve"> авто</w:t>
      </w:r>
      <w:r>
        <w:rPr>
          <w:rFonts w:ascii="Times New Roman" w:hAnsi="Times New Roman"/>
          <w:sz w:val="28"/>
          <w:szCs w:val="28"/>
          <w:lang w:val="ru-RU"/>
        </w:rPr>
        <w:t>мобильная дорога общего пользования</w:t>
      </w:r>
      <w:r w:rsidRPr="00D7005B">
        <w:rPr>
          <w:rFonts w:ascii="Times New Roman" w:hAnsi="Times New Roman"/>
          <w:sz w:val="28"/>
          <w:szCs w:val="28"/>
          <w:lang w:val="ru-RU"/>
        </w:rPr>
        <w:t xml:space="preserve"> федерального значения М-3 «Украина» и </w:t>
      </w:r>
      <w:r>
        <w:rPr>
          <w:rFonts w:ascii="Times New Roman" w:hAnsi="Times New Roman"/>
          <w:sz w:val="28"/>
          <w:szCs w:val="28"/>
          <w:lang w:val="ru-RU"/>
        </w:rPr>
        <w:t xml:space="preserve">автомобильные </w:t>
      </w:r>
      <w:r w:rsidRPr="00D7005B">
        <w:rPr>
          <w:rFonts w:ascii="Times New Roman" w:hAnsi="Times New Roman"/>
          <w:sz w:val="28"/>
          <w:szCs w:val="28"/>
          <w:lang w:val="ru-RU"/>
        </w:rPr>
        <w:t xml:space="preserve">дороги </w:t>
      </w:r>
      <w:r>
        <w:rPr>
          <w:rFonts w:ascii="Times New Roman" w:hAnsi="Times New Roman"/>
          <w:sz w:val="28"/>
          <w:szCs w:val="28"/>
          <w:lang w:val="ru-RU"/>
        </w:rPr>
        <w:t xml:space="preserve">общего пользования </w:t>
      </w:r>
      <w:r w:rsidRPr="00D7005B">
        <w:rPr>
          <w:rFonts w:ascii="Times New Roman" w:hAnsi="Times New Roman"/>
          <w:sz w:val="28"/>
          <w:szCs w:val="28"/>
          <w:lang w:val="ru-RU"/>
        </w:rPr>
        <w:t xml:space="preserve">регионального значения М-3 «Украина» - Максимовка - </w:t>
      </w:r>
      <w:proofErr w:type="spellStart"/>
      <w:r w:rsidRPr="00D7005B">
        <w:rPr>
          <w:rFonts w:ascii="Times New Roman" w:hAnsi="Times New Roman"/>
          <w:sz w:val="28"/>
          <w:szCs w:val="28"/>
          <w:lang w:val="ru-RU"/>
        </w:rPr>
        <w:t>Подполково</w:t>
      </w:r>
      <w:proofErr w:type="spellEnd"/>
      <w:r w:rsidRPr="00D7005B">
        <w:rPr>
          <w:rFonts w:ascii="Times New Roman" w:hAnsi="Times New Roman"/>
          <w:sz w:val="28"/>
          <w:szCs w:val="28"/>
          <w:lang w:val="ru-RU"/>
        </w:rPr>
        <w:t>, окружная дорога «г. Калуга – Детчино - Малоярославец»</w:t>
      </w:r>
      <w:r w:rsidR="001D787A" w:rsidRPr="00D7005B">
        <w:rPr>
          <w:rFonts w:ascii="Times New Roman" w:hAnsi="Times New Roman"/>
          <w:bCs/>
          <w:sz w:val="28"/>
          <w:szCs w:val="28"/>
          <w:lang w:val="ru-RU"/>
        </w:rPr>
        <w:t>.</w:t>
      </w:r>
    </w:p>
    <w:p w:rsidR="00D7005B" w:rsidRPr="00D7005B" w:rsidRDefault="00D7005B" w:rsidP="00D7005B">
      <w:pPr>
        <w:pStyle w:val="S"/>
        <w:spacing w:line="240" w:lineRule="auto"/>
        <w:ind w:firstLine="851"/>
        <w:rPr>
          <w:bCs/>
          <w:sz w:val="28"/>
          <w:szCs w:val="28"/>
        </w:rPr>
      </w:pPr>
      <w:r w:rsidRPr="00D7005B">
        <w:rPr>
          <w:sz w:val="28"/>
          <w:szCs w:val="28"/>
        </w:rPr>
        <w:t xml:space="preserve">В восточной части сельского поселения </w:t>
      </w:r>
      <w:r w:rsidR="00111EC5" w:rsidRPr="00D7005B">
        <w:rPr>
          <w:sz w:val="28"/>
          <w:szCs w:val="28"/>
        </w:rPr>
        <w:t>проходит железнодорожная</w:t>
      </w:r>
      <w:r w:rsidRPr="00D7005B">
        <w:rPr>
          <w:sz w:val="28"/>
          <w:szCs w:val="28"/>
        </w:rPr>
        <w:t xml:space="preserve"> магистраль </w:t>
      </w:r>
      <w:r w:rsidRPr="00D7005B">
        <w:rPr>
          <w:bCs/>
          <w:sz w:val="28"/>
          <w:szCs w:val="28"/>
        </w:rPr>
        <w:t>«Москва-Киев».</w:t>
      </w:r>
    </w:p>
    <w:p w:rsidR="00D7005B" w:rsidRPr="00D7005B" w:rsidRDefault="007A651F" w:rsidP="000145E8">
      <w:pPr>
        <w:keepNext/>
        <w:suppressAutoHyphens/>
        <w:spacing w:before="120"/>
        <w:jc w:val="both"/>
        <w:rPr>
          <w:rFonts w:ascii="Times New Roman" w:hAnsi="Times New Roman"/>
          <w:b/>
          <w:bCs/>
          <w:sz w:val="24"/>
          <w:szCs w:val="24"/>
          <w:lang w:val="ru-RU"/>
        </w:rPr>
      </w:pPr>
      <w:r w:rsidRPr="00D7005B">
        <w:rPr>
          <w:rFonts w:ascii="Times New Roman" w:hAnsi="Times New Roman"/>
          <w:b/>
          <w:bCs/>
          <w:sz w:val="24"/>
          <w:szCs w:val="24"/>
          <w:lang w:val="ru-RU"/>
        </w:rPr>
        <w:t>Таблица 1</w:t>
      </w:r>
      <w:r w:rsidR="00C22969">
        <w:rPr>
          <w:rFonts w:ascii="Times New Roman" w:hAnsi="Times New Roman"/>
          <w:b/>
          <w:bCs/>
          <w:sz w:val="24"/>
          <w:szCs w:val="24"/>
          <w:lang w:val="ru-RU"/>
        </w:rPr>
        <w:t>7</w:t>
      </w:r>
      <w:r w:rsidRPr="00D7005B">
        <w:rPr>
          <w:rFonts w:ascii="Times New Roman" w:hAnsi="Times New Roman"/>
          <w:b/>
          <w:bCs/>
          <w:sz w:val="24"/>
          <w:szCs w:val="24"/>
          <w:lang w:val="ru-RU"/>
        </w:rPr>
        <w:t xml:space="preserve"> – Характеристика автомобильных дорог</w:t>
      </w:r>
      <w:r w:rsidR="00714D0E" w:rsidRPr="00D7005B">
        <w:rPr>
          <w:rFonts w:ascii="Times New Roman" w:hAnsi="Times New Roman"/>
          <w:b/>
          <w:bCs/>
          <w:sz w:val="24"/>
          <w:szCs w:val="24"/>
          <w:lang w:val="ru-RU"/>
        </w:rPr>
        <w:t xml:space="preserve"> общего пользования</w:t>
      </w:r>
      <w:r w:rsidR="00D7005B" w:rsidRPr="00D7005B">
        <w:rPr>
          <w:rFonts w:ascii="Times New Roman" w:hAnsi="Times New Roman"/>
          <w:b/>
          <w:color w:val="000000"/>
          <w:sz w:val="24"/>
          <w:szCs w:val="24"/>
          <w:lang w:val="ru-RU"/>
        </w:rPr>
        <w:t xml:space="preserve"> регионального значения</w:t>
      </w:r>
    </w:p>
    <w:tbl>
      <w:tblPr>
        <w:tblW w:w="0" w:type="auto"/>
        <w:tblInd w:w="-40" w:type="dxa"/>
        <w:tblLayout w:type="fixed"/>
        <w:tblLook w:val="0000" w:firstRow="0" w:lastRow="0" w:firstColumn="0" w:lastColumn="0" w:noHBand="0" w:noVBand="0"/>
      </w:tblPr>
      <w:tblGrid>
        <w:gridCol w:w="718"/>
        <w:gridCol w:w="3117"/>
        <w:gridCol w:w="2216"/>
        <w:gridCol w:w="1397"/>
        <w:gridCol w:w="2146"/>
      </w:tblGrid>
      <w:tr w:rsidR="00D7005B" w:rsidRPr="00D7005B" w:rsidTr="00CC71C7">
        <w:tc>
          <w:tcPr>
            <w:tcW w:w="718"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b/>
                <w:color w:val="000000"/>
              </w:rPr>
            </w:pPr>
            <w:r w:rsidRPr="00D7005B">
              <w:rPr>
                <w:rFonts w:ascii="Times New Roman" w:hAnsi="Times New Roman"/>
                <w:b/>
                <w:color w:val="000000"/>
              </w:rPr>
              <w:t>№</w:t>
            </w:r>
          </w:p>
          <w:p w:rsidR="00D7005B" w:rsidRPr="00D7005B" w:rsidRDefault="00D7005B" w:rsidP="00D7005B">
            <w:pPr>
              <w:keepNext/>
              <w:suppressAutoHyphens/>
              <w:jc w:val="center"/>
              <w:rPr>
                <w:rFonts w:ascii="Times New Roman" w:hAnsi="Times New Roman"/>
                <w:b/>
                <w:color w:val="000000"/>
              </w:rPr>
            </w:pPr>
            <w:r w:rsidRPr="00D7005B">
              <w:rPr>
                <w:rFonts w:ascii="Times New Roman" w:hAnsi="Times New Roman"/>
                <w:b/>
                <w:color w:val="000000"/>
              </w:rPr>
              <w:t>п/п</w:t>
            </w:r>
          </w:p>
        </w:tc>
        <w:tc>
          <w:tcPr>
            <w:tcW w:w="3117"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b/>
                <w:color w:val="000000"/>
              </w:rPr>
            </w:pPr>
            <w:proofErr w:type="spellStart"/>
            <w:r w:rsidRPr="00D7005B">
              <w:rPr>
                <w:rFonts w:ascii="Times New Roman" w:hAnsi="Times New Roman"/>
                <w:b/>
                <w:color w:val="000000"/>
              </w:rPr>
              <w:t>Наименование</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автомобильной</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дороги</w:t>
            </w:r>
            <w:proofErr w:type="spellEnd"/>
          </w:p>
        </w:tc>
        <w:tc>
          <w:tcPr>
            <w:tcW w:w="2216"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b/>
                <w:color w:val="000000"/>
              </w:rPr>
            </w:pPr>
            <w:proofErr w:type="spellStart"/>
            <w:r w:rsidRPr="00D7005B">
              <w:rPr>
                <w:rFonts w:ascii="Times New Roman" w:hAnsi="Times New Roman"/>
                <w:b/>
                <w:color w:val="000000"/>
              </w:rPr>
              <w:t>Общая</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протяженность</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автодороги</w:t>
            </w:r>
            <w:proofErr w:type="spellEnd"/>
          </w:p>
        </w:tc>
        <w:tc>
          <w:tcPr>
            <w:tcW w:w="1397"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b/>
                <w:color w:val="000000"/>
              </w:rPr>
            </w:pPr>
            <w:proofErr w:type="spellStart"/>
            <w:r w:rsidRPr="00D7005B">
              <w:rPr>
                <w:rFonts w:ascii="Times New Roman" w:hAnsi="Times New Roman"/>
                <w:b/>
                <w:color w:val="000000"/>
              </w:rPr>
              <w:t>Средняя</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ширина</w:t>
            </w:r>
            <w:proofErr w:type="spellEnd"/>
            <w:r w:rsidRPr="00D7005B">
              <w:rPr>
                <w:rFonts w:ascii="Times New Roman" w:hAnsi="Times New Roman"/>
                <w:b/>
                <w:color w:val="000000"/>
              </w:rPr>
              <w:t>, м</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color w:val="000000"/>
              </w:rPr>
            </w:pPr>
            <w:r w:rsidRPr="00D7005B">
              <w:rPr>
                <w:rFonts w:ascii="Times New Roman" w:hAnsi="Times New Roman"/>
                <w:b/>
                <w:color w:val="000000"/>
              </w:rPr>
              <w:t xml:space="preserve">№ </w:t>
            </w:r>
            <w:proofErr w:type="spellStart"/>
            <w:r w:rsidRPr="00D7005B">
              <w:rPr>
                <w:rFonts w:ascii="Times New Roman" w:hAnsi="Times New Roman"/>
                <w:b/>
                <w:color w:val="000000"/>
              </w:rPr>
              <w:t>технической</w:t>
            </w:r>
            <w:proofErr w:type="spellEnd"/>
            <w:r w:rsidRPr="00D7005B">
              <w:rPr>
                <w:rFonts w:ascii="Times New Roman" w:hAnsi="Times New Roman"/>
                <w:b/>
                <w:color w:val="000000"/>
              </w:rPr>
              <w:t xml:space="preserve"> </w:t>
            </w:r>
            <w:proofErr w:type="spellStart"/>
            <w:r w:rsidRPr="00D7005B">
              <w:rPr>
                <w:rFonts w:ascii="Times New Roman" w:hAnsi="Times New Roman"/>
                <w:b/>
                <w:color w:val="000000"/>
              </w:rPr>
              <w:t>категории</w:t>
            </w:r>
            <w:proofErr w:type="spellEnd"/>
          </w:p>
        </w:tc>
      </w:tr>
      <w:tr w:rsidR="00D7005B" w:rsidRPr="00D7005B" w:rsidTr="00CC71C7">
        <w:tc>
          <w:tcPr>
            <w:tcW w:w="718"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color w:val="000000"/>
              </w:rPr>
            </w:pPr>
            <w:r w:rsidRPr="00D7005B">
              <w:rPr>
                <w:rFonts w:ascii="Times New Roman" w:hAnsi="Times New Roman"/>
                <w:color w:val="000000"/>
              </w:rPr>
              <w:t>1.</w:t>
            </w:r>
          </w:p>
        </w:tc>
        <w:tc>
          <w:tcPr>
            <w:tcW w:w="3117"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uppressAutoHyphens/>
              <w:snapToGrid w:val="0"/>
              <w:jc w:val="center"/>
              <w:rPr>
                <w:rFonts w:ascii="Times New Roman" w:hAnsi="Times New Roman"/>
                <w:lang w:val="ru-RU"/>
              </w:rPr>
            </w:pPr>
            <w:r w:rsidRPr="00D7005B">
              <w:rPr>
                <w:rFonts w:ascii="Times New Roman" w:hAnsi="Times New Roman"/>
                <w:lang w:val="ru-RU"/>
              </w:rPr>
              <w:t>окружная дорога</w:t>
            </w:r>
          </w:p>
          <w:p w:rsidR="00D7005B" w:rsidRPr="00D7005B" w:rsidRDefault="00D7005B" w:rsidP="00D7005B">
            <w:pPr>
              <w:keepNext/>
              <w:suppressAutoHyphens/>
              <w:snapToGrid w:val="0"/>
              <w:jc w:val="center"/>
              <w:rPr>
                <w:rFonts w:ascii="Times New Roman" w:hAnsi="Times New Roman"/>
                <w:color w:val="000000"/>
                <w:lang w:val="ru-RU"/>
              </w:rPr>
            </w:pPr>
            <w:r w:rsidRPr="00D7005B">
              <w:rPr>
                <w:rFonts w:ascii="Times New Roman" w:hAnsi="Times New Roman"/>
                <w:lang w:val="ru-RU"/>
              </w:rPr>
              <w:t xml:space="preserve"> «г. Калуга-Детчино-Малоярославец»</w:t>
            </w:r>
          </w:p>
        </w:tc>
        <w:tc>
          <w:tcPr>
            <w:tcW w:w="2216" w:type="dxa"/>
            <w:tcBorders>
              <w:top w:val="single" w:sz="4" w:space="0" w:color="000000"/>
              <w:left w:val="single" w:sz="4" w:space="0" w:color="000000"/>
              <w:bottom w:val="single" w:sz="4" w:space="0" w:color="000000"/>
            </w:tcBorders>
            <w:shd w:val="clear" w:color="auto" w:fill="auto"/>
            <w:vAlign w:val="center"/>
          </w:tcPr>
          <w:p w:rsidR="00D7005B" w:rsidRPr="00D7005B" w:rsidRDefault="00D7005B" w:rsidP="00D7005B">
            <w:pPr>
              <w:keepNext/>
              <w:suppressAutoHyphens/>
              <w:snapToGrid w:val="0"/>
              <w:jc w:val="center"/>
              <w:rPr>
                <w:rFonts w:ascii="Times New Roman" w:hAnsi="Times New Roman"/>
                <w:color w:val="000000"/>
              </w:rPr>
            </w:pPr>
            <w:r w:rsidRPr="00D7005B">
              <w:rPr>
                <w:rFonts w:ascii="Times New Roman" w:hAnsi="Times New Roman"/>
                <w:color w:val="000000"/>
              </w:rPr>
              <w:t>34,45</w:t>
            </w:r>
          </w:p>
        </w:tc>
        <w:tc>
          <w:tcPr>
            <w:tcW w:w="1397" w:type="dxa"/>
            <w:tcBorders>
              <w:top w:val="single" w:sz="4" w:space="0" w:color="000000"/>
              <w:left w:val="single" w:sz="4" w:space="0" w:color="000000"/>
              <w:bottom w:val="single" w:sz="4" w:space="0" w:color="000000"/>
            </w:tcBorders>
            <w:shd w:val="clear" w:color="auto" w:fill="auto"/>
            <w:vAlign w:val="center"/>
          </w:tcPr>
          <w:p w:rsidR="00D7005B" w:rsidRPr="00D7005B" w:rsidRDefault="00D7005B" w:rsidP="00D7005B">
            <w:pPr>
              <w:keepNext/>
              <w:suppressAutoHyphens/>
              <w:snapToGrid w:val="0"/>
              <w:jc w:val="center"/>
              <w:rPr>
                <w:rFonts w:ascii="Times New Roman" w:hAnsi="Times New Roman"/>
                <w:color w:val="000000"/>
              </w:rPr>
            </w:pPr>
            <w:r w:rsidRPr="00D7005B">
              <w:rPr>
                <w:rFonts w:ascii="Times New Roman" w:hAnsi="Times New Roman"/>
                <w:color w:val="000000"/>
              </w:rPr>
              <w:t>28,0</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05B" w:rsidRPr="00D7005B" w:rsidRDefault="00D7005B" w:rsidP="00D7005B">
            <w:pPr>
              <w:keepNext/>
              <w:suppressAutoHyphens/>
              <w:snapToGrid w:val="0"/>
              <w:jc w:val="center"/>
              <w:rPr>
                <w:rFonts w:ascii="Times New Roman" w:hAnsi="Times New Roman"/>
                <w:color w:val="000000"/>
              </w:rPr>
            </w:pPr>
            <w:r w:rsidRPr="00D7005B">
              <w:rPr>
                <w:rFonts w:ascii="Times New Roman" w:hAnsi="Times New Roman"/>
                <w:color w:val="000000"/>
              </w:rPr>
              <w:t>III</w:t>
            </w:r>
          </w:p>
        </w:tc>
      </w:tr>
      <w:tr w:rsidR="00D7005B" w:rsidRPr="00D7005B" w:rsidTr="00CC71C7">
        <w:tc>
          <w:tcPr>
            <w:tcW w:w="718"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napToGrid w:val="0"/>
              <w:jc w:val="center"/>
              <w:rPr>
                <w:rFonts w:ascii="Times New Roman" w:hAnsi="Times New Roman"/>
                <w:color w:val="000000"/>
              </w:rPr>
            </w:pPr>
            <w:r w:rsidRPr="00D7005B">
              <w:rPr>
                <w:rFonts w:ascii="Times New Roman" w:hAnsi="Times New Roman"/>
                <w:color w:val="000000"/>
              </w:rPr>
              <w:t>2.</w:t>
            </w:r>
          </w:p>
        </w:tc>
        <w:tc>
          <w:tcPr>
            <w:tcW w:w="3117" w:type="dxa"/>
            <w:tcBorders>
              <w:top w:val="single" w:sz="4" w:space="0" w:color="000000"/>
              <w:left w:val="single" w:sz="4" w:space="0" w:color="000000"/>
              <w:bottom w:val="single" w:sz="4" w:space="0" w:color="000000"/>
            </w:tcBorders>
            <w:shd w:val="clear" w:color="auto" w:fill="auto"/>
          </w:tcPr>
          <w:p w:rsidR="00D7005B" w:rsidRPr="00D7005B" w:rsidRDefault="00D7005B" w:rsidP="00D7005B">
            <w:pPr>
              <w:keepNext/>
              <w:snapToGrid w:val="0"/>
              <w:jc w:val="center"/>
              <w:rPr>
                <w:rFonts w:ascii="Times New Roman" w:hAnsi="Times New Roman"/>
                <w:color w:val="000000"/>
              </w:rPr>
            </w:pPr>
            <w:r w:rsidRPr="00D7005B">
              <w:rPr>
                <w:rFonts w:ascii="Times New Roman" w:hAnsi="Times New Roman"/>
              </w:rPr>
              <w:t>М-3 «</w:t>
            </w:r>
            <w:proofErr w:type="spellStart"/>
            <w:r w:rsidRPr="00D7005B">
              <w:rPr>
                <w:rFonts w:ascii="Times New Roman" w:hAnsi="Times New Roman"/>
              </w:rPr>
              <w:t>Украина</w:t>
            </w:r>
            <w:proofErr w:type="spellEnd"/>
            <w:r w:rsidRPr="00D7005B">
              <w:rPr>
                <w:rFonts w:ascii="Times New Roman" w:hAnsi="Times New Roman"/>
              </w:rPr>
              <w:t>»-Максимовка -</w:t>
            </w:r>
            <w:proofErr w:type="spellStart"/>
            <w:r w:rsidRPr="00D7005B">
              <w:rPr>
                <w:rFonts w:ascii="Times New Roman" w:hAnsi="Times New Roman"/>
              </w:rPr>
              <w:t>Подполково</w:t>
            </w:r>
            <w:proofErr w:type="spellEnd"/>
          </w:p>
        </w:tc>
        <w:tc>
          <w:tcPr>
            <w:tcW w:w="2216" w:type="dxa"/>
            <w:tcBorders>
              <w:top w:val="single" w:sz="4" w:space="0" w:color="000000"/>
              <w:left w:val="single" w:sz="4" w:space="0" w:color="000000"/>
              <w:bottom w:val="single" w:sz="4" w:space="0" w:color="000000"/>
            </w:tcBorders>
            <w:shd w:val="clear" w:color="auto" w:fill="auto"/>
            <w:vAlign w:val="center"/>
          </w:tcPr>
          <w:p w:rsidR="00D7005B" w:rsidRPr="00D7005B" w:rsidRDefault="00D7005B" w:rsidP="00D7005B">
            <w:pPr>
              <w:keepNext/>
              <w:snapToGrid w:val="0"/>
              <w:jc w:val="center"/>
              <w:rPr>
                <w:rFonts w:ascii="Times New Roman" w:hAnsi="Times New Roman"/>
                <w:color w:val="000000"/>
              </w:rPr>
            </w:pPr>
            <w:r w:rsidRPr="00D7005B">
              <w:rPr>
                <w:rFonts w:ascii="Times New Roman" w:hAnsi="Times New Roman"/>
                <w:color w:val="000000"/>
              </w:rPr>
              <w:t>10,00</w:t>
            </w:r>
          </w:p>
        </w:tc>
        <w:tc>
          <w:tcPr>
            <w:tcW w:w="1397" w:type="dxa"/>
            <w:tcBorders>
              <w:top w:val="single" w:sz="4" w:space="0" w:color="000000"/>
              <w:left w:val="single" w:sz="4" w:space="0" w:color="000000"/>
              <w:bottom w:val="single" w:sz="4" w:space="0" w:color="000000"/>
            </w:tcBorders>
            <w:shd w:val="clear" w:color="auto" w:fill="auto"/>
            <w:vAlign w:val="center"/>
          </w:tcPr>
          <w:p w:rsidR="00D7005B" w:rsidRPr="00D7005B" w:rsidRDefault="00D7005B" w:rsidP="00D7005B">
            <w:pPr>
              <w:keepNext/>
              <w:snapToGrid w:val="0"/>
              <w:jc w:val="center"/>
              <w:rPr>
                <w:rFonts w:ascii="Times New Roman" w:hAnsi="Times New Roman"/>
                <w:color w:val="000000"/>
              </w:rPr>
            </w:pPr>
            <w:r w:rsidRPr="00D7005B">
              <w:rPr>
                <w:rFonts w:ascii="Times New Roman" w:hAnsi="Times New Roman"/>
                <w:color w:val="000000"/>
              </w:rPr>
              <w:t>19,00</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005B" w:rsidRPr="00D7005B" w:rsidRDefault="00D7005B" w:rsidP="00D7005B">
            <w:pPr>
              <w:keepNext/>
              <w:snapToGrid w:val="0"/>
              <w:jc w:val="center"/>
              <w:rPr>
                <w:rFonts w:ascii="Times New Roman" w:hAnsi="Times New Roman"/>
                <w:color w:val="000000"/>
              </w:rPr>
            </w:pPr>
            <w:r w:rsidRPr="00D7005B">
              <w:rPr>
                <w:rFonts w:ascii="Times New Roman" w:hAnsi="Times New Roman"/>
                <w:color w:val="000000"/>
              </w:rPr>
              <w:t>V</w:t>
            </w:r>
          </w:p>
        </w:tc>
      </w:tr>
    </w:tbl>
    <w:p w:rsidR="007A651F" w:rsidRPr="00D7005B" w:rsidRDefault="007A651F" w:rsidP="00D7005B">
      <w:pPr>
        <w:ind w:firstLine="851"/>
        <w:jc w:val="both"/>
        <w:rPr>
          <w:rFonts w:ascii="Times New Roman" w:hAnsi="Times New Roman"/>
          <w:sz w:val="28"/>
          <w:szCs w:val="28"/>
          <w:lang w:val="ru-RU"/>
        </w:rPr>
      </w:pPr>
    </w:p>
    <w:p w:rsidR="00D7005B" w:rsidRPr="0037596E" w:rsidRDefault="00D7005B" w:rsidP="00A352FA">
      <w:pPr>
        <w:ind w:firstLine="851"/>
        <w:jc w:val="both"/>
        <w:rPr>
          <w:rFonts w:ascii="Times New Roman" w:hAnsi="Times New Roman"/>
          <w:sz w:val="28"/>
          <w:szCs w:val="28"/>
          <w:lang w:val="ru-RU"/>
        </w:rPr>
      </w:pPr>
      <w:proofErr w:type="gramStart"/>
      <w:r w:rsidRPr="00D7005B">
        <w:rPr>
          <w:rFonts w:ascii="Times New Roman" w:hAnsi="Times New Roman"/>
          <w:sz w:val="28"/>
          <w:szCs w:val="28"/>
          <w:lang w:val="ru-RU"/>
        </w:rPr>
        <w:lastRenderedPageBreak/>
        <w:t xml:space="preserve">Автомобильные дороги </w:t>
      </w:r>
      <w:proofErr w:type="spellStart"/>
      <w:r w:rsidRPr="00D7005B">
        <w:rPr>
          <w:rFonts w:ascii="Times New Roman" w:hAnsi="Times New Roman"/>
          <w:sz w:val="28"/>
          <w:szCs w:val="28"/>
          <w:lang w:val="ru-RU"/>
        </w:rPr>
        <w:t>обего</w:t>
      </w:r>
      <w:proofErr w:type="spellEnd"/>
      <w:r w:rsidRPr="00D7005B">
        <w:rPr>
          <w:rFonts w:ascii="Times New Roman" w:hAnsi="Times New Roman"/>
          <w:sz w:val="28"/>
          <w:szCs w:val="28"/>
          <w:lang w:val="ru-RU"/>
        </w:rPr>
        <w:t xml:space="preserve"> пользования местного значения </w:t>
      </w:r>
      <w:r w:rsidRPr="00A352FA">
        <w:rPr>
          <w:rFonts w:ascii="Times New Roman" w:hAnsi="Times New Roman"/>
          <w:sz w:val="28"/>
          <w:szCs w:val="28"/>
          <w:lang w:val="ru-RU"/>
        </w:rPr>
        <w:t xml:space="preserve">проходят через населенные пункты: с. Головтеево, д. Афанасово, д. Чернолокня, д. Максимовка, д. </w:t>
      </w:r>
      <w:proofErr w:type="spellStart"/>
      <w:r w:rsidRPr="00A352FA">
        <w:rPr>
          <w:rFonts w:ascii="Times New Roman" w:hAnsi="Times New Roman"/>
          <w:sz w:val="28"/>
          <w:szCs w:val="28"/>
          <w:lang w:val="ru-RU"/>
        </w:rPr>
        <w:t>Куклеиха</w:t>
      </w:r>
      <w:proofErr w:type="spellEnd"/>
      <w:r w:rsidRPr="00A352FA">
        <w:rPr>
          <w:rFonts w:ascii="Times New Roman" w:hAnsi="Times New Roman"/>
          <w:sz w:val="28"/>
          <w:szCs w:val="28"/>
          <w:lang w:val="ru-RU"/>
        </w:rPr>
        <w:t xml:space="preserve">, д. </w:t>
      </w:r>
      <w:proofErr w:type="spellStart"/>
      <w:r w:rsidRPr="00A352FA">
        <w:rPr>
          <w:rFonts w:ascii="Times New Roman" w:hAnsi="Times New Roman"/>
          <w:sz w:val="28"/>
          <w:szCs w:val="28"/>
          <w:lang w:val="ru-RU"/>
        </w:rPr>
        <w:t>Вихляево</w:t>
      </w:r>
      <w:proofErr w:type="spellEnd"/>
      <w:r w:rsidRPr="00A352FA">
        <w:rPr>
          <w:rFonts w:ascii="Times New Roman" w:hAnsi="Times New Roman"/>
          <w:sz w:val="28"/>
          <w:szCs w:val="28"/>
          <w:lang w:val="ru-RU"/>
        </w:rPr>
        <w:t xml:space="preserve">, д. Кашурино, д. </w:t>
      </w:r>
      <w:proofErr w:type="spellStart"/>
      <w:r w:rsidRPr="00A352FA">
        <w:rPr>
          <w:rFonts w:ascii="Times New Roman" w:hAnsi="Times New Roman"/>
          <w:sz w:val="28"/>
          <w:szCs w:val="28"/>
          <w:lang w:val="ru-RU"/>
        </w:rPr>
        <w:t>Кобылино</w:t>
      </w:r>
      <w:proofErr w:type="spellEnd"/>
      <w:r w:rsidRPr="00A352FA">
        <w:rPr>
          <w:rFonts w:ascii="Times New Roman" w:hAnsi="Times New Roman"/>
          <w:sz w:val="28"/>
          <w:szCs w:val="28"/>
          <w:lang w:val="ru-RU"/>
        </w:rPr>
        <w:t xml:space="preserve">, д. </w:t>
      </w:r>
      <w:proofErr w:type="spellStart"/>
      <w:r w:rsidRPr="0037596E">
        <w:rPr>
          <w:rFonts w:ascii="Times New Roman" w:hAnsi="Times New Roman"/>
          <w:sz w:val="28"/>
          <w:szCs w:val="28"/>
          <w:lang w:val="ru-RU"/>
        </w:rPr>
        <w:t>Подполково</w:t>
      </w:r>
      <w:proofErr w:type="spellEnd"/>
      <w:r w:rsidRPr="0037596E">
        <w:rPr>
          <w:rFonts w:ascii="Times New Roman" w:hAnsi="Times New Roman"/>
          <w:sz w:val="28"/>
          <w:szCs w:val="28"/>
          <w:lang w:val="ru-RU"/>
        </w:rPr>
        <w:t xml:space="preserve">, д. Семынино, д. </w:t>
      </w:r>
      <w:proofErr w:type="spellStart"/>
      <w:r w:rsidRPr="0037596E">
        <w:rPr>
          <w:rFonts w:ascii="Times New Roman" w:hAnsi="Times New Roman"/>
          <w:sz w:val="28"/>
          <w:szCs w:val="28"/>
          <w:lang w:val="ru-RU"/>
        </w:rPr>
        <w:t>Самсыкино</w:t>
      </w:r>
      <w:proofErr w:type="spellEnd"/>
      <w:r w:rsidRPr="0037596E">
        <w:rPr>
          <w:rFonts w:ascii="Times New Roman" w:hAnsi="Times New Roman"/>
          <w:sz w:val="28"/>
          <w:szCs w:val="28"/>
          <w:lang w:val="ru-RU"/>
        </w:rPr>
        <w:t xml:space="preserve">, д. Зайцево, д. </w:t>
      </w:r>
      <w:proofErr w:type="spellStart"/>
      <w:r w:rsidRPr="0037596E">
        <w:rPr>
          <w:rFonts w:ascii="Times New Roman" w:hAnsi="Times New Roman"/>
          <w:sz w:val="28"/>
          <w:szCs w:val="28"/>
          <w:lang w:val="ru-RU"/>
        </w:rPr>
        <w:t>Митрофаново</w:t>
      </w:r>
      <w:proofErr w:type="spellEnd"/>
      <w:r w:rsidRPr="0037596E">
        <w:rPr>
          <w:rFonts w:ascii="Times New Roman" w:hAnsi="Times New Roman"/>
          <w:sz w:val="28"/>
          <w:szCs w:val="28"/>
          <w:lang w:val="ru-RU"/>
        </w:rPr>
        <w:t xml:space="preserve">, д. Татарское, перегон Малоярославец-Афанасово. </w:t>
      </w:r>
      <w:proofErr w:type="gramEnd"/>
    </w:p>
    <w:p w:rsidR="00A352FA" w:rsidRDefault="00A352FA" w:rsidP="00A352FA">
      <w:pPr>
        <w:autoSpaceDE w:val="0"/>
        <w:autoSpaceDN w:val="0"/>
        <w:adjustRightInd w:val="0"/>
        <w:ind w:firstLine="851"/>
        <w:jc w:val="both"/>
        <w:rPr>
          <w:rFonts w:ascii="Times New Roman" w:hAnsi="Times New Roman"/>
          <w:color w:val="000000"/>
          <w:sz w:val="28"/>
          <w:szCs w:val="28"/>
          <w:lang w:val="ru-RU"/>
        </w:rPr>
      </w:pPr>
      <w:r w:rsidRPr="0037596E">
        <w:rPr>
          <w:rFonts w:ascii="Times New Roman" w:hAnsi="Times New Roman"/>
          <w:color w:val="000000"/>
          <w:sz w:val="28"/>
          <w:szCs w:val="28"/>
          <w:lang w:val="ru-RU"/>
        </w:rPr>
        <w:t xml:space="preserve">Общая протяженность автомобильных дорог общего пользования местного значения составляет </w:t>
      </w:r>
      <w:r w:rsidRPr="0037596E">
        <w:rPr>
          <w:rFonts w:ascii="Times New Roman" w:hAnsi="Times New Roman"/>
          <w:sz w:val="28"/>
          <w:szCs w:val="28"/>
          <w:lang w:val="ru-RU"/>
        </w:rPr>
        <w:t>18,3 км:</w:t>
      </w:r>
      <w:r w:rsidRPr="0037596E">
        <w:rPr>
          <w:rFonts w:ascii="Times New Roman" w:hAnsi="Times New Roman"/>
          <w:color w:val="000000"/>
          <w:sz w:val="28"/>
          <w:szCs w:val="28"/>
          <w:lang w:val="ru-RU"/>
        </w:rPr>
        <w:t xml:space="preserve"> 5,8 км - дороги с асфальтовым покрытием, 12,5 км – дороги с грунтовым покрытием.  </w:t>
      </w:r>
    </w:p>
    <w:p w:rsidR="00E2611E" w:rsidRPr="00E2611E" w:rsidRDefault="00E2611E" w:rsidP="000145E8">
      <w:pPr>
        <w:keepNext/>
        <w:suppressAutoHyphens/>
        <w:spacing w:before="120"/>
        <w:jc w:val="both"/>
        <w:rPr>
          <w:rFonts w:ascii="Times New Roman" w:hAnsi="Times New Roman"/>
          <w:b/>
          <w:bCs/>
          <w:sz w:val="24"/>
          <w:szCs w:val="24"/>
          <w:lang w:val="ru-RU"/>
        </w:rPr>
      </w:pPr>
      <w:r w:rsidRPr="00D7005B">
        <w:rPr>
          <w:rFonts w:ascii="Times New Roman" w:hAnsi="Times New Roman"/>
          <w:b/>
          <w:bCs/>
          <w:sz w:val="24"/>
          <w:szCs w:val="24"/>
          <w:lang w:val="ru-RU"/>
        </w:rPr>
        <w:t>Таблица 1</w:t>
      </w:r>
      <w:r w:rsidR="00C22969">
        <w:rPr>
          <w:rFonts w:ascii="Times New Roman" w:hAnsi="Times New Roman"/>
          <w:b/>
          <w:bCs/>
          <w:sz w:val="24"/>
          <w:szCs w:val="24"/>
          <w:lang w:val="ru-RU"/>
        </w:rPr>
        <w:t>8</w:t>
      </w:r>
      <w:r w:rsidRPr="00D7005B">
        <w:rPr>
          <w:rFonts w:ascii="Times New Roman" w:hAnsi="Times New Roman"/>
          <w:b/>
          <w:bCs/>
          <w:sz w:val="24"/>
          <w:szCs w:val="24"/>
          <w:lang w:val="ru-RU"/>
        </w:rPr>
        <w:t xml:space="preserve"> – Характеристика автомобильных дорог общего пользования</w:t>
      </w:r>
      <w:r w:rsidRPr="00D7005B">
        <w:rPr>
          <w:rFonts w:ascii="Times New Roman" w:hAnsi="Times New Roman"/>
          <w:b/>
          <w:color w:val="000000"/>
          <w:sz w:val="24"/>
          <w:szCs w:val="24"/>
          <w:lang w:val="ru-RU"/>
        </w:rPr>
        <w:t xml:space="preserve"> </w:t>
      </w:r>
      <w:r>
        <w:rPr>
          <w:rFonts w:ascii="Times New Roman" w:hAnsi="Times New Roman"/>
          <w:b/>
          <w:color w:val="000000"/>
          <w:sz w:val="24"/>
          <w:szCs w:val="24"/>
          <w:lang w:val="ru-RU"/>
        </w:rPr>
        <w:t xml:space="preserve">местного </w:t>
      </w:r>
      <w:r w:rsidRPr="00D7005B">
        <w:rPr>
          <w:rFonts w:ascii="Times New Roman" w:hAnsi="Times New Roman"/>
          <w:b/>
          <w:color w:val="000000"/>
          <w:sz w:val="24"/>
          <w:szCs w:val="24"/>
          <w:lang w:val="ru-RU"/>
        </w:rPr>
        <w:t>значения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
        <w:gridCol w:w="3461"/>
        <w:gridCol w:w="2397"/>
        <w:gridCol w:w="3107"/>
      </w:tblGrid>
      <w:tr w:rsidR="00E2611E" w:rsidRPr="00E2611E" w:rsidTr="007F5A47">
        <w:trPr>
          <w:trHeight w:val="833"/>
          <w:tblHeader/>
        </w:trPr>
        <w:tc>
          <w:tcPr>
            <w:tcW w:w="516" w:type="pct"/>
            <w:vAlign w:val="center"/>
          </w:tcPr>
          <w:p w:rsidR="00E2611E" w:rsidRPr="00E2611E" w:rsidRDefault="00E2611E" w:rsidP="007F5A47">
            <w:pPr>
              <w:pStyle w:val="S"/>
              <w:ind w:firstLine="0"/>
              <w:jc w:val="center"/>
              <w:rPr>
                <w:b/>
                <w:sz w:val="20"/>
                <w:szCs w:val="20"/>
              </w:rPr>
            </w:pPr>
            <w:r w:rsidRPr="00E2611E">
              <w:rPr>
                <w:b/>
                <w:sz w:val="20"/>
                <w:szCs w:val="20"/>
              </w:rPr>
              <w:t>№</w:t>
            </w:r>
          </w:p>
        </w:tc>
        <w:tc>
          <w:tcPr>
            <w:tcW w:w="1731" w:type="pct"/>
            <w:vAlign w:val="center"/>
          </w:tcPr>
          <w:p w:rsidR="00E2611E" w:rsidRPr="00E2611E" w:rsidRDefault="00E2611E" w:rsidP="00E2611E">
            <w:pPr>
              <w:pStyle w:val="S"/>
              <w:ind w:firstLine="0"/>
              <w:jc w:val="center"/>
              <w:rPr>
                <w:b/>
                <w:sz w:val="20"/>
                <w:szCs w:val="20"/>
              </w:rPr>
            </w:pPr>
            <w:r w:rsidRPr="00E2611E">
              <w:rPr>
                <w:b/>
                <w:sz w:val="20"/>
                <w:szCs w:val="20"/>
              </w:rPr>
              <w:t xml:space="preserve">Наименование </w:t>
            </w:r>
            <w:r>
              <w:rPr>
                <w:b/>
                <w:sz w:val="20"/>
                <w:szCs w:val="20"/>
              </w:rPr>
              <w:t>автомобильных</w:t>
            </w:r>
            <w:r w:rsidRPr="00E2611E">
              <w:rPr>
                <w:b/>
                <w:sz w:val="20"/>
                <w:szCs w:val="20"/>
              </w:rPr>
              <w:t xml:space="preserve"> дорог</w:t>
            </w:r>
          </w:p>
        </w:tc>
        <w:tc>
          <w:tcPr>
            <w:tcW w:w="1199" w:type="pct"/>
            <w:vAlign w:val="center"/>
          </w:tcPr>
          <w:p w:rsidR="00E2611E" w:rsidRPr="00E2611E" w:rsidRDefault="00E2611E" w:rsidP="00E2611E">
            <w:pPr>
              <w:pStyle w:val="S"/>
              <w:ind w:firstLine="0"/>
              <w:jc w:val="center"/>
              <w:rPr>
                <w:b/>
                <w:sz w:val="20"/>
                <w:szCs w:val="20"/>
              </w:rPr>
            </w:pPr>
            <w:r>
              <w:rPr>
                <w:b/>
                <w:sz w:val="20"/>
                <w:szCs w:val="20"/>
              </w:rPr>
              <w:t>П</w:t>
            </w:r>
            <w:r w:rsidRPr="00E2611E">
              <w:rPr>
                <w:b/>
                <w:sz w:val="20"/>
                <w:szCs w:val="20"/>
              </w:rPr>
              <w:t>ротяженность</w:t>
            </w:r>
          </w:p>
        </w:tc>
        <w:tc>
          <w:tcPr>
            <w:tcW w:w="1554" w:type="pct"/>
            <w:vAlign w:val="center"/>
          </w:tcPr>
          <w:p w:rsidR="00E2611E" w:rsidRPr="00E2611E" w:rsidRDefault="00E2611E" w:rsidP="00E2611E">
            <w:pPr>
              <w:pStyle w:val="S"/>
              <w:rPr>
                <w:b/>
                <w:sz w:val="20"/>
                <w:szCs w:val="20"/>
              </w:rPr>
            </w:pPr>
            <w:r>
              <w:rPr>
                <w:b/>
                <w:sz w:val="20"/>
                <w:szCs w:val="20"/>
              </w:rPr>
              <w:t>Покрытие</w:t>
            </w:r>
          </w:p>
        </w:tc>
      </w:tr>
      <w:tr w:rsidR="00E2611E" w:rsidRPr="00E2611E" w:rsidTr="007F5A47">
        <w:trPr>
          <w:trHeight w:val="351"/>
        </w:trPr>
        <w:tc>
          <w:tcPr>
            <w:tcW w:w="516" w:type="pct"/>
            <w:vAlign w:val="center"/>
          </w:tcPr>
          <w:p w:rsidR="00E2611E" w:rsidRPr="00E2611E" w:rsidRDefault="007F5A47" w:rsidP="007F5A47">
            <w:pPr>
              <w:pStyle w:val="S"/>
              <w:spacing w:line="240" w:lineRule="auto"/>
              <w:ind w:firstLine="0"/>
              <w:jc w:val="center"/>
              <w:rPr>
                <w:b/>
                <w:sz w:val="20"/>
                <w:szCs w:val="20"/>
              </w:rPr>
            </w:pPr>
            <w:r>
              <w:rPr>
                <w:b/>
                <w:sz w:val="20"/>
                <w:szCs w:val="20"/>
              </w:rPr>
              <w:t>1</w:t>
            </w:r>
          </w:p>
        </w:tc>
        <w:tc>
          <w:tcPr>
            <w:tcW w:w="1731" w:type="pct"/>
            <w:vAlign w:val="center"/>
          </w:tcPr>
          <w:p w:rsidR="00E2611E" w:rsidRPr="00E2611E" w:rsidRDefault="00E2611E" w:rsidP="00E2611E">
            <w:pPr>
              <w:pStyle w:val="S"/>
              <w:spacing w:line="240" w:lineRule="auto"/>
              <w:ind w:firstLine="0"/>
              <w:jc w:val="center"/>
              <w:rPr>
                <w:b/>
                <w:sz w:val="20"/>
                <w:szCs w:val="20"/>
              </w:rPr>
            </w:pPr>
            <w:r w:rsidRPr="00E2611E">
              <w:rPr>
                <w:b/>
                <w:sz w:val="20"/>
                <w:szCs w:val="20"/>
              </w:rPr>
              <w:t>2</w:t>
            </w:r>
          </w:p>
        </w:tc>
        <w:tc>
          <w:tcPr>
            <w:tcW w:w="1199" w:type="pct"/>
            <w:vAlign w:val="center"/>
          </w:tcPr>
          <w:p w:rsidR="00E2611E" w:rsidRPr="00E2611E" w:rsidRDefault="00E2611E" w:rsidP="00E2611E">
            <w:pPr>
              <w:pStyle w:val="S"/>
              <w:spacing w:line="240" w:lineRule="auto"/>
              <w:rPr>
                <w:b/>
                <w:sz w:val="20"/>
                <w:szCs w:val="20"/>
              </w:rPr>
            </w:pPr>
            <w:r w:rsidRPr="00E2611E">
              <w:rPr>
                <w:b/>
                <w:sz w:val="20"/>
                <w:szCs w:val="20"/>
              </w:rPr>
              <w:t>3</w:t>
            </w:r>
          </w:p>
        </w:tc>
        <w:tc>
          <w:tcPr>
            <w:tcW w:w="1554" w:type="pct"/>
            <w:vAlign w:val="center"/>
          </w:tcPr>
          <w:p w:rsidR="00E2611E" w:rsidRPr="00E2611E" w:rsidRDefault="00E2611E" w:rsidP="00E2611E">
            <w:pPr>
              <w:pStyle w:val="S"/>
              <w:spacing w:line="240" w:lineRule="auto"/>
              <w:ind w:firstLine="0"/>
              <w:jc w:val="center"/>
              <w:rPr>
                <w:b/>
                <w:sz w:val="20"/>
                <w:szCs w:val="20"/>
              </w:rPr>
            </w:pPr>
            <w:r w:rsidRPr="00E2611E">
              <w:rPr>
                <w:b/>
                <w:sz w:val="20"/>
                <w:szCs w:val="20"/>
              </w:rPr>
              <w:t>4</w:t>
            </w:r>
          </w:p>
        </w:tc>
      </w:tr>
      <w:tr w:rsidR="00E2611E" w:rsidRPr="00E2611E" w:rsidTr="007F5A47">
        <w:trPr>
          <w:trHeight w:val="302"/>
        </w:trPr>
        <w:tc>
          <w:tcPr>
            <w:tcW w:w="516" w:type="pct"/>
            <w:vAlign w:val="center"/>
          </w:tcPr>
          <w:p w:rsidR="00E2611E" w:rsidRPr="00E2611E" w:rsidRDefault="007F5A47" w:rsidP="007F5A47">
            <w:pPr>
              <w:pStyle w:val="S"/>
              <w:ind w:firstLine="0"/>
              <w:jc w:val="center"/>
              <w:rPr>
                <w:sz w:val="20"/>
                <w:szCs w:val="20"/>
              </w:rPr>
            </w:pPr>
            <w:r>
              <w:rPr>
                <w:sz w:val="20"/>
                <w:szCs w:val="20"/>
              </w:rPr>
              <w:t>1</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С</w:t>
            </w:r>
            <w:r>
              <w:rPr>
                <w:sz w:val="20"/>
                <w:szCs w:val="20"/>
              </w:rPr>
              <w:t>.</w:t>
            </w:r>
            <w:r w:rsidRPr="00E2611E">
              <w:rPr>
                <w:sz w:val="20"/>
                <w:szCs w:val="20"/>
              </w:rPr>
              <w:t xml:space="preserve"> Головтеево</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2,7</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Асфальт, грунт</w:t>
            </w:r>
          </w:p>
        </w:tc>
      </w:tr>
      <w:tr w:rsidR="00E2611E" w:rsidRPr="00E2611E" w:rsidTr="007F5A47">
        <w:trPr>
          <w:trHeight w:val="595"/>
        </w:trPr>
        <w:tc>
          <w:tcPr>
            <w:tcW w:w="516" w:type="pct"/>
            <w:vAlign w:val="center"/>
          </w:tcPr>
          <w:p w:rsidR="00E2611E" w:rsidRPr="00E2611E" w:rsidRDefault="007F5A47" w:rsidP="007F5A47">
            <w:pPr>
              <w:pStyle w:val="S"/>
              <w:ind w:firstLine="0"/>
              <w:jc w:val="center"/>
              <w:rPr>
                <w:sz w:val="20"/>
                <w:szCs w:val="20"/>
              </w:rPr>
            </w:pPr>
            <w:r>
              <w:rPr>
                <w:sz w:val="20"/>
                <w:szCs w:val="20"/>
              </w:rPr>
              <w:t>2</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w:t>
            </w:r>
            <w:r w:rsidRPr="00E2611E">
              <w:rPr>
                <w:sz w:val="20"/>
                <w:szCs w:val="20"/>
              </w:rPr>
              <w:t xml:space="preserve"> Кашурино</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2,5</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Бетон, грунт</w:t>
            </w:r>
          </w:p>
        </w:tc>
      </w:tr>
      <w:tr w:rsidR="00E2611E" w:rsidRPr="00E2611E" w:rsidTr="007F5A47">
        <w:trPr>
          <w:trHeight w:val="555"/>
        </w:trPr>
        <w:tc>
          <w:tcPr>
            <w:tcW w:w="516" w:type="pct"/>
            <w:vAlign w:val="center"/>
          </w:tcPr>
          <w:p w:rsidR="00E2611E" w:rsidRPr="00E2611E" w:rsidRDefault="007F5A47" w:rsidP="007F5A47">
            <w:pPr>
              <w:pStyle w:val="S"/>
              <w:ind w:firstLine="0"/>
              <w:jc w:val="center"/>
              <w:rPr>
                <w:sz w:val="20"/>
                <w:szCs w:val="20"/>
              </w:rPr>
            </w:pPr>
            <w:r>
              <w:rPr>
                <w:sz w:val="20"/>
                <w:szCs w:val="20"/>
              </w:rPr>
              <w:t>3</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Мурзино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0,8</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214"/>
        </w:trPr>
        <w:tc>
          <w:tcPr>
            <w:tcW w:w="516" w:type="pct"/>
            <w:vAlign w:val="center"/>
          </w:tcPr>
          <w:p w:rsidR="00E2611E" w:rsidRPr="00E2611E" w:rsidRDefault="007F5A47" w:rsidP="007F5A47">
            <w:pPr>
              <w:pStyle w:val="S"/>
              <w:ind w:firstLine="0"/>
              <w:jc w:val="center"/>
              <w:rPr>
                <w:sz w:val="20"/>
                <w:szCs w:val="20"/>
              </w:rPr>
            </w:pPr>
            <w:r>
              <w:rPr>
                <w:sz w:val="20"/>
                <w:szCs w:val="20"/>
              </w:rPr>
              <w:t>4</w:t>
            </w:r>
          </w:p>
        </w:tc>
        <w:tc>
          <w:tcPr>
            <w:tcW w:w="1731" w:type="pct"/>
            <w:vAlign w:val="center"/>
          </w:tcPr>
          <w:p w:rsidR="00E2611E" w:rsidRPr="00E2611E" w:rsidRDefault="00E2611E" w:rsidP="006E70AF">
            <w:pPr>
              <w:pStyle w:val="S"/>
              <w:ind w:firstLine="35"/>
              <w:jc w:val="center"/>
              <w:rPr>
                <w:sz w:val="20"/>
                <w:szCs w:val="20"/>
              </w:rPr>
            </w:pPr>
            <w:proofErr w:type="gramStart"/>
            <w:r w:rsidRPr="00E2611E">
              <w:rPr>
                <w:sz w:val="20"/>
                <w:szCs w:val="20"/>
              </w:rPr>
              <w:t>Д.</w:t>
            </w:r>
            <w:r>
              <w:rPr>
                <w:sz w:val="20"/>
                <w:szCs w:val="20"/>
              </w:rPr>
              <w:t xml:space="preserve"> </w:t>
            </w:r>
            <w:r w:rsidRPr="00E2611E">
              <w:rPr>
                <w:sz w:val="20"/>
                <w:szCs w:val="20"/>
              </w:rPr>
              <w:t>Татарское</w:t>
            </w:r>
            <w:proofErr w:type="gram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2,3</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319"/>
        </w:trPr>
        <w:tc>
          <w:tcPr>
            <w:tcW w:w="516" w:type="pct"/>
            <w:vAlign w:val="center"/>
          </w:tcPr>
          <w:p w:rsidR="00E2611E" w:rsidRPr="00E2611E" w:rsidRDefault="007F5A47" w:rsidP="007F5A47">
            <w:pPr>
              <w:pStyle w:val="S"/>
              <w:ind w:firstLine="0"/>
              <w:jc w:val="center"/>
              <w:rPr>
                <w:sz w:val="20"/>
                <w:szCs w:val="20"/>
              </w:rPr>
            </w:pPr>
            <w:r>
              <w:rPr>
                <w:sz w:val="20"/>
                <w:szCs w:val="20"/>
              </w:rPr>
              <w:t>5</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Кобылино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0,4</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349"/>
        </w:trPr>
        <w:tc>
          <w:tcPr>
            <w:tcW w:w="516" w:type="pct"/>
            <w:vAlign w:val="center"/>
          </w:tcPr>
          <w:p w:rsidR="00E2611E" w:rsidRPr="00E2611E" w:rsidRDefault="00E2611E" w:rsidP="007F5A47">
            <w:pPr>
              <w:pStyle w:val="S"/>
              <w:ind w:firstLine="0"/>
              <w:jc w:val="center"/>
              <w:rPr>
                <w:sz w:val="20"/>
                <w:szCs w:val="20"/>
              </w:rPr>
            </w:pPr>
            <w:r w:rsidRPr="00E2611E">
              <w:rPr>
                <w:sz w:val="20"/>
                <w:szCs w:val="20"/>
              </w:rPr>
              <w:t>6</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Самсыкино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0,6</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361"/>
        </w:trPr>
        <w:tc>
          <w:tcPr>
            <w:tcW w:w="516" w:type="pct"/>
            <w:vAlign w:val="center"/>
          </w:tcPr>
          <w:p w:rsidR="00E2611E" w:rsidRPr="00E2611E" w:rsidRDefault="007F5A47" w:rsidP="007F5A47">
            <w:pPr>
              <w:pStyle w:val="S"/>
              <w:ind w:firstLine="0"/>
              <w:jc w:val="center"/>
              <w:rPr>
                <w:sz w:val="20"/>
                <w:szCs w:val="20"/>
              </w:rPr>
            </w:pPr>
            <w:r>
              <w:rPr>
                <w:sz w:val="20"/>
                <w:szCs w:val="20"/>
              </w:rPr>
              <w:t>7</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r w:rsidRPr="00E2611E">
              <w:rPr>
                <w:sz w:val="20"/>
                <w:szCs w:val="20"/>
              </w:rPr>
              <w:t>Зайцево</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0,8</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357"/>
        </w:trPr>
        <w:tc>
          <w:tcPr>
            <w:tcW w:w="516" w:type="pct"/>
            <w:vAlign w:val="center"/>
          </w:tcPr>
          <w:p w:rsidR="00E2611E" w:rsidRPr="00E2611E" w:rsidRDefault="007F5A47" w:rsidP="007F5A47">
            <w:pPr>
              <w:pStyle w:val="S"/>
              <w:ind w:firstLine="0"/>
              <w:jc w:val="center"/>
              <w:rPr>
                <w:sz w:val="20"/>
                <w:szCs w:val="20"/>
              </w:rPr>
            </w:pPr>
            <w:r>
              <w:rPr>
                <w:sz w:val="20"/>
                <w:szCs w:val="20"/>
              </w:rPr>
              <w:t>8</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Митрофаново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0,7</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7F5A47" w:rsidP="007F5A47">
            <w:pPr>
              <w:pStyle w:val="S"/>
              <w:ind w:firstLine="0"/>
              <w:jc w:val="center"/>
              <w:rPr>
                <w:sz w:val="20"/>
                <w:szCs w:val="20"/>
              </w:rPr>
            </w:pPr>
            <w:r>
              <w:rPr>
                <w:sz w:val="20"/>
                <w:szCs w:val="20"/>
              </w:rPr>
              <w:t>9</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Вихляево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0,8</w:t>
            </w:r>
          </w:p>
        </w:tc>
        <w:tc>
          <w:tcPr>
            <w:tcW w:w="1554" w:type="pct"/>
            <w:vAlign w:val="center"/>
          </w:tcPr>
          <w:p w:rsidR="00E2611E" w:rsidRPr="00E2611E" w:rsidRDefault="00E2611E" w:rsidP="00E2611E">
            <w:pPr>
              <w:pStyle w:val="S"/>
              <w:ind w:firstLine="28"/>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E2611E" w:rsidP="007F5A47">
            <w:pPr>
              <w:pStyle w:val="S"/>
              <w:ind w:firstLine="0"/>
              <w:jc w:val="center"/>
              <w:rPr>
                <w:sz w:val="20"/>
                <w:szCs w:val="20"/>
              </w:rPr>
            </w:pPr>
            <w:r w:rsidRPr="00E2611E">
              <w:rPr>
                <w:sz w:val="20"/>
                <w:szCs w:val="20"/>
              </w:rPr>
              <w:t>10</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Подполково</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2,2</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Асфальт, грунт</w:t>
            </w:r>
          </w:p>
        </w:tc>
      </w:tr>
      <w:tr w:rsidR="00E2611E" w:rsidRPr="00E2611E" w:rsidTr="007F5A47">
        <w:trPr>
          <w:trHeight w:val="415"/>
        </w:trPr>
        <w:tc>
          <w:tcPr>
            <w:tcW w:w="516" w:type="pct"/>
            <w:vAlign w:val="center"/>
          </w:tcPr>
          <w:p w:rsidR="00E2611E" w:rsidRPr="00E2611E" w:rsidRDefault="00E2611E" w:rsidP="007F5A47">
            <w:pPr>
              <w:pStyle w:val="S"/>
              <w:ind w:firstLine="0"/>
              <w:jc w:val="center"/>
              <w:rPr>
                <w:sz w:val="20"/>
                <w:szCs w:val="20"/>
              </w:rPr>
            </w:pPr>
            <w:r w:rsidRPr="00E2611E">
              <w:rPr>
                <w:sz w:val="20"/>
                <w:szCs w:val="20"/>
              </w:rPr>
              <w:t>11</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r w:rsidRPr="00E2611E">
              <w:rPr>
                <w:sz w:val="20"/>
                <w:szCs w:val="20"/>
              </w:rPr>
              <w:t>Афанасово</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2,0</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E2611E" w:rsidP="007F5A47">
            <w:pPr>
              <w:pStyle w:val="S"/>
              <w:ind w:firstLine="0"/>
              <w:jc w:val="center"/>
              <w:rPr>
                <w:sz w:val="20"/>
                <w:szCs w:val="20"/>
              </w:rPr>
            </w:pPr>
            <w:r w:rsidRPr="00E2611E">
              <w:rPr>
                <w:sz w:val="20"/>
                <w:szCs w:val="20"/>
              </w:rPr>
              <w:t>12</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r w:rsidRPr="00E2611E">
              <w:rPr>
                <w:sz w:val="20"/>
                <w:szCs w:val="20"/>
              </w:rPr>
              <w:t>Чернолокня</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1,0</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E2611E" w:rsidP="007F5A47">
            <w:pPr>
              <w:pStyle w:val="S"/>
              <w:ind w:firstLine="0"/>
              <w:jc w:val="center"/>
              <w:rPr>
                <w:sz w:val="20"/>
                <w:szCs w:val="20"/>
              </w:rPr>
            </w:pPr>
            <w:r w:rsidRPr="00E2611E">
              <w:rPr>
                <w:sz w:val="20"/>
                <w:szCs w:val="20"/>
              </w:rPr>
              <w:t>13</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r w:rsidRPr="00E2611E">
              <w:rPr>
                <w:sz w:val="20"/>
                <w:szCs w:val="20"/>
              </w:rPr>
              <w:t>Семынино</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1,0</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E2611E" w:rsidP="007F5A47">
            <w:pPr>
              <w:pStyle w:val="S"/>
              <w:ind w:firstLine="142"/>
              <w:jc w:val="center"/>
              <w:rPr>
                <w:sz w:val="20"/>
                <w:szCs w:val="20"/>
              </w:rPr>
            </w:pPr>
            <w:r w:rsidRPr="00E2611E">
              <w:rPr>
                <w:sz w:val="20"/>
                <w:szCs w:val="20"/>
              </w:rPr>
              <w:t>14</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proofErr w:type="spellStart"/>
            <w:r w:rsidRPr="00E2611E">
              <w:rPr>
                <w:sz w:val="20"/>
                <w:szCs w:val="20"/>
              </w:rPr>
              <w:t>Куклеиха</w:t>
            </w:r>
            <w:proofErr w:type="spellEnd"/>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0,8</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Грунт</w:t>
            </w:r>
          </w:p>
        </w:tc>
      </w:tr>
      <w:tr w:rsidR="00E2611E" w:rsidRPr="00E2611E" w:rsidTr="007F5A47">
        <w:trPr>
          <w:trHeight w:val="415"/>
        </w:trPr>
        <w:tc>
          <w:tcPr>
            <w:tcW w:w="516" w:type="pct"/>
            <w:vAlign w:val="center"/>
          </w:tcPr>
          <w:p w:rsidR="00E2611E" w:rsidRPr="00E2611E" w:rsidRDefault="00E2611E" w:rsidP="007F5A47">
            <w:pPr>
              <w:pStyle w:val="S"/>
              <w:ind w:firstLine="142"/>
              <w:jc w:val="center"/>
              <w:rPr>
                <w:sz w:val="20"/>
                <w:szCs w:val="20"/>
              </w:rPr>
            </w:pPr>
            <w:r w:rsidRPr="00E2611E">
              <w:rPr>
                <w:sz w:val="20"/>
                <w:szCs w:val="20"/>
              </w:rPr>
              <w:t>15</w:t>
            </w:r>
          </w:p>
        </w:tc>
        <w:tc>
          <w:tcPr>
            <w:tcW w:w="1731" w:type="pct"/>
            <w:vAlign w:val="center"/>
          </w:tcPr>
          <w:p w:rsidR="00E2611E" w:rsidRPr="00E2611E" w:rsidRDefault="00E2611E" w:rsidP="006E70AF">
            <w:pPr>
              <w:pStyle w:val="S"/>
              <w:ind w:firstLine="35"/>
              <w:jc w:val="center"/>
              <w:rPr>
                <w:sz w:val="20"/>
                <w:szCs w:val="20"/>
              </w:rPr>
            </w:pPr>
            <w:r w:rsidRPr="00E2611E">
              <w:rPr>
                <w:sz w:val="20"/>
                <w:szCs w:val="20"/>
              </w:rPr>
              <w:t>Д.</w:t>
            </w:r>
            <w:r>
              <w:rPr>
                <w:sz w:val="20"/>
                <w:szCs w:val="20"/>
              </w:rPr>
              <w:t xml:space="preserve"> </w:t>
            </w:r>
            <w:r w:rsidRPr="00E2611E">
              <w:rPr>
                <w:sz w:val="20"/>
                <w:szCs w:val="20"/>
              </w:rPr>
              <w:t>Максимовка</w:t>
            </w:r>
          </w:p>
        </w:tc>
        <w:tc>
          <w:tcPr>
            <w:tcW w:w="1199" w:type="pct"/>
            <w:vAlign w:val="center"/>
          </w:tcPr>
          <w:p w:rsidR="00E2611E" w:rsidRPr="00E2611E" w:rsidRDefault="00E2611E" w:rsidP="006E70AF">
            <w:pPr>
              <w:pStyle w:val="S"/>
              <w:ind w:firstLine="0"/>
              <w:jc w:val="center"/>
              <w:rPr>
                <w:sz w:val="20"/>
                <w:szCs w:val="20"/>
              </w:rPr>
            </w:pPr>
            <w:r w:rsidRPr="00E2611E">
              <w:rPr>
                <w:sz w:val="20"/>
                <w:szCs w:val="20"/>
              </w:rPr>
              <w:t>3,0</w:t>
            </w:r>
          </w:p>
        </w:tc>
        <w:tc>
          <w:tcPr>
            <w:tcW w:w="1554" w:type="pct"/>
            <w:vAlign w:val="center"/>
          </w:tcPr>
          <w:p w:rsidR="00E2611E" w:rsidRPr="00E2611E" w:rsidRDefault="00E2611E" w:rsidP="00E2611E">
            <w:pPr>
              <w:pStyle w:val="S"/>
              <w:ind w:firstLine="55"/>
              <w:jc w:val="center"/>
              <w:rPr>
                <w:sz w:val="20"/>
                <w:szCs w:val="20"/>
              </w:rPr>
            </w:pPr>
            <w:r w:rsidRPr="00E2611E">
              <w:rPr>
                <w:sz w:val="20"/>
                <w:szCs w:val="20"/>
              </w:rPr>
              <w:t>Бетон, грунт</w:t>
            </w:r>
          </w:p>
        </w:tc>
      </w:tr>
      <w:tr w:rsidR="00E2611E" w:rsidRPr="00E2611E" w:rsidTr="007F5A47">
        <w:trPr>
          <w:trHeight w:val="375"/>
        </w:trPr>
        <w:tc>
          <w:tcPr>
            <w:tcW w:w="516" w:type="pct"/>
            <w:vAlign w:val="center"/>
          </w:tcPr>
          <w:p w:rsidR="00E2611E" w:rsidRPr="00E2611E" w:rsidRDefault="00E2611E" w:rsidP="007F5A47">
            <w:pPr>
              <w:pStyle w:val="S"/>
              <w:jc w:val="center"/>
              <w:rPr>
                <w:sz w:val="20"/>
                <w:szCs w:val="20"/>
              </w:rPr>
            </w:pPr>
          </w:p>
        </w:tc>
        <w:tc>
          <w:tcPr>
            <w:tcW w:w="1731" w:type="pct"/>
            <w:vAlign w:val="center"/>
          </w:tcPr>
          <w:p w:rsidR="00E2611E" w:rsidRPr="00E2611E" w:rsidRDefault="00E2611E" w:rsidP="0084101E">
            <w:pPr>
              <w:pStyle w:val="S"/>
              <w:jc w:val="center"/>
              <w:rPr>
                <w:b/>
                <w:sz w:val="20"/>
                <w:szCs w:val="20"/>
              </w:rPr>
            </w:pPr>
            <w:r w:rsidRPr="00E2611E">
              <w:rPr>
                <w:b/>
                <w:sz w:val="20"/>
                <w:szCs w:val="20"/>
              </w:rPr>
              <w:t>Итого:</w:t>
            </w:r>
          </w:p>
        </w:tc>
        <w:tc>
          <w:tcPr>
            <w:tcW w:w="1199" w:type="pct"/>
            <w:vAlign w:val="center"/>
          </w:tcPr>
          <w:p w:rsidR="00E2611E" w:rsidRPr="00E2611E" w:rsidRDefault="00E2611E" w:rsidP="0084101E">
            <w:pPr>
              <w:pStyle w:val="S"/>
              <w:ind w:firstLine="0"/>
              <w:jc w:val="center"/>
              <w:rPr>
                <w:sz w:val="20"/>
                <w:szCs w:val="20"/>
              </w:rPr>
            </w:pPr>
            <w:r w:rsidRPr="00E2611E">
              <w:rPr>
                <w:sz w:val="20"/>
                <w:szCs w:val="20"/>
              </w:rPr>
              <w:t>18,3</w:t>
            </w:r>
          </w:p>
        </w:tc>
        <w:tc>
          <w:tcPr>
            <w:tcW w:w="1554" w:type="pct"/>
            <w:vAlign w:val="center"/>
          </w:tcPr>
          <w:p w:rsidR="00E2611E" w:rsidRPr="00E2611E" w:rsidRDefault="00E2611E" w:rsidP="00E2611E">
            <w:pPr>
              <w:pStyle w:val="S"/>
              <w:jc w:val="center"/>
              <w:rPr>
                <w:b/>
                <w:sz w:val="20"/>
                <w:szCs w:val="20"/>
              </w:rPr>
            </w:pPr>
          </w:p>
        </w:tc>
      </w:tr>
    </w:tbl>
    <w:p w:rsidR="00A352FA" w:rsidRPr="0037596E" w:rsidRDefault="00A352FA" w:rsidP="00E2611E">
      <w:pPr>
        <w:spacing w:before="120"/>
        <w:ind w:firstLine="851"/>
        <w:jc w:val="both"/>
        <w:rPr>
          <w:rFonts w:ascii="Times New Roman" w:hAnsi="Times New Roman"/>
          <w:color w:val="000000"/>
          <w:sz w:val="28"/>
          <w:szCs w:val="28"/>
          <w:lang w:val="ru-RU"/>
        </w:rPr>
      </w:pPr>
      <w:r w:rsidRPr="0037596E">
        <w:rPr>
          <w:rFonts w:ascii="Times New Roman" w:hAnsi="Times New Roman"/>
          <w:color w:val="000000"/>
          <w:sz w:val="28"/>
          <w:szCs w:val="28"/>
          <w:lang w:val="ru-RU"/>
        </w:rPr>
        <w:t>Основные местные автомобильные дороги выполняют связующие функции между улицами и отдельными объектами населенных пунктов</w:t>
      </w:r>
      <w:r w:rsidR="0037596E" w:rsidRPr="0037596E">
        <w:rPr>
          <w:rFonts w:ascii="Times New Roman" w:hAnsi="Times New Roman"/>
          <w:color w:val="000000"/>
          <w:sz w:val="28"/>
          <w:szCs w:val="28"/>
          <w:lang w:val="ru-RU"/>
        </w:rPr>
        <w:t>.</w:t>
      </w:r>
    </w:p>
    <w:p w:rsidR="00E2611E" w:rsidRPr="00E2611E" w:rsidRDefault="00E2611E" w:rsidP="00E2611E">
      <w:pPr>
        <w:ind w:firstLine="851"/>
        <w:jc w:val="both"/>
        <w:rPr>
          <w:rFonts w:ascii="Times New Roman" w:hAnsi="Times New Roman"/>
          <w:color w:val="000000"/>
          <w:sz w:val="28"/>
          <w:szCs w:val="28"/>
          <w:lang w:val="ru-RU"/>
        </w:rPr>
      </w:pPr>
      <w:r w:rsidRPr="00E2611E">
        <w:rPr>
          <w:rFonts w:ascii="Times New Roman" w:hAnsi="Times New Roman"/>
          <w:color w:val="000000"/>
          <w:sz w:val="28"/>
          <w:szCs w:val="28"/>
          <w:lang w:val="ru-RU"/>
        </w:rPr>
        <w:t xml:space="preserve">Наиболее высокая интенсивность движения отмечается в населенных пунктах с. Головтеево и д. Афанасово. </w:t>
      </w:r>
    </w:p>
    <w:p w:rsidR="00D7005B" w:rsidRPr="00E2611E" w:rsidRDefault="008A487C" w:rsidP="00E2611E">
      <w:pPr>
        <w:ind w:firstLine="851"/>
        <w:jc w:val="both"/>
        <w:rPr>
          <w:rFonts w:ascii="Times New Roman" w:hAnsi="Times New Roman"/>
          <w:sz w:val="28"/>
          <w:szCs w:val="28"/>
          <w:lang w:val="ru-RU"/>
        </w:rPr>
      </w:pPr>
      <w:proofErr w:type="gramStart"/>
      <w:r w:rsidRPr="00E2611E">
        <w:rPr>
          <w:rFonts w:ascii="Times New Roman" w:hAnsi="Times New Roman"/>
          <w:sz w:val="28"/>
          <w:szCs w:val="28"/>
          <w:lang w:val="ru-RU"/>
        </w:rPr>
        <w:t>В</w:t>
      </w:r>
      <w:proofErr w:type="gramEnd"/>
      <w:r w:rsidRPr="00E2611E">
        <w:rPr>
          <w:rFonts w:ascii="Times New Roman" w:hAnsi="Times New Roman"/>
          <w:sz w:val="28"/>
          <w:szCs w:val="28"/>
          <w:lang w:val="ru-RU"/>
        </w:rPr>
        <w:t xml:space="preserve"> с. Головтеево располагается </w:t>
      </w:r>
      <w:proofErr w:type="gramStart"/>
      <w:r w:rsidRPr="00E2611E">
        <w:rPr>
          <w:rFonts w:ascii="Times New Roman" w:hAnsi="Times New Roman"/>
          <w:sz w:val="28"/>
          <w:szCs w:val="28"/>
          <w:lang w:val="ru-RU"/>
        </w:rPr>
        <w:t>газовая</w:t>
      </w:r>
      <w:proofErr w:type="gramEnd"/>
      <w:r w:rsidRPr="00E2611E">
        <w:rPr>
          <w:rFonts w:ascii="Times New Roman" w:hAnsi="Times New Roman"/>
          <w:sz w:val="28"/>
          <w:szCs w:val="28"/>
          <w:lang w:val="ru-RU"/>
        </w:rPr>
        <w:t xml:space="preserve"> заправка</w:t>
      </w:r>
      <w:r w:rsidR="00D7005B" w:rsidRPr="00E2611E">
        <w:rPr>
          <w:rFonts w:ascii="Times New Roman" w:hAnsi="Times New Roman"/>
          <w:sz w:val="28"/>
          <w:szCs w:val="28"/>
          <w:lang w:val="ru-RU"/>
        </w:rPr>
        <w:t xml:space="preserve"> </w:t>
      </w:r>
      <w:r w:rsidRPr="00E2611E">
        <w:rPr>
          <w:rFonts w:ascii="Times New Roman" w:hAnsi="Times New Roman"/>
          <w:sz w:val="28"/>
          <w:szCs w:val="28"/>
          <w:lang w:val="ru-RU"/>
        </w:rPr>
        <w:t>ООО «Эврика».</w:t>
      </w:r>
    </w:p>
    <w:p w:rsidR="00E2611E" w:rsidRPr="00E2611E" w:rsidRDefault="00E2611E" w:rsidP="00E2611E">
      <w:pPr>
        <w:autoSpaceDE w:val="0"/>
        <w:autoSpaceDN w:val="0"/>
        <w:adjustRightInd w:val="0"/>
        <w:ind w:firstLine="851"/>
        <w:jc w:val="both"/>
        <w:rPr>
          <w:rFonts w:ascii="Times New Roman" w:hAnsi="Times New Roman"/>
          <w:color w:val="000000"/>
          <w:sz w:val="28"/>
          <w:szCs w:val="28"/>
          <w:lang w:val="ru-RU"/>
        </w:rPr>
      </w:pPr>
      <w:r w:rsidRPr="00E2611E">
        <w:rPr>
          <w:rFonts w:ascii="Times New Roman" w:hAnsi="Times New Roman"/>
          <w:color w:val="000000"/>
          <w:sz w:val="28"/>
          <w:szCs w:val="28"/>
          <w:lang w:val="ru-RU"/>
        </w:rPr>
        <w:t>Наиболее актуальными проблемами дорожного хозяйства сельского поселения «Село Головтеево» являются:</w:t>
      </w:r>
    </w:p>
    <w:p w:rsidR="00E2611E" w:rsidRPr="00E2611E" w:rsidRDefault="00E2611E" w:rsidP="00E2611E">
      <w:pPr>
        <w:autoSpaceDE w:val="0"/>
        <w:autoSpaceDN w:val="0"/>
        <w:adjustRightInd w:val="0"/>
        <w:ind w:firstLine="851"/>
        <w:jc w:val="both"/>
        <w:rPr>
          <w:rFonts w:ascii="Times New Roman" w:hAnsi="Times New Roman"/>
          <w:color w:val="000000"/>
          <w:sz w:val="28"/>
          <w:szCs w:val="28"/>
          <w:lang w:val="ru-RU"/>
        </w:rPr>
      </w:pPr>
      <w:r w:rsidRPr="00E2611E">
        <w:rPr>
          <w:rFonts w:ascii="Times New Roman" w:hAnsi="Times New Roman"/>
          <w:color w:val="000000"/>
          <w:sz w:val="28"/>
          <w:szCs w:val="28"/>
          <w:lang w:val="ru-RU"/>
        </w:rPr>
        <w:lastRenderedPageBreak/>
        <w:t xml:space="preserve">1) несоответствие технических параметров и уровня инженерного </w:t>
      </w:r>
      <w:proofErr w:type="gramStart"/>
      <w:r w:rsidR="00111EC5" w:rsidRPr="00E2611E">
        <w:rPr>
          <w:rFonts w:ascii="Times New Roman" w:hAnsi="Times New Roman"/>
          <w:color w:val="000000"/>
          <w:sz w:val="28"/>
          <w:szCs w:val="28"/>
          <w:lang w:val="ru-RU"/>
        </w:rPr>
        <w:t>оснащения</w:t>
      </w:r>
      <w:proofErr w:type="gramEnd"/>
      <w:r w:rsidR="00111EC5" w:rsidRPr="00E2611E">
        <w:rPr>
          <w:rFonts w:ascii="Times New Roman" w:hAnsi="Times New Roman"/>
          <w:color w:val="000000"/>
          <w:sz w:val="28"/>
          <w:szCs w:val="28"/>
          <w:lang w:val="ru-RU"/>
        </w:rPr>
        <w:t xml:space="preserve"> автомобильных</w:t>
      </w:r>
      <w:r w:rsidR="006E70AF">
        <w:rPr>
          <w:rFonts w:ascii="Times New Roman" w:hAnsi="Times New Roman"/>
          <w:color w:val="000000"/>
          <w:sz w:val="28"/>
          <w:szCs w:val="28"/>
          <w:lang w:val="ru-RU"/>
        </w:rPr>
        <w:t xml:space="preserve"> дорог</w:t>
      </w:r>
      <w:r w:rsidRPr="00E2611E">
        <w:rPr>
          <w:rFonts w:ascii="Times New Roman" w:hAnsi="Times New Roman"/>
          <w:color w:val="000000"/>
          <w:sz w:val="28"/>
          <w:szCs w:val="28"/>
          <w:lang w:val="ru-RU"/>
        </w:rPr>
        <w:t xml:space="preserve"> современным требованиям;</w:t>
      </w:r>
    </w:p>
    <w:p w:rsidR="00E2611E" w:rsidRPr="00E2611E" w:rsidRDefault="00E2611E" w:rsidP="00E2611E">
      <w:pPr>
        <w:autoSpaceDE w:val="0"/>
        <w:autoSpaceDN w:val="0"/>
        <w:adjustRightInd w:val="0"/>
        <w:ind w:firstLine="851"/>
        <w:jc w:val="both"/>
        <w:rPr>
          <w:rFonts w:ascii="Times New Roman" w:hAnsi="Times New Roman"/>
          <w:color w:val="000000"/>
          <w:sz w:val="28"/>
          <w:szCs w:val="28"/>
          <w:lang w:val="ru-RU"/>
        </w:rPr>
      </w:pPr>
      <w:r w:rsidRPr="00E2611E">
        <w:rPr>
          <w:rFonts w:ascii="Times New Roman" w:hAnsi="Times New Roman"/>
          <w:color w:val="000000"/>
          <w:sz w:val="28"/>
          <w:szCs w:val="28"/>
          <w:lang w:val="ru-RU"/>
        </w:rPr>
        <w:t>2) не проведение ремонтных работ, местных автомобильных дорог вследствие недостаточного финансирования;</w:t>
      </w:r>
    </w:p>
    <w:p w:rsidR="00E2611E" w:rsidRPr="00E2611E" w:rsidRDefault="00E2611E" w:rsidP="00E2611E">
      <w:pPr>
        <w:autoSpaceDE w:val="0"/>
        <w:autoSpaceDN w:val="0"/>
        <w:adjustRightInd w:val="0"/>
        <w:ind w:firstLine="851"/>
        <w:jc w:val="both"/>
        <w:rPr>
          <w:rFonts w:ascii="Times New Roman" w:hAnsi="Times New Roman"/>
          <w:color w:val="000000"/>
          <w:sz w:val="28"/>
          <w:szCs w:val="28"/>
          <w:lang w:val="ru-RU"/>
        </w:rPr>
      </w:pPr>
      <w:r w:rsidRPr="00E2611E">
        <w:rPr>
          <w:rFonts w:ascii="Times New Roman" w:hAnsi="Times New Roman"/>
          <w:color w:val="000000"/>
          <w:sz w:val="28"/>
          <w:szCs w:val="28"/>
          <w:lang w:val="ru-RU"/>
        </w:rPr>
        <w:t>3) недостаточный уровень развития сети автомобильных дорог в населенных пунктах, сдерживающий освоение территорий и темпы их социально-экономического развития;</w:t>
      </w:r>
    </w:p>
    <w:p w:rsidR="00B870B3" w:rsidRPr="00E2611E" w:rsidRDefault="00E2611E" w:rsidP="00E2611E">
      <w:pPr>
        <w:ind w:firstLine="851"/>
        <w:jc w:val="both"/>
        <w:rPr>
          <w:rFonts w:ascii="Times New Roman" w:hAnsi="Times New Roman"/>
          <w:sz w:val="28"/>
          <w:szCs w:val="28"/>
          <w:lang w:val="ru-RU"/>
        </w:rPr>
      </w:pPr>
      <w:r w:rsidRPr="00E2611E">
        <w:rPr>
          <w:rFonts w:ascii="Times New Roman" w:hAnsi="Times New Roman"/>
          <w:color w:val="000000"/>
          <w:sz w:val="28"/>
          <w:szCs w:val="28"/>
          <w:lang w:val="ru-RU"/>
        </w:rPr>
        <w:t>4) отсутствие усовершенствованного покрытия на автомобильных дорогах местного значения, затрудняющее круглогодичный проезд транспорта</w:t>
      </w:r>
      <w:r>
        <w:rPr>
          <w:rFonts w:ascii="Times New Roman" w:hAnsi="Times New Roman"/>
          <w:color w:val="000000"/>
          <w:sz w:val="24"/>
          <w:szCs w:val="24"/>
          <w:lang w:val="ru-RU"/>
        </w:rPr>
        <w:t>.</w:t>
      </w:r>
    </w:p>
    <w:p w:rsidR="00367AFF" w:rsidRPr="001761DE" w:rsidRDefault="00367AFF" w:rsidP="00E2611E">
      <w:pPr>
        <w:pStyle w:val="af2"/>
        <w:numPr>
          <w:ilvl w:val="2"/>
          <w:numId w:val="21"/>
        </w:numPr>
        <w:spacing w:before="360" w:after="240" w:line="360" w:lineRule="auto"/>
        <w:ind w:left="0" w:firstLine="0"/>
        <w:jc w:val="center"/>
        <w:outlineLvl w:val="2"/>
        <w:rPr>
          <w:rFonts w:ascii="Times New Roman" w:hAnsi="Times New Roman"/>
          <w:b/>
          <w:sz w:val="28"/>
          <w:szCs w:val="28"/>
          <w:lang w:val="ru-RU"/>
        </w:rPr>
      </w:pPr>
      <w:bookmarkStart w:id="223" w:name="_Toc527638442"/>
      <w:bookmarkStart w:id="224" w:name="_Toc7869298"/>
      <w:bookmarkStart w:id="225" w:name="_Toc76476986"/>
      <w:r w:rsidRPr="001761DE">
        <w:rPr>
          <w:rFonts w:ascii="Times New Roman" w:hAnsi="Times New Roman"/>
          <w:b/>
          <w:sz w:val="28"/>
          <w:szCs w:val="28"/>
          <w:lang w:val="ru-RU"/>
        </w:rPr>
        <w:t>Улично-дорожная сеть</w:t>
      </w:r>
      <w:bookmarkEnd w:id="223"/>
      <w:bookmarkEnd w:id="224"/>
      <w:bookmarkEnd w:id="225"/>
    </w:p>
    <w:p w:rsidR="001D787A" w:rsidRPr="001D787A" w:rsidRDefault="001D787A" w:rsidP="001D787A">
      <w:pPr>
        <w:pStyle w:val="afe"/>
        <w:spacing w:before="120" w:line="240" w:lineRule="auto"/>
        <w:ind w:firstLine="851"/>
        <w:rPr>
          <w:rFonts w:ascii="Times New Roman" w:hAnsi="Times New Roman"/>
          <w:sz w:val="28"/>
          <w:szCs w:val="28"/>
          <w:lang w:val="ru-RU"/>
        </w:rPr>
      </w:pPr>
      <w:proofErr w:type="gramStart"/>
      <w:r w:rsidRPr="001D787A">
        <w:rPr>
          <w:rFonts w:ascii="Times New Roman" w:hAnsi="Times New Roman" w:hint="eastAsia"/>
          <w:sz w:val="28"/>
          <w:szCs w:val="28"/>
          <w:lang w:val="ru-RU"/>
        </w:rPr>
        <w:t>Улично</w:t>
      </w:r>
      <w:r w:rsidRPr="001D787A">
        <w:rPr>
          <w:rFonts w:ascii="Times New Roman" w:hAnsi="Times New Roman"/>
          <w:sz w:val="28"/>
          <w:szCs w:val="28"/>
          <w:lang w:val="ru-RU"/>
        </w:rPr>
        <w:t>-</w:t>
      </w:r>
      <w:r w:rsidRPr="001D787A">
        <w:rPr>
          <w:rFonts w:ascii="Times New Roman" w:hAnsi="Times New Roman" w:hint="eastAsia"/>
          <w:sz w:val="28"/>
          <w:szCs w:val="28"/>
          <w:lang w:val="ru-RU"/>
        </w:rPr>
        <w:t>дорожная</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сеть</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населенных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пунктов</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представляет</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собой</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систему</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продольных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поперечных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улиц</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обеспечивающих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транспортную</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связь</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между</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жилыми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иными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зонами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и</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обеспечивающих</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выполнение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основной</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работы</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пассажирского</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транспорта</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выход</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на</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внешние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автомобильные</w:t>
      </w:r>
      <w:r w:rsidRPr="001D787A">
        <w:rPr>
          <w:rFonts w:ascii="Times New Roman" w:hAnsi="Times New Roman"/>
          <w:sz w:val="28"/>
          <w:szCs w:val="28"/>
          <w:lang w:val="ru-RU"/>
        </w:rPr>
        <w:t xml:space="preserve"> </w:t>
      </w:r>
      <w:r w:rsidRPr="001D787A">
        <w:rPr>
          <w:rFonts w:ascii="Times New Roman" w:hAnsi="Times New Roman" w:hint="eastAsia"/>
          <w:sz w:val="28"/>
          <w:szCs w:val="28"/>
          <w:lang w:val="ru-RU"/>
        </w:rPr>
        <w:t>дороги</w:t>
      </w:r>
      <w:r w:rsidRPr="001D787A">
        <w:rPr>
          <w:rFonts w:ascii="Times New Roman" w:hAnsi="Times New Roman"/>
          <w:sz w:val="28"/>
          <w:szCs w:val="28"/>
          <w:lang w:val="ru-RU"/>
        </w:rPr>
        <w:t xml:space="preserve">. </w:t>
      </w:r>
      <w:proofErr w:type="gramEnd"/>
    </w:p>
    <w:p w:rsidR="007C7F3D" w:rsidRDefault="007C7F3D" w:rsidP="001D787A">
      <w:pPr>
        <w:pStyle w:val="afe"/>
        <w:spacing w:line="240" w:lineRule="auto"/>
        <w:ind w:firstLine="851"/>
        <w:rPr>
          <w:rFonts w:ascii="Times New Roman" w:hAnsi="Times New Roman"/>
          <w:sz w:val="28"/>
          <w:szCs w:val="28"/>
          <w:lang w:val="ru-RU"/>
        </w:rPr>
      </w:pPr>
      <w:bookmarkStart w:id="226" w:name="_Toc423893503"/>
      <w:bookmarkStart w:id="227" w:name="_Toc434834089"/>
      <w:r w:rsidRPr="007C7F3D">
        <w:rPr>
          <w:rFonts w:ascii="Times New Roman" w:hAnsi="Times New Roman" w:hint="eastAsia"/>
          <w:sz w:val="28"/>
          <w:szCs w:val="28"/>
          <w:lang w:val="ru-RU"/>
        </w:rPr>
        <w:t>Автомобильный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парк</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сельского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поселения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преимущественно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состоит</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из</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легковых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автомобилей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принадлежащих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частным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лицам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Детальная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информация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видов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транспорта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отсутствует</w:t>
      </w:r>
      <w:r w:rsidRPr="007C7F3D">
        <w:rPr>
          <w:rFonts w:ascii="Times New Roman" w:hAnsi="Times New Roman"/>
          <w:sz w:val="28"/>
          <w:szCs w:val="28"/>
          <w:lang w:val="ru-RU"/>
        </w:rPr>
        <w:t xml:space="preserve">. </w:t>
      </w:r>
    </w:p>
    <w:p w:rsidR="00367AFF" w:rsidRPr="00806E46" w:rsidRDefault="007C7F3D" w:rsidP="001D787A">
      <w:pPr>
        <w:pStyle w:val="afe"/>
        <w:spacing w:line="240" w:lineRule="auto"/>
        <w:ind w:firstLine="851"/>
        <w:rPr>
          <w:rFonts w:ascii="Times New Roman" w:hAnsi="Times New Roman"/>
          <w:sz w:val="28"/>
          <w:szCs w:val="28"/>
          <w:lang w:val="ru-RU"/>
        </w:rPr>
      </w:pPr>
      <w:r w:rsidRPr="007C7F3D">
        <w:rPr>
          <w:rFonts w:ascii="Times New Roman" w:hAnsi="Times New Roman" w:hint="eastAsia"/>
          <w:sz w:val="28"/>
          <w:szCs w:val="28"/>
          <w:lang w:val="ru-RU"/>
        </w:rPr>
        <w:t>Хранение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транспортных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средств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осуществляется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придомовых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территориях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Парковочные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места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имеются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у</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всех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объектов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социальной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инфраструктуры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у</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административных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зданий</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хозяйствующих</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организаций</w:t>
      </w:r>
      <w:r>
        <w:rPr>
          <w:rFonts w:ascii="Times New Roman" w:hAnsi="Times New Roman"/>
          <w:sz w:val="28"/>
          <w:szCs w:val="28"/>
          <w:lang w:val="ru-RU"/>
        </w:rPr>
        <w:t xml:space="preserve">. </w:t>
      </w:r>
      <w:r w:rsidR="00367AFF" w:rsidRPr="00806E46">
        <w:rPr>
          <w:rFonts w:ascii="Times New Roman" w:hAnsi="Times New Roman"/>
          <w:sz w:val="28"/>
          <w:szCs w:val="28"/>
          <w:lang w:val="ru-RU"/>
        </w:rPr>
        <w:t xml:space="preserve">Постоянное хранение автомототранспортных средств на территории </w:t>
      </w:r>
      <w:r w:rsidR="001D787A">
        <w:rPr>
          <w:rFonts w:ascii="Times New Roman" w:hAnsi="Times New Roman"/>
          <w:sz w:val="28"/>
          <w:szCs w:val="28"/>
          <w:lang w:val="ru-RU"/>
        </w:rPr>
        <w:t xml:space="preserve">сельского </w:t>
      </w:r>
      <w:r w:rsidR="00367AFF" w:rsidRPr="00806E46">
        <w:rPr>
          <w:rFonts w:ascii="Times New Roman" w:hAnsi="Times New Roman"/>
          <w:sz w:val="28"/>
          <w:szCs w:val="28"/>
          <w:lang w:val="ru-RU"/>
        </w:rPr>
        <w:t>поселения осуществляется в боксовых гаражах и на открытых стоянках в зонах многоквартирной жилой застройки и на приусадебных уч</w:t>
      </w:r>
      <w:r w:rsidR="001D787A">
        <w:rPr>
          <w:rFonts w:ascii="Times New Roman" w:hAnsi="Times New Roman"/>
          <w:sz w:val="28"/>
          <w:szCs w:val="28"/>
          <w:lang w:val="ru-RU"/>
        </w:rPr>
        <w:t xml:space="preserve">астках в зонах индивидуальной </w:t>
      </w:r>
      <w:r w:rsidR="00367AFF" w:rsidRPr="00806E46">
        <w:rPr>
          <w:rFonts w:ascii="Times New Roman" w:hAnsi="Times New Roman"/>
          <w:sz w:val="28"/>
          <w:szCs w:val="28"/>
          <w:lang w:val="ru-RU"/>
        </w:rPr>
        <w:t xml:space="preserve">жилой застройки. </w:t>
      </w:r>
    </w:p>
    <w:p w:rsidR="001D787A" w:rsidRDefault="007C7F3D" w:rsidP="00806E46">
      <w:pPr>
        <w:pStyle w:val="afe"/>
        <w:spacing w:line="240" w:lineRule="auto"/>
        <w:ind w:firstLine="709"/>
        <w:rPr>
          <w:rFonts w:ascii="Times New Roman" w:hAnsi="Times New Roman"/>
          <w:sz w:val="28"/>
          <w:szCs w:val="28"/>
          <w:lang w:val="ru-RU"/>
        </w:rPr>
      </w:pPr>
      <w:r w:rsidRPr="007C7F3D">
        <w:rPr>
          <w:rFonts w:ascii="Times New Roman" w:hAnsi="Times New Roman" w:hint="eastAsia"/>
          <w:sz w:val="28"/>
          <w:szCs w:val="28"/>
          <w:lang w:val="ru-RU"/>
        </w:rPr>
        <w:t>Для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передвижения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пешеходов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тротуары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предусмотрены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Специализированные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дорожки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для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велосипедного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передвижения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на</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территории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поселения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не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предусмотрены</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Движение</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велосипедистов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осуществляется</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в</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соответствии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с</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требованиями</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ПДД</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дорогам</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общего</w:t>
      </w:r>
      <w:r w:rsidRPr="007C7F3D">
        <w:rPr>
          <w:rFonts w:ascii="Times New Roman" w:hAnsi="Times New Roman"/>
          <w:sz w:val="28"/>
          <w:szCs w:val="28"/>
          <w:lang w:val="ru-RU"/>
        </w:rPr>
        <w:t xml:space="preserve"> </w:t>
      </w:r>
      <w:r w:rsidRPr="007C7F3D">
        <w:rPr>
          <w:rFonts w:ascii="Times New Roman" w:hAnsi="Times New Roman" w:hint="eastAsia"/>
          <w:sz w:val="28"/>
          <w:szCs w:val="28"/>
          <w:lang w:val="ru-RU"/>
        </w:rPr>
        <w:t>пользования</w:t>
      </w:r>
      <w:r>
        <w:rPr>
          <w:rFonts w:ascii="Times New Roman" w:hAnsi="Times New Roman"/>
          <w:sz w:val="28"/>
          <w:szCs w:val="28"/>
          <w:lang w:val="ru-RU"/>
        </w:rPr>
        <w:t>.</w:t>
      </w:r>
    </w:p>
    <w:p w:rsidR="00B870B3" w:rsidRDefault="00B870B3" w:rsidP="00806E46">
      <w:pPr>
        <w:pStyle w:val="afe"/>
        <w:spacing w:line="240" w:lineRule="auto"/>
        <w:ind w:firstLine="709"/>
        <w:rPr>
          <w:rFonts w:ascii="Times New Roman" w:hAnsi="Times New Roman"/>
          <w:sz w:val="28"/>
          <w:szCs w:val="28"/>
          <w:lang w:val="ru-RU"/>
        </w:rPr>
      </w:pPr>
    </w:p>
    <w:p w:rsidR="001C5CD0" w:rsidRPr="001C5CD0" w:rsidRDefault="001C5CD0" w:rsidP="006E70AF">
      <w:pPr>
        <w:keepNext/>
        <w:jc w:val="both"/>
        <w:rPr>
          <w:rFonts w:ascii="Times New Roman" w:hAnsi="Times New Roman"/>
          <w:b/>
          <w:sz w:val="24"/>
          <w:szCs w:val="24"/>
          <w:lang w:val="ru-RU"/>
        </w:rPr>
      </w:pPr>
      <w:r w:rsidRPr="001C5CD0">
        <w:rPr>
          <w:rFonts w:ascii="Times New Roman" w:hAnsi="Times New Roman"/>
          <w:b/>
          <w:sz w:val="24"/>
          <w:szCs w:val="24"/>
          <w:lang w:val="ru-RU"/>
        </w:rPr>
        <w:t>Таблица 1</w:t>
      </w:r>
      <w:r w:rsidR="00C22969">
        <w:rPr>
          <w:rFonts w:ascii="Times New Roman" w:hAnsi="Times New Roman"/>
          <w:b/>
          <w:sz w:val="24"/>
          <w:szCs w:val="24"/>
          <w:lang w:val="ru-RU"/>
        </w:rPr>
        <w:t>9</w:t>
      </w:r>
      <w:r w:rsidRPr="001C5CD0">
        <w:rPr>
          <w:rFonts w:ascii="Times New Roman" w:hAnsi="Times New Roman"/>
          <w:b/>
          <w:sz w:val="24"/>
          <w:szCs w:val="24"/>
          <w:lang w:val="ru-RU"/>
        </w:rPr>
        <w:t xml:space="preserve"> - Движение по пригородным автобусным маршрутам </w:t>
      </w:r>
    </w:p>
    <w:tbl>
      <w:tblPr>
        <w:tblW w:w="5000" w:type="pct"/>
        <w:tblLook w:val="04A0" w:firstRow="1" w:lastRow="0" w:firstColumn="1" w:lastColumn="0" w:noHBand="0" w:noVBand="1"/>
      </w:tblPr>
      <w:tblGrid>
        <w:gridCol w:w="3815"/>
        <w:gridCol w:w="3091"/>
        <w:gridCol w:w="3091"/>
      </w:tblGrid>
      <w:tr w:rsidR="001C5CD0" w:rsidRPr="00202254" w:rsidTr="00DC400A">
        <w:trPr>
          <w:trHeight w:val="972"/>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1C5CD0" w:rsidRPr="003D05C9" w:rsidRDefault="001C5CD0" w:rsidP="006E70AF">
            <w:pPr>
              <w:keepNext/>
              <w:jc w:val="center"/>
              <w:rPr>
                <w:rFonts w:ascii="Times New Roman" w:hAnsi="Times New Roman"/>
                <w:b/>
              </w:rPr>
            </w:pPr>
            <w:proofErr w:type="spellStart"/>
            <w:r w:rsidRPr="003D05C9">
              <w:rPr>
                <w:rFonts w:ascii="Times New Roman" w:hAnsi="Times New Roman"/>
                <w:b/>
              </w:rPr>
              <w:t>Маршрут</w:t>
            </w:r>
            <w:proofErr w:type="spellEnd"/>
            <w:r w:rsidRPr="003D05C9">
              <w:rPr>
                <w:rFonts w:ascii="Times New Roman" w:hAnsi="Times New Roman"/>
                <w:b/>
              </w:rPr>
              <w:t xml:space="preserve"> </w:t>
            </w:r>
            <w:proofErr w:type="spellStart"/>
            <w:r w:rsidRPr="003D05C9">
              <w:rPr>
                <w:rFonts w:ascii="Times New Roman" w:hAnsi="Times New Roman"/>
                <w:b/>
              </w:rPr>
              <w:t>движения</w:t>
            </w:r>
            <w:proofErr w:type="spellEnd"/>
          </w:p>
        </w:tc>
        <w:tc>
          <w:tcPr>
            <w:tcW w:w="1546" w:type="pct"/>
            <w:tcBorders>
              <w:top w:val="single" w:sz="4" w:space="0" w:color="auto"/>
              <w:left w:val="single" w:sz="4" w:space="0" w:color="auto"/>
              <w:right w:val="single" w:sz="4" w:space="0" w:color="auto"/>
            </w:tcBorders>
            <w:vAlign w:val="center"/>
          </w:tcPr>
          <w:p w:rsidR="001C5CD0" w:rsidRPr="003D05C9" w:rsidRDefault="001C5CD0" w:rsidP="006E70AF">
            <w:pPr>
              <w:keepNext/>
              <w:jc w:val="center"/>
              <w:rPr>
                <w:rFonts w:ascii="Times New Roman" w:hAnsi="Times New Roman"/>
                <w:b/>
              </w:rPr>
            </w:pPr>
            <w:proofErr w:type="spellStart"/>
            <w:r>
              <w:rPr>
                <w:rFonts w:ascii="Times New Roman" w:hAnsi="Times New Roman"/>
                <w:b/>
              </w:rPr>
              <w:t>Кол</w:t>
            </w:r>
            <w:r>
              <w:rPr>
                <w:rFonts w:ascii="Times New Roman" w:hAnsi="Times New Roman"/>
                <w:b/>
                <w:lang w:val="ru-RU"/>
              </w:rPr>
              <w:t>ичест</w:t>
            </w:r>
            <w:r>
              <w:rPr>
                <w:rFonts w:ascii="Times New Roman" w:hAnsi="Times New Roman"/>
                <w:b/>
              </w:rPr>
              <w:t>во</w:t>
            </w:r>
            <w:proofErr w:type="spellEnd"/>
            <w:r>
              <w:rPr>
                <w:rFonts w:ascii="Times New Roman" w:hAnsi="Times New Roman"/>
                <w:b/>
              </w:rPr>
              <w:t xml:space="preserve"> </w:t>
            </w:r>
            <w:proofErr w:type="spellStart"/>
            <w:r>
              <w:rPr>
                <w:rFonts w:ascii="Times New Roman" w:hAnsi="Times New Roman"/>
                <w:b/>
              </w:rPr>
              <w:t>рейсов</w:t>
            </w:r>
            <w:proofErr w:type="spellEnd"/>
          </w:p>
        </w:tc>
        <w:tc>
          <w:tcPr>
            <w:tcW w:w="1546" w:type="pct"/>
            <w:tcBorders>
              <w:top w:val="single" w:sz="4" w:space="0" w:color="auto"/>
              <w:left w:val="single" w:sz="4" w:space="0" w:color="auto"/>
              <w:right w:val="single" w:sz="4" w:space="0" w:color="auto"/>
            </w:tcBorders>
            <w:vAlign w:val="center"/>
          </w:tcPr>
          <w:p w:rsidR="001C5CD0" w:rsidRDefault="001C5CD0" w:rsidP="006E70AF">
            <w:pPr>
              <w:keepNext/>
              <w:jc w:val="center"/>
              <w:rPr>
                <w:rFonts w:ascii="Times New Roman" w:hAnsi="Times New Roman"/>
                <w:b/>
              </w:rPr>
            </w:pPr>
            <w:proofErr w:type="spellStart"/>
            <w:r>
              <w:rPr>
                <w:rFonts w:ascii="Times New Roman" w:hAnsi="Times New Roman"/>
                <w:b/>
              </w:rPr>
              <w:t>Вид</w:t>
            </w:r>
            <w:proofErr w:type="spellEnd"/>
            <w:r>
              <w:rPr>
                <w:rFonts w:ascii="Times New Roman" w:hAnsi="Times New Roman"/>
                <w:b/>
              </w:rPr>
              <w:t xml:space="preserve"> </w:t>
            </w:r>
            <w:proofErr w:type="spellStart"/>
            <w:r>
              <w:rPr>
                <w:rFonts w:ascii="Times New Roman" w:hAnsi="Times New Roman"/>
                <w:b/>
              </w:rPr>
              <w:t>транспорта</w:t>
            </w:r>
            <w:proofErr w:type="spellEnd"/>
          </w:p>
        </w:tc>
      </w:tr>
      <w:tr w:rsidR="001C5CD0" w:rsidRPr="00202254" w:rsidTr="001C5CD0">
        <w:trPr>
          <w:trHeight w:val="495"/>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1C5CD0" w:rsidRPr="00DE6B1D" w:rsidRDefault="001C5CD0" w:rsidP="006E70AF">
            <w:pPr>
              <w:keepNext/>
              <w:rPr>
                <w:rFonts w:ascii="Times New Roman" w:hAnsi="Times New Roman"/>
              </w:rPr>
            </w:pPr>
            <w:r>
              <w:rPr>
                <w:rFonts w:ascii="Times New Roman" w:hAnsi="Times New Roman"/>
                <w:lang w:val="ru-RU"/>
              </w:rPr>
              <w:t>г</w:t>
            </w:r>
            <w:proofErr w:type="gramStart"/>
            <w:r>
              <w:rPr>
                <w:rFonts w:ascii="Times New Roman" w:hAnsi="Times New Roman"/>
              </w:rPr>
              <w:t>.</w:t>
            </w:r>
            <w:proofErr w:type="spellStart"/>
            <w:r>
              <w:rPr>
                <w:rFonts w:ascii="Times New Roman" w:hAnsi="Times New Roman"/>
              </w:rPr>
              <w:t>М</w:t>
            </w:r>
            <w:proofErr w:type="gramEnd"/>
            <w:r>
              <w:rPr>
                <w:rFonts w:ascii="Times New Roman" w:hAnsi="Times New Roman"/>
              </w:rPr>
              <w:t>алоярославец</w:t>
            </w:r>
            <w:proofErr w:type="spellEnd"/>
            <w:r>
              <w:rPr>
                <w:rFonts w:ascii="Times New Roman" w:hAnsi="Times New Roman"/>
              </w:rPr>
              <w:t xml:space="preserve"> – </w:t>
            </w:r>
            <w:proofErr w:type="spellStart"/>
            <w:r>
              <w:rPr>
                <w:rFonts w:ascii="Times New Roman" w:hAnsi="Times New Roman"/>
              </w:rPr>
              <w:t>с.Головтеево</w:t>
            </w:r>
            <w:proofErr w:type="spellEnd"/>
            <w:r w:rsidRPr="00DE6B1D">
              <w:rPr>
                <w:rFonts w:ascii="Times New Roman" w:hAnsi="Times New Roman"/>
              </w:rPr>
              <w:t xml:space="preserve"> </w:t>
            </w:r>
          </w:p>
        </w:tc>
        <w:tc>
          <w:tcPr>
            <w:tcW w:w="1546" w:type="pct"/>
            <w:tcBorders>
              <w:top w:val="single" w:sz="4" w:space="0" w:color="auto"/>
              <w:left w:val="nil"/>
              <w:bottom w:val="single" w:sz="4" w:space="0" w:color="auto"/>
              <w:right w:val="single" w:sz="4" w:space="0" w:color="auto"/>
            </w:tcBorders>
            <w:vAlign w:val="center"/>
          </w:tcPr>
          <w:p w:rsidR="001C5CD0" w:rsidRDefault="001C5CD0" w:rsidP="006E70AF">
            <w:pPr>
              <w:keepNext/>
              <w:jc w:val="center"/>
              <w:rPr>
                <w:rFonts w:ascii="Times New Roman" w:hAnsi="Times New Roman"/>
                <w:sz w:val="19"/>
                <w:szCs w:val="19"/>
              </w:rPr>
            </w:pPr>
            <w:r>
              <w:rPr>
                <w:rFonts w:ascii="Times New Roman" w:hAnsi="Times New Roman"/>
                <w:sz w:val="19"/>
                <w:szCs w:val="19"/>
              </w:rPr>
              <w:t>4</w:t>
            </w:r>
          </w:p>
        </w:tc>
        <w:tc>
          <w:tcPr>
            <w:tcW w:w="1546" w:type="pct"/>
            <w:tcBorders>
              <w:top w:val="single" w:sz="4" w:space="0" w:color="auto"/>
              <w:left w:val="nil"/>
              <w:bottom w:val="single" w:sz="4" w:space="0" w:color="auto"/>
              <w:right w:val="single" w:sz="4" w:space="0" w:color="auto"/>
            </w:tcBorders>
            <w:vAlign w:val="center"/>
          </w:tcPr>
          <w:p w:rsidR="001C5CD0" w:rsidRDefault="001C5CD0" w:rsidP="006E70AF">
            <w:pPr>
              <w:keepNext/>
              <w:jc w:val="center"/>
              <w:rPr>
                <w:rFonts w:ascii="Times New Roman" w:hAnsi="Times New Roman"/>
                <w:sz w:val="19"/>
                <w:szCs w:val="19"/>
              </w:rPr>
            </w:pPr>
            <w:proofErr w:type="spellStart"/>
            <w:r>
              <w:rPr>
                <w:rFonts w:ascii="Times New Roman" w:hAnsi="Times New Roman"/>
                <w:sz w:val="19"/>
                <w:szCs w:val="19"/>
              </w:rPr>
              <w:t>автобус</w:t>
            </w:r>
            <w:proofErr w:type="spellEnd"/>
          </w:p>
        </w:tc>
      </w:tr>
      <w:tr w:rsidR="001C5CD0" w:rsidRPr="00202254" w:rsidTr="001C5CD0">
        <w:trPr>
          <w:trHeight w:val="495"/>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1C5CD0" w:rsidRDefault="001C5CD0" w:rsidP="00CC71C7">
            <w:pPr>
              <w:rPr>
                <w:rFonts w:ascii="Times New Roman" w:hAnsi="Times New Roman"/>
              </w:rPr>
            </w:pPr>
            <w:r>
              <w:rPr>
                <w:rFonts w:ascii="Times New Roman" w:hAnsi="Times New Roman"/>
                <w:lang w:val="ru-RU"/>
              </w:rPr>
              <w:t>г</w:t>
            </w:r>
            <w:proofErr w:type="gramStart"/>
            <w:r>
              <w:rPr>
                <w:rFonts w:ascii="Times New Roman" w:hAnsi="Times New Roman"/>
              </w:rPr>
              <w:t>.</w:t>
            </w:r>
            <w:proofErr w:type="spellStart"/>
            <w:r>
              <w:rPr>
                <w:rFonts w:ascii="Times New Roman" w:hAnsi="Times New Roman"/>
              </w:rPr>
              <w:t>М</w:t>
            </w:r>
            <w:proofErr w:type="gramEnd"/>
            <w:r>
              <w:rPr>
                <w:rFonts w:ascii="Times New Roman" w:hAnsi="Times New Roman"/>
              </w:rPr>
              <w:t>алоярославец</w:t>
            </w:r>
            <w:proofErr w:type="spellEnd"/>
            <w:r>
              <w:rPr>
                <w:rFonts w:ascii="Times New Roman" w:hAnsi="Times New Roman"/>
              </w:rPr>
              <w:t xml:space="preserve"> – </w:t>
            </w:r>
            <w:proofErr w:type="spellStart"/>
            <w:r>
              <w:rPr>
                <w:rFonts w:ascii="Times New Roman" w:hAnsi="Times New Roman"/>
              </w:rPr>
              <w:t>с.Головтеево</w:t>
            </w:r>
            <w:proofErr w:type="spellEnd"/>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r>
              <w:rPr>
                <w:rFonts w:ascii="Times New Roman" w:hAnsi="Times New Roman"/>
                <w:sz w:val="19"/>
                <w:szCs w:val="19"/>
              </w:rPr>
              <w:t>3</w:t>
            </w:r>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proofErr w:type="spellStart"/>
            <w:r>
              <w:rPr>
                <w:rFonts w:ascii="Times New Roman" w:hAnsi="Times New Roman"/>
                <w:sz w:val="19"/>
                <w:szCs w:val="19"/>
              </w:rPr>
              <w:t>микроавтобус</w:t>
            </w:r>
            <w:proofErr w:type="spellEnd"/>
          </w:p>
        </w:tc>
      </w:tr>
      <w:tr w:rsidR="001C5CD0" w:rsidRPr="00202254" w:rsidTr="001C5CD0">
        <w:trPr>
          <w:trHeight w:val="495"/>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1C5CD0" w:rsidRPr="001C5CD0" w:rsidRDefault="001C5CD0" w:rsidP="00CC71C7">
            <w:pPr>
              <w:rPr>
                <w:rFonts w:ascii="Times New Roman" w:hAnsi="Times New Roman"/>
                <w:lang w:val="ru-RU"/>
              </w:rPr>
            </w:pPr>
            <w:proofErr w:type="spellStart"/>
            <w:r>
              <w:rPr>
                <w:rFonts w:ascii="Times New Roman" w:hAnsi="Times New Roman"/>
                <w:lang w:val="ru-RU"/>
              </w:rPr>
              <w:t>с</w:t>
            </w:r>
            <w:proofErr w:type="gramStart"/>
            <w:r w:rsidRPr="001C5CD0">
              <w:rPr>
                <w:rFonts w:ascii="Times New Roman" w:hAnsi="Times New Roman"/>
                <w:lang w:val="ru-RU"/>
              </w:rPr>
              <w:t>.Г</w:t>
            </w:r>
            <w:proofErr w:type="gramEnd"/>
            <w:r w:rsidRPr="001C5CD0">
              <w:rPr>
                <w:rFonts w:ascii="Times New Roman" w:hAnsi="Times New Roman"/>
                <w:lang w:val="ru-RU"/>
              </w:rPr>
              <w:t>оловтеево</w:t>
            </w:r>
            <w:proofErr w:type="spellEnd"/>
            <w:r w:rsidRPr="001C5CD0">
              <w:rPr>
                <w:rFonts w:ascii="Times New Roman" w:hAnsi="Times New Roman"/>
                <w:lang w:val="ru-RU"/>
              </w:rPr>
              <w:t xml:space="preserve">- </w:t>
            </w:r>
            <w:proofErr w:type="spellStart"/>
            <w:r w:rsidRPr="001C5CD0">
              <w:rPr>
                <w:rFonts w:ascii="Times New Roman" w:hAnsi="Times New Roman"/>
                <w:lang w:val="ru-RU"/>
              </w:rPr>
              <w:t>д.Березовка-д.Ерденево-д.Афанасово-с.Головтеево</w:t>
            </w:r>
            <w:proofErr w:type="spellEnd"/>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r>
              <w:rPr>
                <w:rFonts w:ascii="Times New Roman" w:hAnsi="Times New Roman"/>
                <w:sz w:val="19"/>
                <w:szCs w:val="19"/>
              </w:rPr>
              <w:t>2</w:t>
            </w:r>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proofErr w:type="spellStart"/>
            <w:r>
              <w:rPr>
                <w:rFonts w:ascii="Times New Roman" w:hAnsi="Times New Roman"/>
                <w:sz w:val="19"/>
                <w:szCs w:val="19"/>
              </w:rPr>
              <w:t>Школьный</w:t>
            </w:r>
            <w:proofErr w:type="spellEnd"/>
            <w:r>
              <w:rPr>
                <w:rFonts w:ascii="Times New Roman" w:hAnsi="Times New Roman"/>
                <w:sz w:val="19"/>
                <w:szCs w:val="19"/>
              </w:rPr>
              <w:t xml:space="preserve"> </w:t>
            </w:r>
            <w:proofErr w:type="spellStart"/>
            <w:r>
              <w:rPr>
                <w:rFonts w:ascii="Times New Roman" w:hAnsi="Times New Roman"/>
                <w:sz w:val="19"/>
                <w:szCs w:val="19"/>
              </w:rPr>
              <w:t>автобус</w:t>
            </w:r>
            <w:proofErr w:type="spellEnd"/>
          </w:p>
        </w:tc>
      </w:tr>
      <w:tr w:rsidR="001C5CD0" w:rsidRPr="00202254" w:rsidTr="001C5CD0">
        <w:trPr>
          <w:trHeight w:val="495"/>
        </w:trPr>
        <w:tc>
          <w:tcPr>
            <w:tcW w:w="1908" w:type="pct"/>
            <w:tcBorders>
              <w:top w:val="single" w:sz="4" w:space="0" w:color="auto"/>
              <w:left w:val="single" w:sz="4" w:space="0" w:color="auto"/>
              <w:bottom w:val="single" w:sz="4" w:space="0" w:color="auto"/>
              <w:right w:val="single" w:sz="4" w:space="0" w:color="auto"/>
            </w:tcBorders>
            <w:shd w:val="clear" w:color="auto" w:fill="auto"/>
            <w:vAlign w:val="center"/>
          </w:tcPr>
          <w:p w:rsidR="001C5CD0" w:rsidRDefault="001C5CD0" w:rsidP="00CC71C7">
            <w:pPr>
              <w:rPr>
                <w:rFonts w:ascii="Times New Roman" w:hAnsi="Times New Roman"/>
              </w:rPr>
            </w:pPr>
            <w:r>
              <w:rPr>
                <w:rFonts w:ascii="Times New Roman" w:hAnsi="Times New Roman"/>
                <w:lang w:val="ru-RU"/>
              </w:rPr>
              <w:t>с</w:t>
            </w:r>
            <w:proofErr w:type="gramStart"/>
            <w:r>
              <w:rPr>
                <w:rFonts w:ascii="Times New Roman" w:hAnsi="Times New Roman"/>
              </w:rPr>
              <w:t>.Г</w:t>
            </w:r>
            <w:proofErr w:type="gramEnd"/>
            <w:r>
              <w:rPr>
                <w:rFonts w:ascii="Times New Roman" w:hAnsi="Times New Roman"/>
              </w:rPr>
              <w:t>оловтеево-</w:t>
            </w:r>
            <w:proofErr w:type="spellStart"/>
            <w:r>
              <w:rPr>
                <w:rFonts w:ascii="Times New Roman" w:hAnsi="Times New Roman"/>
              </w:rPr>
              <w:t>д.Подполково</w:t>
            </w:r>
            <w:proofErr w:type="spellEnd"/>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r>
              <w:rPr>
                <w:rFonts w:ascii="Times New Roman" w:hAnsi="Times New Roman"/>
                <w:sz w:val="19"/>
                <w:szCs w:val="19"/>
              </w:rPr>
              <w:t>2</w:t>
            </w:r>
          </w:p>
        </w:tc>
        <w:tc>
          <w:tcPr>
            <w:tcW w:w="1546" w:type="pct"/>
            <w:tcBorders>
              <w:top w:val="single" w:sz="4" w:space="0" w:color="auto"/>
              <w:left w:val="nil"/>
              <w:bottom w:val="single" w:sz="4" w:space="0" w:color="auto"/>
              <w:right w:val="single" w:sz="4" w:space="0" w:color="auto"/>
            </w:tcBorders>
            <w:vAlign w:val="center"/>
          </w:tcPr>
          <w:p w:rsidR="001C5CD0" w:rsidRDefault="001C5CD0" w:rsidP="00CC71C7">
            <w:pPr>
              <w:jc w:val="center"/>
              <w:rPr>
                <w:rFonts w:ascii="Times New Roman" w:hAnsi="Times New Roman"/>
                <w:sz w:val="19"/>
                <w:szCs w:val="19"/>
              </w:rPr>
            </w:pPr>
            <w:proofErr w:type="spellStart"/>
            <w:r>
              <w:rPr>
                <w:rFonts w:ascii="Times New Roman" w:hAnsi="Times New Roman"/>
                <w:sz w:val="19"/>
                <w:szCs w:val="19"/>
              </w:rPr>
              <w:t>Школьный</w:t>
            </w:r>
            <w:proofErr w:type="spellEnd"/>
            <w:r>
              <w:rPr>
                <w:rFonts w:ascii="Times New Roman" w:hAnsi="Times New Roman"/>
                <w:sz w:val="19"/>
                <w:szCs w:val="19"/>
              </w:rPr>
              <w:t xml:space="preserve"> </w:t>
            </w:r>
            <w:proofErr w:type="spellStart"/>
            <w:r>
              <w:rPr>
                <w:rFonts w:ascii="Times New Roman" w:hAnsi="Times New Roman"/>
                <w:sz w:val="19"/>
                <w:szCs w:val="19"/>
              </w:rPr>
              <w:t>автобус</w:t>
            </w:r>
            <w:proofErr w:type="spellEnd"/>
          </w:p>
        </w:tc>
      </w:tr>
    </w:tbl>
    <w:p w:rsidR="001C5CD0" w:rsidRPr="001C5CD0" w:rsidRDefault="001C5CD0" w:rsidP="001C5CD0">
      <w:pPr>
        <w:spacing w:before="120"/>
        <w:ind w:firstLine="851"/>
        <w:jc w:val="both"/>
        <w:rPr>
          <w:rFonts w:ascii="Times New Roman" w:hAnsi="Times New Roman"/>
          <w:sz w:val="28"/>
          <w:szCs w:val="28"/>
          <w:lang w:val="ru-RU"/>
        </w:rPr>
      </w:pPr>
      <w:r w:rsidRPr="001C5CD0">
        <w:rPr>
          <w:rFonts w:ascii="Times New Roman" w:hAnsi="Times New Roman"/>
          <w:sz w:val="28"/>
          <w:szCs w:val="28"/>
          <w:lang w:val="ru-RU"/>
        </w:rPr>
        <w:lastRenderedPageBreak/>
        <w:t>Движение грузовых транспортных средств в основном осуществляется по д. Афанасово и с. Головтеево.</w:t>
      </w:r>
    </w:p>
    <w:p w:rsidR="001C5CD0" w:rsidRPr="001C5CD0" w:rsidRDefault="001C5CD0" w:rsidP="001C5CD0">
      <w:pPr>
        <w:ind w:firstLine="851"/>
        <w:jc w:val="both"/>
        <w:rPr>
          <w:rFonts w:ascii="Times New Roman" w:hAnsi="Times New Roman"/>
          <w:sz w:val="28"/>
          <w:szCs w:val="28"/>
          <w:lang w:val="ru-RU"/>
        </w:rPr>
      </w:pPr>
      <w:r w:rsidRPr="001C5CD0">
        <w:rPr>
          <w:rFonts w:ascii="Times New Roman" w:hAnsi="Times New Roman"/>
          <w:sz w:val="28"/>
          <w:szCs w:val="28"/>
          <w:lang w:val="ru-RU"/>
        </w:rPr>
        <w:t>В основном обслуживанием автомобильных дорог, улично-дорожной сети, межрегиональных и областных дорог значения на территории поселения осуществляет ДРСУ – 6.</w:t>
      </w:r>
    </w:p>
    <w:p w:rsidR="001C5CD0" w:rsidRPr="001C5CD0" w:rsidRDefault="001C5CD0" w:rsidP="001C5CD0">
      <w:pPr>
        <w:pStyle w:val="afe"/>
        <w:spacing w:line="240" w:lineRule="auto"/>
        <w:ind w:firstLine="851"/>
        <w:rPr>
          <w:rFonts w:ascii="Times New Roman" w:hAnsi="Times New Roman"/>
          <w:sz w:val="28"/>
          <w:szCs w:val="28"/>
          <w:lang w:val="ru-RU"/>
        </w:rPr>
      </w:pPr>
      <w:r w:rsidRPr="001C5CD0">
        <w:rPr>
          <w:rFonts w:ascii="Times New Roman" w:hAnsi="Times New Roman"/>
          <w:sz w:val="28"/>
          <w:szCs w:val="28"/>
          <w:lang w:val="ru-RU"/>
        </w:rPr>
        <w:t>Содержание автомобильных дорог внутри поселения осуществляется по заключаемым договорам.</w:t>
      </w:r>
    </w:p>
    <w:p w:rsidR="00367AFF" w:rsidRPr="00DB442E" w:rsidRDefault="00367AFF" w:rsidP="001C5CD0">
      <w:pPr>
        <w:pStyle w:val="afe"/>
        <w:spacing w:line="240" w:lineRule="auto"/>
        <w:ind w:firstLine="851"/>
        <w:rPr>
          <w:rFonts w:ascii="Times New Roman" w:hAnsi="Times New Roman"/>
          <w:b/>
          <w:sz w:val="28"/>
          <w:szCs w:val="28"/>
          <w:lang w:val="ru-RU"/>
        </w:rPr>
      </w:pPr>
      <w:r w:rsidRPr="006A4572">
        <w:rPr>
          <w:rFonts w:ascii="Times New Roman" w:hAnsi="Times New Roman"/>
          <w:b/>
          <w:sz w:val="28"/>
          <w:szCs w:val="28"/>
          <w:lang w:val="ru-RU"/>
        </w:rPr>
        <w:t>Выводы</w:t>
      </w:r>
      <w:bookmarkEnd w:id="226"/>
      <w:bookmarkEnd w:id="227"/>
    </w:p>
    <w:p w:rsidR="00DB442E" w:rsidRDefault="00367AFF" w:rsidP="007350AA">
      <w:pPr>
        <w:pStyle w:val="1"/>
        <w:numPr>
          <w:ilvl w:val="0"/>
          <w:numId w:val="0"/>
        </w:numPr>
        <w:spacing w:before="0"/>
        <w:ind w:firstLine="851"/>
        <w:rPr>
          <w:sz w:val="28"/>
          <w:szCs w:val="28"/>
        </w:rPr>
      </w:pPr>
      <w:r w:rsidRPr="00806E46">
        <w:rPr>
          <w:sz w:val="28"/>
          <w:szCs w:val="28"/>
        </w:rPr>
        <w:t xml:space="preserve">Внешнее транспортное обслуживание поселения </w:t>
      </w:r>
      <w:r w:rsidR="000E6456" w:rsidRPr="00806E46">
        <w:rPr>
          <w:sz w:val="28"/>
          <w:szCs w:val="28"/>
        </w:rPr>
        <w:t>осуществляется автомобильным</w:t>
      </w:r>
      <w:r w:rsidRPr="00806E46">
        <w:rPr>
          <w:sz w:val="28"/>
          <w:szCs w:val="28"/>
        </w:rPr>
        <w:t xml:space="preserve"> </w:t>
      </w:r>
      <w:r w:rsidR="001C5CD0">
        <w:rPr>
          <w:sz w:val="28"/>
          <w:szCs w:val="28"/>
        </w:rPr>
        <w:t xml:space="preserve">и железнодорожным </w:t>
      </w:r>
      <w:r w:rsidRPr="00806E46">
        <w:rPr>
          <w:sz w:val="28"/>
          <w:szCs w:val="28"/>
        </w:rPr>
        <w:t>транспортом.</w:t>
      </w:r>
    </w:p>
    <w:p w:rsidR="00D41142" w:rsidRDefault="00367AFF" w:rsidP="00D41142">
      <w:pPr>
        <w:pStyle w:val="1"/>
        <w:numPr>
          <w:ilvl w:val="0"/>
          <w:numId w:val="0"/>
        </w:numPr>
        <w:spacing w:before="0"/>
        <w:ind w:firstLine="851"/>
        <w:rPr>
          <w:sz w:val="28"/>
          <w:szCs w:val="28"/>
        </w:rPr>
      </w:pPr>
      <w:r w:rsidRPr="00806E46">
        <w:rPr>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512021" w:rsidRDefault="00367AFF" w:rsidP="00D41142">
      <w:pPr>
        <w:pStyle w:val="1"/>
        <w:numPr>
          <w:ilvl w:val="0"/>
          <w:numId w:val="0"/>
        </w:numPr>
        <w:spacing w:before="0"/>
        <w:ind w:firstLine="851"/>
        <w:rPr>
          <w:sz w:val="28"/>
          <w:szCs w:val="28"/>
        </w:rPr>
      </w:pPr>
      <w:r w:rsidRPr="00806E46">
        <w:rPr>
          <w:sz w:val="28"/>
          <w:szCs w:val="28"/>
        </w:rPr>
        <w:t>Для создания благоприятных условий жизнедеятельности населения требуется реконструкция участков улично-дорожной сети</w:t>
      </w:r>
      <w:r w:rsidR="00D41142">
        <w:rPr>
          <w:sz w:val="28"/>
          <w:szCs w:val="28"/>
        </w:rPr>
        <w:t>.</w:t>
      </w:r>
    </w:p>
    <w:p w:rsidR="002E15CC" w:rsidRDefault="002E15CC" w:rsidP="00E16941">
      <w:pPr>
        <w:pStyle w:val="1"/>
        <w:numPr>
          <w:ilvl w:val="0"/>
          <w:numId w:val="0"/>
        </w:numPr>
        <w:spacing w:before="0"/>
        <w:ind w:firstLine="709"/>
        <w:rPr>
          <w:sz w:val="28"/>
          <w:szCs w:val="28"/>
        </w:rPr>
      </w:pPr>
    </w:p>
    <w:p w:rsidR="007C7F3D" w:rsidRDefault="007C7F3D" w:rsidP="00DC400A">
      <w:pPr>
        <w:pStyle w:val="1"/>
        <w:keepNext/>
        <w:numPr>
          <w:ilvl w:val="0"/>
          <w:numId w:val="0"/>
        </w:numPr>
        <w:suppressAutoHyphens/>
        <w:spacing w:before="0"/>
        <w:jc w:val="center"/>
        <w:rPr>
          <w:b/>
          <w:sz w:val="28"/>
          <w:szCs w:val="28"/>
        </w:rPr>
      </w:pPr>
      <w:r w:rsidRPr="007C7F3D">
        <w:rPr>
          <w:b/>
          <w:sz w:val="28"/>
          <w:szCs w:val="28"/>
        </w:rPr>
        <w:t>Проектные предложения</w:t>
      </w:r>
    </w:p>
    <w:p w:rsidR="007C7F3D" w:rsidRDefault="007C7F3D" w:rsidP="00DC400A">
      <w:pPr>
        <w:pStyle w:val="1"/>
        <w:keepNext/>
        <w:numPr>
          <w:ilvl w:val="0"/>
          <w:numId w:val="0"/>
        </w:numPr>
        <w:suppressAutoHyphens/>
        <w:spacing w:before="0"/>
        <w:ind w:firstLine="709"/>
        <w:jc w:val="center"/>
        <w:rPr>
          <w:b/>
          <w:sz w:val="28"/>
          <w:szCs w:val="28"/>
        </w:rPr>
      </w:pPr>
    </w:p>
    <w:p w:rsidR="00352A63" w:rsidRPr="00537B24" w:rsidRDefault="00352A63" w:rsidP="00352A63">
      <w:pPr>
        <w:pStyle w:val="af7"/>
        <w:spacing w:after="0" w:line="240" w:lineRule="auto"/>
        <w:ind w:left="0" w:firstLine="851"/>
        <w:jc w:val="both"/>
        <w:rPr>
          <w:rFonts w:ascii="Times New Roman" w:hAnsi="Times New Roman"/>
          <w:bCs/>
          <w:iCs/>
          <w:color w:val="000000" w:themeColor="text1"/>
          <w:sz w:val="28"/>
          <w:szCs w:val="28"/>
          <w:lang w:val="ru-RU"/>
        </w:rPr>
      </w:pPr>
      <w:bookmarkStart w:id="228" w:name="_Toc527638443"/>
      <w:bookmarkStart w:id="229" w:name="_Toc7869299"/>
      <w:r w:rsidRPr="00537B24">
        <w:rPr>
          <w:rFonts w:ascii="Times New Roman" w:hAnsi="Times New Roman"/>
          <w:bCs/>
          <w:iCs/>
          <w:color w:val="000000" w:themeColor="text1"/>
          <w:sz w:val="28"/>
          <w:szCs w:val="28"/>
          <w:lang w:val="ru-RU"/>
        </w:rPr>
        <w:t>В целях развития транспортной инфраструктуры сельского поселения «</w:t>
      </w:r>
      <w:r>
        <w:rPr>
          <w:rFonts w:ascii="Times New Roman" w:hAnsi="Times New Roman"/>
          <w:bCs/>
          <w:iCs/>
          <w:color w:val="000000" w:themeColor="text1"/>
          <w:sz w:val="28"/>
          <w:szCs w:val="28"/>
          <w:lang w:val="ru-RU"/>
        </w:rPr>
        <w:t>Село Головтеево</w:t>
      </w:r>
      <w:r w:rsidRPr="00537B24">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CE4B79" w:rsidRDefault="00665932" w:rsidP="0074007F">
      <w:pPr>
        <w:pStyle w:val="af7"/>
        <w:spacing w:after="0" w:line="240" w:lineRule="auto"/>
        <w:ind w:left="0" w:firstLine="851"/>
        <w:jc w:val="both"/>
        <w:rPr>
          <w:rFonts w:ascii="Times New Roman" w:hAnsi="Times New Roman"/>
          <w:color w:val="000000"/>
          <w:sz w:val="28"/>
          <w:szCs w:val="28"/>
          <w:lang w:val="ru-RU"/>
        </w:rPr>
      </w:pPr>
      <w:r w:rsidRPr="00665932">
        <w:rPr>
          <w:rFonts w:ascii="Times New Roman" w:hAnsi="Times New Roman"/>
          <w:b/>
          <w:bCs/>
          <w:i/>
          <w:iCs/>
          <w:color w:val="000000"/>
          <w:sz w:val="28"/>
          <w:szCs w:val="28"/>
          <w:lang w:val="ru-RU"/>
        </w:rPr>
        <w:t xml:space="preserve">- </w:t>
      </w:r>
      <w:r w:rsidRPr="00CE4B79">
        <w:rPr>
          <w:rFonts w:ascii="Times New Roman" w:hAnsi="Times New Roman"/>
          <w:color w:val="000000"/>
          <w:sz w:val="28"/>
          <w:szCs w:val="28"/>
          <w:lang w:val="ru-RU"/>
        </w:rPr>
        <w:t>замена дорожного полотна по центральным улицам всех населенных пунктов сельского поселения</w:t>
      </w:r>
      <w:r w:rsidR="007651CD" w:rsidRPr="00CE4B79">
        <w:rPr>
          <w:rFonts w:ascii="Times New Roman" w:hAnsi="Times New Roman"/>
          <w:color w:val="000000"/>
          <w:sz w:val="28"/>
          <w:szCs w:val="28"/>
          <w:lang w:val="ru-RU"/>
        </w:rPr>
        <w:t xml:space="preserve"> – расчетный срок</w:t>
      </w:r>
      <w:r w:rsidRPr="00CE4B79">
        <w:rPr>
          <w:rFonts w:ascii="Times New Roman" w:hAnsi="Times New Roman"/>
          <w:color w:val="000000"/>
          <w:sz w:val="28"/>
          <w:szCs w:val="28"/>
          <w:lang w:val="ru-RU"/>
        </w:rPr>
        <w:t>;</w:t>
      </w:r>
    </w:p>
    <w:p w:rsidR="00665932" w:rsidRPr="00CE4B79" w:rsidRDefault="00665932" w:rsidP="0074007F">
      <w:pPr>
        <w:pStyle w:val="af7"/>
        <w:spacing w:after="0" w:line="240" w:lineRule="auto"/>
        <w:ind w:left="0" w:firstLine="851"/>
        <w:jc w:val="both"/>
        <w:rPr>
          <w:rFonts w:ascii="Times New Roman" w:hAnsi="Times New Roman"/>
          <w:color w:val="000000"/>
          <w:sz w:val="28"/>
          <w:szCs w:val="28"/>
          <w:lang w:val="ru-RU"/>
        </w:rPr>
      </w:pPr>
      <w:r w:rsidRPr="00CE4B79">
        <w:rPr>
          <w:rFonts w:ascii="Times New Roman" w:hAnsi="Times New Roman"/>
          <w:color w:val="000000"/>
          <w:sz w:val="28"/>
          <w:szCs w:val="28"/>
          <w:lang w:val="ru-RU"/>
        </w:rPr>
        <w:t>-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Pr="00CE4B79">
        <w:rPr>
          <w:rFonts w:ascii="Times New Roman" w:hAnsi="Times New Roman"/>
          <w:color w:val="000000"/>
          <w:sz w:val="28"/>
          <w:szCs w:val="28"/>
        </w:rPr>
        <w:t> </w:t>
      </w:r>
      <w:r w:rsidR="00DC400A" w:rsidRPr="00CE4B79">
        <w:rPr>
          <w:rFonts w:ascii="Times New Roman" w:hAnsi="Times New Roman"/>
          <w:color w:val="000000"/>
          <w:sz w:val="28"/>
          <w:szCs w:val="28"/>
          <w:lang w:val="ru-RU"/>
        </w:rPr>
        <w:t>км/ч.</w:t>
      </w:r>
    </w:p>
    <w:p w:rsidR="0074007F" w:rsidRPr="0074007F" w:rsidRDefault="0074007F" w:rsidP="0074007F">
      <w:pPr>
        <w:pStyle w:val="af7"/>
        <w:spacing w:after="0" w:line="240" w:lineRule="auto"/>
        <w:ind w:left="0" w:firstLine="851"/>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В</w:t>
      </w:r>
      <w:r w:rsidRPr="0074007F">
        <w:rPr>
          <w:rFonts w:ascii="Times New Roman" w:hAnsi="Times New Roman"/>
          <w:color w:val="000000"/>
          <w:sz w:val="28"/>
          <w:szCs w:val="28"/>
          <w:lang w:val="ru-RU"/>
        </w:rPr>
        <w:t xml:space="preserve"> обязательном порядке предусмотреть выполнение мероприятий по обеспечению доступности зданий и сооружений для маломобильных групп населения согласно СНиП 35-01-2001 «Доступность зданий и сооружений для маломобильных групп населения», в том числе устройство:</w:t>
      </w:r>
      <w:proofErr w:type="gramEnd"/>
    </w:p>
    <w:p w:rsidR="0074007F" w:rsidRPr="0074007F" w:rsidRDefault="0074007F" w:rsidP="0074007F">
      <w:pPr>
        <w:pStyle w:val="af7"/>
        <w:spacing w:after="0" w:line="240" w:lineRule="auto"/>
        <w:ind w:left="0" w:firstLine="851"/>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 xml:space="preserve">- </w:t>
      </w:r>
      <w:r w:rsidRPr="0074007F">
        <w:rPr>
          <w:rFonts w:ascii="Times New Roman" w:hAnsi="Times New Roman"/>
          <w:color w:val="000000"/>
          <w:sz w:val="28"/>
          <w:szCs w:val="28"/>
          <w:lang w:val="ru-RU"/>
        </w:rPr>
        <w:t>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roofErr w:type="gramEnd"/>
    </w:p>
    <w:p w:rsidR="0074007F" w:rsidRPr="0074007F" w:rsidRDefault="0074007F" w:rsidP="0074007F">
      <w:pPr>
        <w:pStyle w:val="af7"/>
        <w:spacing w:after="0" w:line="240" w:lineRule="auto"/>
        <w:ind w:left="0" w:firstLine="85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74007F">
        <w:rPr>
          <w:rFonts w:ascii="Times New Roman" w:hAnsi="Times New Roman"/>
          <w:color w:val="000000"/>
          <w:sz w:val="28"/>
          <w:szCs w:val="28"/>
          <w:lang w:val="ru-RU"/>
        </w:rPr>
        <w:t>пандусов и двухуровневых поручней, а также горизонтальных площадок для отдыха – на лестничных сходах;</w:t>
      </w:r>
    </w:p>
    <w:p w:rsidR="0074007F" w:rsidRPr="0074007F" w:rsidRDefault="0074007F" w:rsidP="0074007F">
      <w:pPr>
        <w:pStyle w:val="af7"/>
        <w:spacing w:after="0" w:line="240" w:lineRule="auto"/>
        <w:ind w:left="0" w:firstLine="85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74007F">
        <w:rPr>
          <w:rFonts w:ascii="Times New Roman" w:hAnsi="Times New Roman"/>
          <w:color w:val="000000"/>
          <w:sz w:val="28"/>
          <w:szCs w:val="28"/>
          <w:lang w:val="ru-RU"/>
        </w:rPr>
        <w:t xml:space="preserve">звуковых устройств на светофорных объектах </w:t>
      </w:r>
      <w:proofErr w:type="gramStart"/>
      <w:r w:rsidRPr="0074007F">
        <w:rPr>
          <w:rFonts w:ascii="Times New Roman" w:hAnsi="Times New Roman"/>
          <w:color w:val="000000"/>
          <w:sz w:val="28"/>
          <w:szCs w:val="28"/>
          <w:lang w:val="ru-RU"/>
        </w:rPr>
        <w:t>для</w:t>
      </w:r>
      <w:proofErr w:type="gramEnd"/>
      <w:r w:rsidRPr="0074007F">
        <w:rPr>
          <w:rFonts w:ascii="Times New Roman" w:hAnsi="Times New Roman"/>
          <w:color w:val="000000"/>
          <w:sz w:val="28"/>
          <w:szCs w:val="28"/>
          <w:lang w:val="ru-RU"/>
        </w:rPr>
        <w:t xml:space="preserve"> слабовидящих;</w:t>
      </w:r>
    </w:p>
    <w:p w:rsidR="0074007F" w:rsidRPr="0074007F" w:rsidRDefault="0074007F" w:rsidP="0074007F">
      <w:pPr>
        <w:pStyle w:val="af7"/>
        <w:spacing w:after="0" w:line="240" w:lineRule="auto"/>
        <w:ind w:left="0" w:firstLine="85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74007F">
        <w:rPr>
          <w:rFonts w:ascii="Times New Roman" w:hAnsi="Times New Roman"/>
          <w:color w:val="000000"/>
          <w:sz w:val="28"/>
          <w:szCs w:val="28"/>
          <w:lang w:val="ru-RU"/>
        </w:rPr>
        <w:t>дорожных знаков и указателей, предупреждающих о движении инвалидов.</w:t>
      </w:r>
    </w:p>
    <w:p w:rsidR="00367AFF" w:rsidRPr="00B870B3" w:rsidRDefault="00367AFF"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30" w:name="_Toc76476987"/>
      <w:proofErr w:type="spellStart"/>
      <w:r w:rsidRPr="00B870B3">
        <w:rPr>
          <w:rFonts w:ascii="Times New Roman" w:hAnsi="Times New Roman"/>
          <w:b/>
          <w:sz w:val="30"/>
          <w:szCs w:val="30"/>
        </w:rPr>
        <w:lastRenderedPageBreak/>
        <w:t>Инженерная</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инфраструктура</w:t>
      </w:r>
      <w:bookmarkEnd w:id="228"/>
      <w:bookmarkEnd w:id="229"/>
      <w:bookmarkEnd w:id="230"/>
      <w:proofErr w:type="spellEnd"/>
    </w:p>
    <w:p w:rsidR="00B870B3" w:rsidRPr="00B870B3" w:rsidRDefault="00B870B3" w:rsidP="00B870B3">
      <w:pPr>
        <w:pStyle w:val="af2"/>
        <w:keepNext/>
        <w:numPr>
          <w:ilvl w:val="1"/>
          <w:numId w:val="21"/>
        </w:numPr>
        <w:spacing w:before="360" w:after="240" w:line="360" w:lineRule="auto"/>
        <w:jc w:val="center"/>
        <w:outlineLvl w:val="2"/>
        <w:rPr>
          <w:rFonts w:ascii="Times New Roman" w:hAnsi="Times New Roman"/>
          <w:b/>
          <w:vanish/>
          <w:sz w:val="28"/>
          <w:szCs w:val="28"/>
        </w:rPr>
      </w:pPr>
      <w:bookmarkStart w:id="231" w:name="_Toc57648970"/>
      <w:bookmarkStart w:id="232" w:name="_Toc76476988"/>
      <w:bookmarkStart w:id="233" w:name="_Toc527638444"/>
      <w:bookmarkStart w:id="234" w:name="_Toc7869300"/>
      <w:bookmarkEnd w:id="231"/>
      <w:bookmarkEnd w:id="232"/>
    </w:p>
    <w:p w:rsidR="00367AFF" w:rsidRPr="006814FD" w:rsidRDefault="00367AFF" w:rsidP="00B870B3">
      <w:pPr>
        <w:pStyle w:val="af2"/>
        <w:keepNext/>
        <w:numPr>
          <w:ilvl w:val="2"/>
          <w:numId w:val="21"/>
        </w:numPr>
        <w:spacing w:before="360" w:after="240" w:line="360" w:lineRule="auto"/>
        <w:ind w:left="720"/>
        <w:jc w:val="center"/>
        <w:outlineLvl w:val="2"/>
        <w:rPr>
          <w:rFonts w:ascii="Times New Roman" w:hAnsi="Times New Roman"/>
          <w:b/>
          <w:sz w:val="28"/>
          <w:szCs w:val="28"/>
          <w:lang w:eastAsia="ru-RU"/>
        </w:rPr>
      </w:pPr>
      <w:bookmarkStart w:id="235" w:name="_Toc76476989"/>
      <w:proofErr w:type="spellStart"/>
      <w:r w:rsidRPr="006814FD">
        <w:rPr>
          <w:rFonts w:ascii="Times New Roman" w:hAnsi="Times New Roman"/>
          <w:b/>
          <w:sz w:val="28"/>
          <w:szCs w:val="28"/>
        </w:rPr>
        <w:t>Водоснабжение</w:t>
      </w:r>
      <w:bookmarkEnd w:id="233"/>
      <w:bookmarkEnd w:id="234"/>
      <w:bookmarkEnd w:id="235"/>
      <w:proofErr w:type="spellEnd"/>
    </w:p>
    <w:p w:rsidR="00CE4B79" w:rsidRPr="00CE4B79" w:rsidRDefault="00F8384D" w:rsidP="00CE4B79">
      <w:pPr>
        <w:ind w:firstLine="851"/>
        <w:jc w:val="both"/>
        <w:rPr>
          <w:rFonts w:ascii="Times New Roman" w:hAnsi="Times New Roman"/>
          <w:sz w:val="28"/>
          <w:szCs w:val="28"/>
          <w:lang w:val="ru-RU"/>
        </w:rPr>
      </w:pPr>
      <w:r w:rsidRPr="00CE4B79">
        <w:rPr>
          <w:rFonts w:ascii="Times New Roman" w:hAnsi="Times New Roman"/>
          <w:sz w:val="28"/>
          <w:szCs w:val="28"/>
          <w:lang w:val="ru-RU"/>
        </w:rPr>
        <w:t>Согласно «Схеме водоснабжения и в</w:t>
      </w:r>
      <w:r w:rsidR="00313334" w:rsidRPr="00CE4B79">
        <w:rPr>
          <w:rFonts w:ascii="Times New Roman" w:hAnsi="Times New Roman"/>
          <w:sz w:val="28"/>
          <w:szCs w:val="28"/>
          <w:lang w:val="ru-RU"/>
        </w:rPr>
        <w:t>о</w:t>
      </w:r>
      <w:r w:rsidRPr="00CE4B79">
        <w:rPr>
          <w:rFonts w:ascii="Times New Roman" w:hAnsi="Times New Roman"/>
          <w:sz w:val="28"/>
          <w:szCs w:val="28"/>
          <w:lang w:val="ru-RU"/>
        </w:rPr>
        <w:t>доотведения сельского поселения «</w:t>
      </w:r>
      <w:r w:rsidR="00401D59" w:rsidRPr="00CE4B79">
        <w:rPr>
          <w:rFonts w:ascii="Times New Roman" w:hAnsi="Times New Roman"/>
          <w:sz w:val="28"/>
          <w:szCs w:val="28"/>
          <w:lang w:val="ru-RU"/>
        </w:rPr>
        <w:t>Село Головтеево</w:t>
      </w:r>
      <w:r w:rsidRPr="00CE4B79">
        <w:rPr>
          <w:rFonts w:ascii="Times New Roman" w:hAnsi="Times New Roman"/>
          <w:sz w:val="28"/>
          <w:szCs w:val="28"/>
          <w:lang w:val="ru-RU"/>
        </w:rPr>
        <w:t xml:space="preserve">» Малоярославецкого района Калужской области на период с 2018 по 2028 год» </w:t>
      </w:r>
      <w:r w:rsidR="00CE4B79" w:rsidRPr="00CE4B79">
        <w:rPr>
          <w:rFonts w:ascii="Times New Roman" w:hAnsi="Times New Roman"/>
          <w:sz w:val="28"/>
          <w:szCs w:val="28"/>
          <w:lang w:val="ru-RU"/>
        </w:rPr>
        <w:t>централизованное водоснабжение имеется в с. Головтеево, д. Афанасово, д. Максимовка.</w:t>
      </w:r>
    </w:p>
    <w:p w:rsidR="002E15CC" w:rsidRDefault="00CE4B79" w:rsidP="00CE4B79">
      <w:pPr>
        <w:keepNext/>
        <w:ind w:firstLine="851"/>
        <w:jc w:val="both"/>
        <w:rPr>
          <w:rFonts w:ascii="Times New Roman" w:hAnsi="Times New Roman"/>
          <w:sz w:val="28"/>
          <w:szCs w:val="28"/>
          <w:lang w:val="ru-RU"/>
        </w:rPr>
      </w:pPr>
      <w:r w:rsidRPr="00CE4B79">
        <w:rPr>
          <w:rFonts w:ascii="Times New Roman" w:hAnsi="Times New Roman"/>
          <w:sz w:val="28"/>
          <w:szCs w:val="28"/>
          <w:lang w:val="ru-RU"/>
        </w:rPr>
        <w:t xml:space="preserve"> Система централизованного водоснабжения с. Головтеево включает в себя: 3 артезианские скважины, 1 водонапорная башня, 1 резервуар. Объекты водозабора</w:t>
      </w:r>
      <w:r>
        <w:rPr>
          <w:rFonts w:ascii="Times New Roman" w:hAnsi="Times New Roman"/>
          <w:sz w:val="28"/>
          <w:szCs w:val="28"/>
          <w:lang w:val="ru-RU"/>
        </w:rPr>
        <w:t xml:space="preserve"> принадлежат</w:t>
      </w:r>
      <w:r w:rsidRPr="00CE4B79">
        <w:rPr>
          <w:rFonts w:ascii="Times New Roman" w:hAnsi="Times New Roman"/>
          <w:sz w:val="28"/>
          <w:szCs w:val="28"/>
          <w:lang w:val="ru-RU"/>
        </w:rPr>
        <w:t xml:space="preserve"> ОАО «Птицефабрика Калужская». Граница балансовой принадлежности водопроводных сетей ОАО «Птицефабрика Калужская» расположена на границе жилой застройки. </w:t>
      </w:r>
      <w:r w:rsidR="002E15CC">
        <w:rPr>
          <w:rFonts w:ascii="Times New Roman" w:hAnsi="Times New Roman"/>
          <w:sz w:val="28"/>
          <w:szCs w:val="28"/>
          <w:lang w:val="ru-RU"/>
        </w:rPr>
        <w:t>В</w:t>
      </w:r>
      <w:r w:rsidRPr="00CE4B79">
        <w:rPr>
          <w:rFonts w:ascii="Times New Roman" w:hAnsi="Times New Roman"/>
          <w:sz w:val="28"/>
          <w:szCs w:val="28"/>
          <w:lang w:val="ru-RU"/>
        </w:rPr>
        <w:t xml:space="preserve">се сети на территории с. Головтеево принадлежат Администрации МР «Малоярославецкий район» </w:t>
      </w:r>
      <w:r w:rsidR="00CA6D35" w:rsidRPr="00CE4B79">
        <w:rPr>
          <w:rFonts w:ascii="Times New Roman" w:hAnsi="Times New Roman"/>
          <w:sz w:val="28"/>
          <w:szCs w:val="28"/>
          <w:lang w:val="ru-RU"/>
        </w:rPr>
        <w:t>и эксплуатируются</w:t>
      </w:r>
      <w:r w:rsidRPr="00CE4B79">
        <w:rPr>
          <w:rFonts w:ascii="Times New Roman" w:hAnsi="Times New Roman"/>
          <w:sz w:val="28"/>
          <w:szCs w:val="28"/>
          <w:lang w:val="ru-RU"/>
        </w:rPr>
        <w:t xml:space="preserve"> УМП «</w:t>
      </w:r>
      <w:proofErr w:type="spellStart"/>
      <w:r w:rsidRPr="00CE4B79">
        <w:rPr>
          <w:rFonts w:ascii="Times New Roman" w:hAnsi="Times New Roman"/>
          <w:sz w:val="28"/>
          <w:szCs w:val="28"/>
          <w:lang w:val="ru-RU"/>
        </w:rPr>
        <w:t>Малоярославецстройзаказчик</w:t>
      </w:r>
      <w:proofErr w:type="spellEnd"/>
      <w:r w:rsidRPr="00CE4B79">
        <w:rPr>
          <w:rFonts w:ascii="Times New Roman" w:hAnsi="Times New Roman"/>
          <w:sz w:val="28"/>
          <w:szCs w:val="28"/>
          <w:lang w:val="ru-RU"/>
        </w:rPr>
        <w:t xml:space="preserve">» на праве хозяйственного ведения. Система централизованного водоснабжения д. Афанасово включает в себя 1 артезианскую скважину и 1 водонапорную башню. В д. Максимовка система централизованного водоснабжения включает в себя 1 артезианскую скважину и 1 водонапорную башню (состояние башни неработоспособное, в </w:t>
      </w:r>
      <w:proofErr w:type="gramStart"/>
      <w:r w:rsidRPr="00CE4B79">
        <w:rPr>
          <w:rFonts w:ascii="Times New Roman" w:hAnsi="Times New Roman"/>
          <w:sz w:val="28"/>
          <w:szCs w:val="28"/>
          <w:lang w:val="ru-RU"/>
        </w:rPr>
        <w:t>связи</w:t>
      </w:r>
      <w:proofErr w:type="gramEnd"/>
      <w:r w:rsidRPr="00CE4B79">
        <w:rPr>
          <w:rFonts w:ascii="Times New Roman" w:hAnsi="Times New Roman"/>
          <w:sz w:val="28"/>
          <w:szCs w:val="28"/>
          <w:lang w:val="ru-RU"/>
        </w:rPr>
        <w:t xml:space="preserve"> с чем она отключена от источника водоснабжения). </w:t>
      </w:r>
    </w:p>
    <w:p w:rsidR="00EC364A" w:rsidRDefault="00EC364A" w:rsidP="00CE4B79">
      <w:pPr>
        <w:keepNext/>
        <w:ind w:firstLine="851"/>
        <w:jc w:val="both"/>
        <w:rPr>
          <w:rFonts w:ascii="Times New Roman" w:hAnsi="Times New Roman"/>
          <w:sz w:val="28"/>
          <w:szCs w:val="28"/>
          <w:lang w:val="ru-RU"/>
        </w:rPr>
      </w:pPr>
      <w:r w:rsidRPr="00D05FE6">
        <w:rPr>
          <w:rFonts w:ascii="Times New Roman" w:hAnsi="Times New Roman"/>
          <w:sz w:val="28"/>
          <w:szCs w:val="28"/>
          <w:lang w:val="ru-RU"/>
        </w:rPr>
        <w:t xml:space="preserve">Закрытые системы горячего водоснабжения на территории </w:t>
      </w:r>
      <w:r w:rsidRPr="00EC364A">
        <w:rPr>
          <w:rFonts w:ascii="Times New Roman" w:hAnsi="Times New Roman"/>
          <w:sz w:val="28"/>
          <w:szCs w:val="28"/>
          <w:lang w:val="ru-RU"/>
        </w:rPr>
        <w:t>сельского</w:t>
      </w:r>
      <w:r w:rsidRPr="00D05FE6">
        <w:rPr>
          <w:rFonts w:ascii="Times New Roman" w:hAnsi="Times New Roman"/>
          <w:sz w:val="28"/>
          <w:szCs w:val="28"/>
          <w:lang w:val="ru-RU"/>
        </w:rPr>
        <w:t xml:space="preserve"> поселения отсутствуют</w:t>
      </w:r>
      <w:r w:rsidRPr="00EC364A">
        <w:rPr>
          <w:rFonts w:ascii="Times New Roman" w:hAnsi="Times New Roman"/>
          <w:sz w:val="28"/>
          <w:szCs w:val="28"/>
          <w:lang w:val="ru-RU"/>
        </w:rPr>
        <w:t>.</w:t>
      </w:r>
    </w:p>
    <w:p w:rsidR="00D065DF" w:rsidRDefault="00D065DF" w:rsidP="00CE4B79">
      <w:pPr>
        <w:jc w:val="both"/>
        <w:rPr>
          <w:rFonts w:ascii="Times New Roman" w:hAnsi="Times New Roman"/>
          <w:b/>
          <w:sz w:val="24"/>
          <w:szCs w:val="24"/>
          <w:lang w:val="ru-RU"/>
        </w:rPr>
      </w:pPr>
    </w:p>
    <w:p w:rsidR="00D065DF" w:rsidRDefault="00D065DF" w:rsidP="00CE4B79">
      <w:pPr>
        <w:jc w:val="both"/>
        <w:rPr>
          <w:rFonts w:ascii="Times New Roman" w:hAnsi="Times New Roman"/>
          <w:b/>
          <w:sz w:val="24"/>
          <w:szCs w:val="24"/>
          <w:lang w:val="ru-RU"/>
        </w:rPr>
      </w:pPr>
    </w:p>
    <w:p w:rsidR="00D065DF" w:rsidRDefault="00D065DF" w:rsidP="00CE4B79">
      <w:pPr>
        <w:jc w:val="both"/>
        <w:rPr>
          <w:rFonts w:ascii="Times New Roman" w:hAnsi="Times New Roman"/>
          <w:b/>
          <w:sz w:val="24"/>
          <w:szCs w:val="24"/>
          <w:lang w:val="ru-RU"/>
        </w:rPr>
      </w:pPr>
    </w:p>
    <w:p w:rsidR="00CE4B79" w:rsidRPr="00CE4B79" w:rsidRDefault="00CE4B79" w:rsidP="00CE4B79">
      <w:pPr>
        <w:jc w:val="both"/>
        <w:rPr>
          <w:rFonts w:ascii="Times New Roman" w:hAnsi="Times New Roman"/>
          <w:b/>
          <w:sz w:val="24"/>
          <w:szCs w:val="24"/>
          <w:lang w:val="ru-RU"/>
        </w:rPr>
      </w:pPr>
      <w:r w:rsidRPr="00CE4B79">
        <w:rPr>
          <w:rFonts w:ascii="Times New Roman" w:hAnsi="Times New Roman"/>
          <w:b/>
          <w:sz w:val="24"/>
          <w:szCs w:val="24"/>
          <w:lang w:val="ru-RU"/>
        </w:rPr>
        <w:t xml:space="preserve">Таблица </w:t>
      </w:r>
      <w:r w:rsidR="00C22969">
        <w:rPr>
          <w:rFonts w:ascii="Times New Roman" w:hAnsi="Times New Roman"/>
          <w:b/>
          <w:sz w:val="24"/>
          <w:szCs w:val="24"/>
          <w:lang w:val="ru-RU"/>
        </w:rPr>
        <w:t>20</w:t>
      </w:r>
      <w:r w:rsidRPr="00CE4B79">
        <w:rPr>
          <w:rFonts w:ascii="Times New Roman" w:hAnsi="Times New Roman"/>
          <w:b/>
          <w:sz w:val="24"/>
          <w:szCs w:val="24"/>
          <w:lang w:val="ru-RU"/>
        </w:rPr>
        <w:t xml:space="preserve"> - Основные технические характеристики объектов водозаборных узлов муниципального образования сельское поселение «Село Головтеево»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941"/>
        <w:gridCol w:w="4579"/>
      </w:tblGrid>
      <w:tr w:rsidR="00CE4B79" w:rsidRPr="00CE4B79" w:rsidTr="00CE4B79">
        <w:trPr>
          <w:trHeight w:val="697"/>
          <w:tblHeader/>
          <w:jc w:val="center"/>
        </w:trPr>
        <w:tc>
          <w:tcPr>
            <w:tcW w:w="756" w:type="dxa"/>
            <w:vAlign w:val="center"/>
          </w:tcPr>
          <w:p w:rsidR="00CE4B79" w:rsidRPr="00CE4B79" w:rsidRDefault="00CE4B79" w:rsidP="00CE4B79">
            <w:pPr>
              <w:jc w:val="center"/>
              <w:rPr>
                <w:rFonts w:ascii="Times New Roman" w:hAnsi="Times New Roman"/>
                <w:b/>
                <w:szCs w:val="24"/>
              </w:rPr>
            </w:pPr>
            <w:r w:rsidRPr="00CE4B79">
              <w:rPr>
                <w:rFonts w:ascii="Times New Roman" w:hAnsi="Times New Roman"/>
                <w:b/>
                <w:szCs w:val="24"/>
              </w:rPr>
              <w:t>№ п/п</w:t>
            </w:r>
          </w:p>
        </w:tc>
        <w:tc>
          <w:tcPr>
            <w:tcW w:w="3941" w:type="dxa"/>
            <w:vAlign w:val="center"/>
          </w:tcPr>
          <w:p w:rsidR="00CE4B79" w:rsidRPr="00CE4B79" w:rsidRDefault="00CE4B79" w:rsidP="00CE4B79">
            <w:pPr>
              <w:jc w:val="center"/>
              <w:rPr>
                <w:rFonts w:ascii="Times New Roman" w:hAnsi="Times New Roman"/>
                <w:b/>
                <w:szCs w:val="24"/>
              </w:rPr>
            </w:pPr>
            <w:proofErr w:type="spellStart"/>
            <w:r w:rsidRPr="00CE4B79">
              <w:rPr>
                <w:rFonts w:ascii="Times New Roman" w:hAnsi="Times New Roman"/>
                <w:b/>
                <w:szCs w:val="24"/>
              </w:rPr>
              <w:t>Наименование</w:t>
            </w:r>
            <w:proofErr w:type="spellEnd"/>
          </w:p>
        </w:tc>
        <w:tc>
          <w:tcPr>
            <w:tcW w:w="4579" w:type="dxa"/>
            <w:vAlign w:val="center"/>
          </w:tcPr>
          <w:p w:rsidR="00CE4B79" w:rsidRPr="00CE4B79" w:rsidRDefault="00CE4B79" w:rsidP="00CE4B79">
            <w:pPr>
              <w:jc w:val="center"/>
              <w:rPr>
                <w:rFonts w:ascii="Times New Roman" w:hAnsi="Times New Roman"/>
                <w:b/>
                <w:szCs w:val="24"/>
              </w:rPr>
            </w:pPr>
            <w:proofErr w:type="spellStart"/>
            <w:r w:rsidRPr="00CE4B79">
              <w:rPr>
                <w:rFonts w:ascii="Times New Roman" w:hAnsi="Times New Roman"/>
                <w:b/>
                <w:szCs w:val="24"/>
              </w:rPr>
              <w:t>Характеристика</w:t>
            </w:r>
            <w:proofErr w:type="spellEnd"/>
          </w:p>
        </w:tc>
      </w:tr>
      <w:tr w:rsidR="00CE4B79" w:rsidRPr="0092351F"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w:t>
            </w:r>
          </w:p>
        </w:tc>
        <w:tc>
          <w:tcPr>
            <w:tcW w:w="8520" w:type="dxa"/>
            <w:gridSpan w:val="2"/>
            <w:vAlign w:val="center"/>
          </w:tcPr>
          <w:p w:rsidR="00CE4B79" w:rsidRPr="00CE4B79" w:rsidRDefault="00CE4B79" w:rsidP="00B37B96">
            <w:pPr>
              <w:jc w:val="center"/>
              <w:rPr>
                <w:rFonts w:ascii="Times New Roman" w:hAnsi="Times New Roman"/>
                <w:szCs w:val="24"/>
                <w:lang w:val="ru-RU"/>
              </w:rPr>
            </w:pPr>
            <w:r w:rsidRPr="00CE4B79">
              <w:rPr>
                <w:rFonts w:ascii="Times New Roman" w:hAnsi="Times New Roman"/>
                <w:szCs w:val="24"/>
                <w:lang w:val="ru-RU"/>
              </w:rPr>
              <w:t>Водозаборный узел ОАО «Птицефабрика Калужская»</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1.1.</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Местонахождение</w:t>
            </w:r>
            <w:proofErr w:type="spellEnd"/>
          </w:p>
        </w:tc>
        <w:tc>
          <w:tcPr>
            <w:tcW w:w="4579"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Северная</w:t>
            </w:r>
            <w:proofErr w:type="spellEnd"/>
            <w:r w:rsidRPr="00CE4B79">
              <w:rPr>
                <w:rFonts w:ascii="Times New Roman" w:hAnsi="Times New Roman"/>
                <w:szCs w:val="24"/>
              </w:rPr>
              <w:t xml:space="preserve"> </w:t>
            </w:r>
            <w:proofErr w:type="spellStart"/>
            <w:r w:rsidRPr="00CE4B79">
              <w:rPr>
                <w:rFonts w:ascii="Times New Roman" w:hAnsi="Times New Roman"/>
                <w:szCs w:val="24"/>
              </w:rPr>
              <w:t>окраина</w:t>
            </w:r>
            <w:proofErr w:type="spellEnd"/>
            <w:r w:rsidRPr="00CE4B79">
              <w:rPr>
                <w:rFonts w:ascii="Times New Roman" w:hAnsi="Times New Roman"/>
                <w:szCs w:val="24"/>
              </w:rPr>
              <w:t xml:space="preserve"> с. Головтеево</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1.2.</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Количество</w:t>
            </w:r>
            <w:proofErr w:type="spellEnd"/>
            <w:r w:rsidRPr="00CE4B79">
              <w:rPr>
                <w:rFonts w:ascii="Times New Roman" w:hAnsi="Times New Roman"/>
                <w:szCs w:val="24"/>
              </w:rPr>
              <w:t xml:space="preserve"> </w:t>
            </w:r>
            <w:proofErr w:type="spellStart"/>
            <w:r w:rsidRPr="00CE4B79">
              <w:rPr>
                <w:rFonts w:ascii="Times New Roman" w:hAnsi="Times New Roman"/>
                <w:szCs w:val="24"/>
              </w:rPr>
              <w:t>артезианских</w:t>
            </w:r>
            <w:proofErr w:type="spellEnd"/>
            <w:r w:rsidRPr="00CE4B79">
              <w:rPr>
                <w:rFonts w:ascii="Times New Roman" w:hAnsi="Times New Roman"/>
                <w:szCs w:val="24"/>
              </w:rPr>
              <w:t xml:space="preserve"> </w:t>
            </w:r>
            <w:proofErr w:type="spellStart"/>
            <w:r w:rsidRPr="00CE4B79">
              <w:rPr>
                <w:rFonts w:ascii="Times New Roman" w:hAnsi="Times New Roman"/>
                <w:szCs w:val="24"/>
              </w:rPr>
              <w:t>скважин</w:t>
            </w:r>
            <w:proofErr w:type="spellEnd"/>
          </w:p>
        </w:tc>
        <w:tc>
          <w:tcPr>
            <w:tcW w:w="4579" w:type="dxa"/>
            <w:vAlign w:val="center"/>
          </w:tcPr>
          <w:p w:rsidR="00CE4B79" w:rsidRPr="00CE4B79" w:rsidRDefault="00CE4B79" w:rsidP="00B37B96">
            <w:pPr>
              <w:rPr>
                <w:rFonts w:ascii="Times New Roman" w:hAnsi="Times New Roman"/>
                <w:szCs w:val="24"/>
              </w:rPr>
            </w:pPr>
            <w:proofErr w:type="gramStart"/>
            <w:r w:rsidRPr="00CE4B79">
              <w:rPr>
                <w:rFonts w:ascii="Times New Roman" w:hAnsi="Times New Roman"/>
                <w:szCs w:val="24"/>
              </w:rPr>
              <w:t xml:space="preserve">3 </w:t>
            </w:r>
            <w:proofErr w:type="spellStart"/>
            <w:r w:rsidRPr="00CE4B79">
              <w:rPr>
                <w:rFonts w:ascii="Times New Roman" w:hAnsi="Times New Roman"/>
                <w:szCs w:val="24"/>
              </w:rPr>
              <w:t>шт</w:t>
            </w:r>
            <w:proofErr w:type="spellEnd"/>
            <w:r w:rsidRPr="00CE4B79">
              <w:rPr>
                <w:rFonts w:ascii="Times New Roman" w:hAnsi="Times New Roman"/>
                <w:szCs w:val="24"/>
              </w:rPr>
              <w:t>.</w:t>
            </w:r>
            <w:proofErr w:type="gramEnd"/>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1.3.</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Количество</w:t>
            </w:r>
            <w:proofErr w:type="spellEnd"/>
            <w:r w:rsidRPr="00CE4B79">
              <w:rPr>
                <w:rFonts w:ascii="Times New Roman" w:hAnsi="Times New Roman"/>
                <w:szCs w:val="24"/>
              </w:rPr>
              <w:t xml:space="preserve"> </w:t>
            </w:r>
            <w:proofErr w:type="spellStart"/>
            <w:r w:rsidRPr="00CE4B79">
              <w:rPr>
                <w:rFonts w:ascii="Times New Roman" w:hAnsi="Times New Roman"/>
                <w:szCs w:val="24"/>
              </w:rPr>
              <w:t>водонапорных</w:t>
            </w:r>
            <w:proofErr w:type="spellEnd"/>
            <w:r w:rsidRPr="00CE4B79">
              <w:rPr>
                <w:rFonts w:ascii="Times New Roman" w:hAnsi="Times New Roman"/>
                <w:szCs w:val="24"/>
              </w:rPr>
              <w:t xml:space="preserve"> </w:t>
            </w:r>
            <w:proofErr w:type="spellStart"/>
            <w:r w:rsidRPr="00CE4B79">
              <w:rPr>
                <w:rFonts w:ascii="Times New Roman" w:hAnsi="Times New Roman"/>
                <w:szCs w:val="24"/>
              </w:rPr>
              <w:t>башен</w:t>
            </w:r>
            <w:proofErr w:type="spellEnd"/>
          </w:p>
        </w:tc>
        <w:tc>
          <w:tcPr>
            <w:tcW w:w="4579" w:type="dxa"/>
            <w:vAlign w:val="center"/>
          </w:tcPr>
          <w:p w:rsidR="00CE4B79" w:rsidRPr="00CE4B79" w:rsidRDefault="00CE4B79" w:rsidP="00B37B96">
            <w:pPr>
              <w:rPr>
                <w:rFonts w:ascii="Times New Roman" w:hAnsi="Times New Roman"/>
                <w:szCs w:val="24"/>
              </w:rPr>
            </w:pPr>
            <w:proofErr w:type="gramStart"/>
            <w:r w:rsidRPr="00CE4B79">
              <w:rPr>
                <w:rFonts w:ascii="Times New Roman" w:hAnsi="Times New Roman"/>
                <w:szCs w:val="24"/>
              </w:rPr>
              <w:t xml:space="preserve">1 </w:t>
            </w:r>
            <w:proofErr w:type="spellStart"/>
            <w:r w:rsidRPr="00CE4B79">
              <w:rPr>
                <w:rFonts w:ascii="Times New Roman" w:hAnsi="Times New Roman"/>
                <w:szCs w:val="24"/>
              </w:rPr>
              <w:t>шт</w:t>
            </w:r>
            <w:proofErr w:type="spellEnd"/>
            <w:r w:rsidRPr="00CE4B79">
              <w:rPr>
                <w:rFonts w:ascii="Times New Roman" w:hAnsi="Times New Roman"/>
                <w:szCs w:val="24"/>
              </w:rPr>
              <w:t>.</w:t>
            </w:r>
            <w:proofErr w:type="gramEnd"/>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Характеристики</w:t>
            </w:r>
            <w:proofErr w:type="spellEnd"/>
            <w:r w:rsidRPr="00CE4B79">
              <w:rPr>
                <w:rFonts w:ascii="Times New Roman" w:hAnsi="Times New Roman"/>
                <w:szCs w:val="24"/>
              </w:rPr>
              <w:t xml:space="preserve"> </w:t>
            </w:r>
            <w:proofErr w:type="spellStart"/>
            <w:r w:rsidRPr="00CE4B79">
              <w:rPr>
                <w:rFonts w:ascii="Times New Roman" w:hAnsi="Times New Roman"/>
                <w:szCs w:val="24"/>
              </w:rPr>
              <w:t>насосного</w:t>
            </w:r>
            <w:proofErr w:type="spellEnd"/>
            <w:r w:rsidRPr="00CE4B79">
              <w:rPr>
                <w:rFonts w:ascii="Times New Roman" w:hAnsi="Times New Roman"/>
                <w:szCs w:val="24"/>
              </w:rPr>
              <w:t xml:space="preserve"> </w:t>
            </w:r>
            <w:proofErr w:type="spellStart"/>
            <w:r w:rsidRPr="00CE4B79">
              <w:rPr>
                <w:rFonts w:ascii="Times New Roman" w:hAnsi="Times New Roman"/>
                <w:szCs w:val="24"/>
              </w:rPr>
              <w:t>оборудования</w:t>
            </w:r>
            <w:proofErr w:type="spellEnd"/>
            <w:r w:rsidRPr="00CE4B79">
              <w:rPr>
                <w:rFonts w:ascii="Times New Roman" w:hAnsi="Times New Roman"/>
                <w:szCs w:val="24"/>
              </w:rPr>
              <w:t>:</w:t>
            </w:r>
          </w:p>
        </w:tc>
        <w:tc>
          <w:tcPr>
            <w:tcW w:w="4579" w:type="dxa"/>
            <w:vAlign w:val="center"/>
          </w:tcPr>
          <w:p w:rsidR="00CE4B79" w:rsidRPr="00CE4B79" w:rsidRDefault="00CE4B79" w:rsidP="00B37B96">
            <w:pPr>
              <w:rPr>
                <w:rFonts w:ascii="Times New Roman" w:hAnsi="Times New Roman"/>
                <w:szCs w:val="24"/>
              </w:rPr>
            </w:pP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1.4.1.</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Марка</w:t>
            </w:r>
            <w:proofErr w:type="spellEnd"/>
          </w:p>
        </w:tc>
        <w:tc>
          <w:tcPr>
            <w:tcW w:w="4579" w:type="dxa"/>
            <w:vAlign w:val="center"/>
          </w:tcPr>
          <w:p w:rsidR="00CE4B79" w:rsidRPr="00CE4B79" w:rsidRDefault="00CE4B79" w:rsidP="00B37B96">
            <w:pPr>
              <w:rPr>
                <w:rFonts w:ascii="Times New Roman" w:hAnsi="Times New Roman"/>
                <w:szCs w:val="24"/>
              </w:rPr>
            </w:pPr>
            <w:r w:rsidRPr="00CE4B79">
              <w:rPr>
                <w:rFonts w:ascii="Times New Roman" w:hAnsi="Times New Roman"/>
                <w:szCs w:val="24"/>
              </w:rPr>
              <w:t>н/у</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1.4.2.</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Электрическая</w:t>
            </w:r>
            <w:proofErr w:type="spellEnd"/>
            <w:r w:rsidRPr="00CE4B79">
              <w:rPr>
                <w:rFonts w:ascii="Times New Roman" w:hAnsi="Times New Roman"/>
                <w:szCs w:val="24"/>
              </w:rPr>
              <w:t xml:space="preserve"> </w:t>
            </w:r>
            <w:proofErr w:type="spellStart"/>
            <w:r w:rsidRPr="00CE4B79">
              <w:rPr>
                <w:rFonts w:ascii="Times New Roman" w:hAnsi="Times New Roman"/>
                <w:szCs w:val="24"/>
              </w:rPr>
              <w:t>мощность</w:t>
            </w:r>
            <w:proofErr w:type="spellEnd"/>
          </w:p>
        </w:tc>
        <w:tc>
          <w:tcPr>
            <w:tcW w:w="4579" w:type="dxa"/>
            <w:vAlign w:val="center"/>
          </w:tcPr>
          <w:p w:rsidR="00CE4B79" w:rsidRPr="00CE4B79" w:rsidRDefault="00CE4B79" w:rsidP="00B37B96">
            <w:pPr>
              <w:rPr>
                <w:rFonts w:ascii="Times New Roman" w:hAnsi="Times New Roman"/>
                <w:szCs w:val="24"/>
              </w:rPr>
            </w:pPr>
            <w:r w:rsidRPr="00CE4B79">
              <w:rPr>
                <w:rFonts w:ascii="Times New Roman" w:hAnsi="Times New Roman"/>
                <w:szCs w:val="24"/>
              </w:rPr>
              <w:t>н/у</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1.4.3.</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Производительность</w:t>
            </w:r>
            <w:proofErr w:type="spellEnd"/>
          </w:p>
        </w:tc>
        <w:tc>
          <w:tcPr>
            <w:tcW w:w="4579" w:type="dxa"/>
            <w:vAlign w:val="center"/>
          </w:tcPr>
          <w:p w:rsidR="00CE4B79" w:rsidRPr="00CE4B79" w:rsidRDefault="00CE4B79" w:rsidP="00B37B96">
            <w:pPr>
              <w:rPr>
                <w:rFonts w:ascii="Times New Roman" w:hAnsi="Times New Roman"/>
                <w:szCs w:val="24"/>
              </w:rPr>
            </w:pPr>
            <w:r w:rsidRPr="00CE4B79">
              <w:rPr>
                <w:rFonts w:ascii="Times New Roman" w:hAnsi="Times New Roman"/>
                <w:szCs w:val="24"/>
              </w:rPr>
              <w:t>н/у</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1.4.4.</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Напор</w:t>
            </w:r>
            <w:proofErr w:type="spellEnd"/>
          </w:p>
        </w:tc>
        <w:tc>
          <w:tcPr>
            <w:tcW w:w="4579" w:type="dxa"/>
            <w:vAlign w:val="center"/>
          </w:tcPr>
          <w:p w:rsidR="00CE4B79" w:rsidRPr="00CE4B79" w:rsidRDefault="00CE4B79" w:rsidP="00B37B96">
            <w:pPr>
              <w:rPr>
                <w:rFonts w:ascii="Times New Roman" w:hAnsi="Times New Roman"/>
                <w:szCs w:val="24"/>
              </w:rPr>
            </w:pPr>
            <w:r w:rsidRPr="00CE4B79">
              <w:rPr>
                <w:rFonts w:ascii="Times New Roman" w:hAnsi="Times New Roman"/>
                <w:szCs w:val="24"/>
              </w:rPr>
              <w:t>н/у</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szCs w:val="24"/>
              </w:rPr>
            </w:pPr>
            <w:r w:rsidRPr="00CE4B79">
              <w:rPr>
                <w:rFonts w:ascii="Times New Roman" w:hAnsi="Times New Roman"/>
                <w:szCs w:val="24"/>
              </w:rPr>
              <w:t>1.4.5.</w:t>
            </w:r>
          </w:p>
        </w:tc>
        <w:tc>
          <w:tcPr>
            <w:tcW w:w="3941" w:type="dxa"/>
            <w:vAlign w:val="center"/>
          </w:tcPr>
          <w:p w:rsidR="00CE4B79" w:rsidRPr="00CE4B79" w:rsidRDefault="00CE4B79" w:rsidP="00B37B96">
            <w:pPr>
              <w:rPr>
                <w:rFonts w:ascii="Times New Roman" w:hAnsi="Times New Roman"/>
                <w:szCs w:val="24"/>
              </w:rPr>
            </w:pPr>
            <w:proofErr w:type="spellStart"/>
            <w:r w:rsidRPr="00CE4B79">
              <w:rPr>
                <w:rFonts w:ascii="Times New Roman" w:hAnsi="Times New Roman"/>
                <w:szCs w:val="24"/>
              </w:rPr>
              <w:t>Наличие</w:t>
            </w:r>
            <w:proofErr w:type="spellEnd"/>
            <w:r w:rsidRPr="00CE4B79">
              <w:rPr>
                <w:rFonts w:ascii="Times New Roman" w:hAnsi="Times New Roman"/>
                <w:szCs w:val="24"/>
              </w:rPr>
              <w:t xml:space="preserve">  </w:t>
            </w:r>
            <w:proofErr w:type="spellStart"/>
            <w:r w:rsidRPr="00CE4B79">
              <w:rPr>
                <w:rFonts w:ascii="Times New Roman" w:hAnsi="Times New Roman"/>
                <w:szCs w:val="24"/>
              </w:rPr>
              <w:t>частотного</w:t>
            </w:r>
            <w:proofErr w:type="spellEnd"/>
            <w:r w:rsidRPr="00CE4B79">
              <w:rPr>
                <w:rFonts w:ascii="Times New Roman" w:hAnsi="Times New Roman"/>
                <w:szCs w:val="24"/>
              </w:rPr>
              <w:t xml:space="preserve"> </w:t>
            </w:r>
            <w:proofErr w:type="spellStart"/>
            <w:r w:rsidRPr="00CE4B79">
              <w:rPr>
                <w:rFonts w:ascii="Times New Roman" w:hAnsi="Times New Roman"/>
                <w:szCs w:val="24"/>
              </w:rPr>
              <w:t>регулятора</w:t>
            </w:r>
            <w:proofErr w:type="spellEnd"/>
          </w:p>
        </w:tc>
        <w:tc>
          <w:tcPr>
            <w:tcW w:w="4579" w:type="dxa"/>
            <w:vAlign w:val="center"/>
          </w:tcPr>
          <w:p w:rsidR="00CE4B79" w:rsidRPr="00CE4B79" w:rsidRDefault="00CE4B79" w:rsidP="00B37B96">
            <w:pPr>
              <w:rPr>
                <w:rFonts w:ascii="Times New Roman" w:hAnsi="Times New Roman"/>
                <w:szCs w:val="24"/>
              </w:rPr>
            </w:pPr>
            <w:r w:rsidRPr="00CE4B79">
              <w:rPr>
                <w:rFonts w:ascii="Times New Roman" w:hAnsi="Times New Roman"/>
                <w:szCs w:val="24"/>
              </w:rPr>
              <w:t>н/у</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w:t>
            </w:r>
          </w:p>
        </w:tc>
        <w:tc>
          <w:tcPr>
            <w:tcW w:w="8520" w:type="dxa"/>
            <w:gridSpan w:val="2"/>
            <w:vAlign w:val="center"/>
          </w:tcPr>
          <w:p w:rsidR="00CE4B79" w:rsidRPr="00CE4B79" w:rsidRDefault="00CE4B79" w:rsidP="00B37B96">
            <w:pPr>
              <w:jc w:val="center"/>
              <w:rPr>
                <w:rFonts w:ascii="Times New Roman" w:hAnsi="Times New Roman"/>
              </w:rPr>
            </w:pPr>
            <w:proofErr w:type="spellStart"/>
            <w:r w:rsidRPr="00CE4B79">
              <w:rPr>
                <w:rFonts w:ascii="Times New Roman" w:hAnsi="Times New Roman"/>
              </w:rPr>
              <w:t>Водозаборный</w:t>
            </w:r>
            <w:proofErr w:type="spellEnd"/>
            <w:r w:rsidRPr="00CE4B79">
              <w:rPr>
                <w:rFonts w:ascii="Times New Roman" w:hAnsi="Times New Roman"/>
              </w:rPr>
              <w:t xml:space="preserve"> </w:t>
            </w:r>
            <w:proofErr w:type="spellStart"/>
            <w:r w:rsidRPr="00CE4B79">
              <w:rPr>
                <w:rFonts w:ascii="Times New Roman" w:hAnsi="Times New Roman"/>
              </w:rPr>
              <w:t>узел</w:t>
            </w:r>
            <w:proofErr w:type="spellEnd"/>
            <w:r w:rsidRPr="00CE4B79">
              <w:rPr>
                <w:rFonts w:ascii="Times New Roman" w:hAnsi="Times New Roman"/>
              </w:rPr>
              <w:t xml:space="preserve"> УМП «</w:t>
            </w:r>
            <w:proofErr w:type="spellStart"/>
            <w:r w:rsidRPr="00CE4B79">
              <w:rPr>
                <w:rFonts w:ascii="Times New Roman" w:hAnsi="Times New Roman"/>
              </w:rPr>
              <w:t>Малоярославецстройзаказчик</w:t>
            </w:r>
            <w:proofErr w:type="spellEnd"/>
            <w:r w:rsidRPr="00CE4B79">
              <w:rPr>
                <w:rFonts w:ascii="Times New Roman" w:hAnsi="Times New Roman"/>
              </w:rPr>
              <w:t>»</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2.1.</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Местонахождение</w:t>
            </w:r>
            <w:proofErr w:type="spellEnd"/>
          </w:p>
        </w:tc>
        <w:tc>
          <w:tcPr>
            <w:tcW w:w="4579"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Восточная</w:t>
            </w:r>
            <w:proofErr w:type="spellEnd"/>
            <w:r w:rsidRPr="00CE4B79">
              <w:rPr>
                <w:rFonts w:ascii="Times New Roman" w:hAnsi="Times New Roman"/>
              </w:rPr>
              <w:t xml:space="preserve"> </w:t>
            </w:r>
            <w:proofErr w:type="spellStart"/>
            <w:r w:rsidRPr="00CE4B79">
              <w:rPr>
                <w:rFonts w:ascii="Times New Roman" w:hAnsi="Times New Roman"/>
              </w:rPr>
              <w:t>часть</w:t>
            </w:r>
            <w:proofErr w:type="spellEnd"/>
            <w:r w:rsidRPr="00CE4B79">
              <w:rPr>
                <w:rFonts w:ascii="Times New Roman" w:hAnsi="Times New Roman"/>
              </w:rPr>
              <w:t xml:space="preserve"> д. </w:t>
            </w:r>
            <w:proofErr w:type="spellStart"/>
            <w:r w:rsidRPr="00CE4B79">
              <w:rPr>
                <w:rFonts w:ascii="Times New Roman" w:hAnsi="Times New Roman"/>
              </w:rPr>
              <w:t>Афанасово</w:t>
            </w:r>
            <w:proofErr w:type="spellEnd"/>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2.2.</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Количество</w:t>
            </w:r>
            <w:proofErr w:type="spellEnd"/>
            <w:r w:rsidRPr="00CE4B79">
              <w:rPr>
                <w:rFonts w:ascii="Times New Roman" w:hAnsi="Times New Roman"/>
              </w:rPr>
              <w:t xml:space="preserve"> </w:t>
            </w:r>
            <w:proofErr w:type="spellStart"/>
            <w:r w:rsidRPr="00CE4B79">
              <w:rPr>
                <w:rFonts w:ascii="Times New Roman" w:hAnsi="Times New Roman"/>
              </w:rPr>
              <w:t>артезианских</w:t>
            </w:r>
            <w:proofErr w:type="spellEnd"/>
            <w:r w:rsidRPr="00CE4B79">
              <w:rPr>
                <w:rFonts w:ascii="Times New Roman" w:hAnsi="Times New Roman"/>
              </w:rPr>
              <w:t xml:space="preserve"> </w:t>
            </w:r>
            <w:proofErr w:type="spellStart"/>
            <w:r w:rsidRPr="00CE4B79">
              <w:rPr>
                <w:rFonts w:ascii="Times New Roman" w:hAnsi="Times New Roman"/>
              </w:rPr>
              <w:t>скважин</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2.3.</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Количество</w:t>
            </w:r>
            <w:proofErr w:type="spellEnd"/>
            <w:r w:rsidRPr="00CE4B79">
              <w:rPr>
                <w:rFonts w:ascii="Times New Roman" w:hAnsi="Times New Roman"/>
              </w:rPr>
              <w:t xml:space="preserve"> </w:t>
            </w:r>
            <w:proofErr w:type="spellStart"/>
            <w:r w:rsidRPr="00CE4B79">
              <w:rPr>
                <w:rFonts w:ascii="Times New Roman" w:hAnsi="Times New Roman"/>
              </w:rPr>
              <w:t>водонапорных</w:t>
            </w:r>
            <w:proofErr w:type="spellEnd"/>
            <w:r w:rsidRPr="00CE4B79">
              <w:rPr>
                <w:rFonts w:ascii="Times New Roman" w:hAnsi="Times New Roman"/>
              </w:rPr>
              <w:t xml:space="preserve"> </w:t>
            </w:r>
            <w:proofErr w:type="spellStart"/>
            <w:r w:rsidRPr="00CE4B79">
              <w:rPr>
                <w:rFonts w:ascii="Times New Roman" w:hAnsi="Times New Roman"/>
              </w:rPr>
              <w:t>башен</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2.4.</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Характеристики</w:t>
            </w:r>
            <w:proofErr w:type="spellEnd"/>
            <w:r w:rsidRPr="00CE4B79">
              <w:rPr>
                <w:rFonts w:ascii="Times New Roman" w:hAnsi="Times New Roman"/>
              </w:rPr>
              <w:t xml:space="preserve"> </w:t>
            </w:r>
            <w:proofErr w:type="spellStart"/>
            <w:r w:rsidRPr="00CE4B79">
              <w:rPr>
                <w:rFonts w:ascii="Times New Roman" w:hAnsi="Times New Roman"/>
              </w:rPr>
              <w:t>насосного</w:t>
            </w:r>
            <w:proofErr w:type="spellEnd"/>
            <w:r w:rsidRPr="00CE4B79">
              <w:rPr>
                <w:rFonts w:ascii="Times New Roman" w:hAnsi="Times New Roman"/>
              </w:rPr>
              <w:t xml:space="preserve"> </w:t>
            </w:r>
            <w:proofErr w:type="spellStart"/>
            <w:r w:rsidRPr="00CE4B79">
              <w:rPr>
                <w:rFonts w:ascii="Times New Roman" w:hAnsi="Times New Roman"/>
              </w:rPr>
              <w:t>оборудования</w:t>
            </w:r>
            <w:proofErr w:type="spellEnd"/>
            <w:r w:rsidRPr="00CE4B79">
              <w:rPr>
                <w:rFonts w:ascii="Times New Roman" w:hAnsi="Times New Roman"/>
              </w:rPr>
              <w:t>:</w:t>
            </w:r>
          </w:p>
        </w:tc>
        <w:tc>
          <w:tcPr>
            <w:tcW w:w="4579" w:type="dxa"/>
            <w:vAlign w:val="center"/>
          </w:tcPr>
          <w:p w:rsidR="00CE4B79" w:rsidRPr="00CE4B79" w:rsidRDefault="00CE4B79" w:rsidP="00B37B96">
            <w:pPr>
              <w:rPr>
                <w:rFonts w:ascii="Times New Roman" w:hAnsi="Times New Roman"/>
              </w:rPr>
            </w:pP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2.4.1.</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Марка</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ЭЦВ6-10-110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2.4.2.</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Электрическая</w:t>
            </w:r>
            <w:proofErr w:type="spellEnd"/>
            <w:r w:rsidRPr="00CE4B79">
              <w:rPr>
                <w:rFonts w:ascii="Times New Roman" w:hAnsi="Times New Roman"/>
              </w:rPr>
              <w:t xml:space="preserve"> </w:t>
            </w:r>
            <w:proofErr w:type="spellStart"/>
            <w:r w:rsidRPr="00CE4B79">
              <w:rPr>
                <w:rFonts w:ascii="Times New Roman" w:hAnsi="Times New Roman"/>
              </w:rPr>
              <w:t>мощность</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5,5</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2.4.3.</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Производительность</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2.4.4.</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Напор</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lastRenderedPageBreak/>
              <w:t>2.4.5.</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Наличие</w:t>
            </w:r>
            <w:proofErr w:type="spellEnd"/>
            <w:r w:rsidRPr="00CE4B79">
              <w:rPr>
                <w:rFonts w:ascii="Times New Roman" w:hAnsi="Times New Roman"/>
              </w:rPr>
              <w:t xml:space="preserve">  </w:t>
            </w:r>
            <w:proofErr w:type="spellStart"/>
            <w:r w:rsidRPr="00CE4B79">
              <w:rPr>
                <w:rFonts w:ascii="Times New Roman" w:hAnsi="Times New Roman"/>
              </w:rPr>
              <w:t>частотного</w:t>
            </w:r>
            <w:proofErr w:type="spellEnd"/>
            <w:r w:rsidRPr="00CE4B79">
              <w:rPr>
                <w:rFonts w:ascii="Times New Roman" w:hAnsi="Times New Roman"/>
              </w:rPr>
              <w:t xml:space="preserve"> </w:t>
            </w:r>
            <w:proofErr w:type="spellStart"/>
            <w:r w:rsidRPr="00CE4B79">
              <w:rPr>
                <w:rFonts w:ascii="Times New Roman" w:hAnsi="Times New Roman"/>
              </w:rPr>
              <w:t>регулятора</w:t>
            </w:r>
            <w:proofErr w:type="spellEnd"/>
          </w:p>
        </w:tc>
        <w:tc>
          <w:tcPr>
            <w:tcW w:w="4579"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есть</w:t>
            </w:r>
            <w:proofErr w:type="spellEnd"/>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w:t>
            </w:r>
          </w:p>
        </w:tc>
        <w:tc>
          <w:tcPr>
            <w:tcW w:w="8520" w:type="dxa"/>
            <w:gridSpan w:val="2"/>
            <w:vAlign w:val="center"/>
          </w:tcPr>
          <w:p w:rsidR="00CE4B79" w:rsidRPr="00CE4B79" w:rsidRDefault="00CE4B79" w:rsidP="00B37B96">
            <w:pPr>
              <w:jc w:val="center"/>
              <w:rPr>
                <w:rFonts w:ascii="Times New Roman" w:hAnsi="Times New Roman"/>
              </w:rPr>
            </w:pPr>
            <w:proofErr w:type="spellStart"/>
            <w:r w:rsidRPr="00CE4B79">
              <w:rPr>
                <w:rFonts w:ascii="Times New Roman" w:hAnsi="Times New Roman"/>
              </w:rPr>
              <w:t>Водозаборный</w:t>
            </w:r>
            <w:proofErr w:type="spellEnd"/>
            <w:r w:rsidRPr="00CE4B79">
              <w:rPr>
                <w:rFonts w:ascii="Times New Roman" w:hAnsi="Times New Roman"/>
              </w:rPr>
              <w:t xml:space="preserve"> </w:t>
            </w:r>
            <w:proofErr w:type="spellStart"/>
            <w:r w:rsidRPr="00CE4B79">
              <w:rPr>
                <w:rFonts w:ascii="Times New Roman" w:hAnsi="Times New Roman"/>
              </w:rPr>
              <w:t>узел</w:t>
            </w:r>
            <w:proofErr w:type="spellEnd"/>
            <w:r w:rsidRPr="00CE4B79">
              <w:rPr>
                <w:rFonts w:ascii="Times New Roman" w:hAnsi="Times New Roman"/>
              </w:rPr>
              <w:t xml:space="preserve"> УМП «</w:t>
            </w:r>
            <w:proofErr w:type="spellStart"/>
            <w:r w:rsidRPr="00CE4B79">
              <w:rPr>
                <w:rFonts w:ascii="Times New Roman" w:hAnsi="Times New Roman"/>
              </w:rPr>
              <w:t>Малоярославецстройзаказчик</w:t>
            </w:r>
            <w:proofErr w:type="spellEnd"/>
            <w:r w:rsidRPr="00CE4B79">
              <w:rPr>
                <w:rFonts w:ascii="Times New Roman" w:hAnsi="Times New Roman"/>
              </w:rPr>
              <w:t>»</w:t>
            </w:r>
          </w:p>
        </w:tc>
      </w:tr>
      <w:tr w:rsidR="00CE4B79" w:rsidRPr="0092351F"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3.1.</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Местонахождение</w:t>
            </w:r>
            <w:proofErr w:type="spellEnd"/>
          </w:p>
        </w:tc>
        <w:tc>
          <w:tcPr>
            <w:tcW w:w="4579" w:type="dxa"/>
            <w:vAlign w:val="center"/>
          </w:tcPr>
          <w:p w:rsidR="00CE4B79" w:rsidRPr="00CE4B79" w:rsidRDefault="00CE4B79" w:rsidP="00B37B96">
            <w:pPr>
              <w:rPr>
                <w:rFonts w:ascii="Times New Roman" w:hAnsi="Times New Roman"/>
                <w:lang w:val="ru-RU"/>
              </w:rPr>
            </w:pPr>
            <w:r w:rsidRPr="00CE4B79">
              <w:rPr>
                <w:rFonts w:ascii="Times New Roman" w:hAnsi="Times New Roman"/>
                <w:lang w:val="ru-RU"/>
              </w:rPr>
              <w:t>Северо-восточная окраина д. Максимовка</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3.2.</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Количество</w:t>
            </w:r>
            <w:proofErr w:type="spellEnd"/>
            <w:r w:rsidRPr="00CE4B79">
              <w:rPr>
                <w:rFonts w:ascii="Times New Roman" w:hAnsi="Times New Roman"/>
              </w:rPr>
              <w:t xml:space="preserve"> </w:t>
            </w:r>
            <w:proofErr w:type="spellStart"/>
            <w:r w:rsidRPr="00CE4B79">
              <w:rPr>
                <w:rFonts w:ascii="Times New Roman" w:hAnsi="Times New Roman"/>
              </w:rPr>
              <w:t>артезианских</w:t>
            </w:r>
            <w:proofErr w:type="spellEnd"/>
            <w:r w:rsidRPr="00CE4B79">
              <w:rPr>
                <w:rFonts w:ascii="Times New Roman" w:hAnsi="Times New Roman"/>
              </w:rPr>
              <w:t xml:space="preserve"> </w:t>
            </w:r>
            <w:proofErr w:type="spellStart"/>
            <w:r w:rsidRPr="00CE4B79">
              <w:rPr>
                <w:rFonts w:ascii="Times New Roman" w:hAnsi="Times New Roman"/>
              </w:rPr>
              <w:t>скважин</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3.3.</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Количество</w:t>
            </w:r>
            <w:proofErr w:type="spellEnd"/>
            <w:r w:rsidRPr="00CE4B79">
              <w:rPr>
                <w:rFonts w:ascii="Times New Roman" w:hAnsi="Times New Roman"/>
              </w:rPr>
              <w:t xml:space="preserve"> </w:t>
            </w:r>
            <w:proofErr w:type="spellStart"/>
            <w:r w:rsidRPr="00CE4B79">
              <w:rPr>
                <w:rFonts w:ascii="Times New Roman" w:hAnsi="Times New Roman"/>
              </w:rPr>
              <w:t>водонапорных</w:t>
            </w:r>
            <w:proofErr w:type="spellEnd"/>
            <w:r w:rsidRPr="00CE4B79">
              <w:rPr>
                <w:rFonts w:ascii="Times New Roman" w:hAnsi="Times New Roman"/>
              </w:rPr>
              <w:t xml:space="preserve"> </w:t>
            </w:r>
            <w:proofErr w:type="spellStart"/>
            <w:r w:rsidRPr="00CE4B79">
              <w:rPr>
                <w:rFonts w:ascii="Times New Roman" w:hAnsi="Times New Roman"/>
              </w:rPr>
              <w:t>башен</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w:t>
            </w:r>
            <w:proofErr w:type="spellStart"/>
            <w:r w:rsidRPr="00CE4B79">
              <w:rPr>
                <w:rFonts w:ascii="Times New Roman" w:hAnsi="Times New Roman"/>
              </w:rPr>
              <w:t>не</w:t>
            </w:r>
            <w:proofErr w:type="spellEnd"/>
            <w:r w:rsidRPr="00CE4B79">
              <w:rPr>
                <w:rFonts w:ascii="Times New Roman" w:hAnsi="Times New Roman"/>
              </w:rPr>
              <w:t xml:space="preserve"> </w:t>
            </w:r>
            <w:proofErr w:type="spellStart"/>
            <w:r w:rsidRPr="00CE4B79">
              <w:rPr>
                <w:rFonts w:ascii="Times New Roman" w:hAnsi="Times New Roman"/>
              </w:rPr>
              <w:t>эксплуатируется</w:t>
            </w:r>
            <w:proofErr w:type="spellEnd"/>
            <w:r w:rsidRPr="00CE4B79">
              <w:rPr>
                <w:rFonts w:ascii="Times New Roman" w:hAnsi="Times New Roman"/>
              </w:rPr>
              <w:t>)</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Характеристики</w:t>
            </w:r>
            <w:proofErr w:type="spellEnd"/>
            <w:r w:rsidRPr="00CE4B79">
              <w:rPr>
                <w:rFonts w:ascii="Times New Roman" w:hAnsi="Times New Roman"/>
              </w:rPr>
              <w:t xml:space="preserve"> </w:t>
            </w:r>
            <w:proofErr w:type="spellStart"/>
            <w:r w:rsidRPr="00CE4B79">
              <w:rPr>
                <w:rFonts w:ascii="Times New Roman" w:hAnsi="Times New Roman"/>
              </w:rPr>
              <w:t>насосного</w:t>
            </w:r>
            <w:proofErr w:type="spellEnd"/>
            <w:r w:rsidRPr="00CE4B79">
              <w:rPr>
                <w:rFonts w:ascii="Times New Roman" w:hAnsi="Times New Roman"/>
              </w:rPr>
              <w:t xml:space="preserve"> </w:t>
            </w:r>
            <w:proofErr w:type="spellStart"/>
            <w:r w:rsidRPr="00CE4B79">
              <w:rPr>
                <w:rFonts w:ascii="Times New Roman" w:hAnsi="Times New Roman"/>
              </w:rPr>
              <w:t>оборудования</w:t>
            </w:r>
            <w:proofErr w:type="spellEnd"/>
            <w:r w:rsidRPr="00CE4B79">
              <w:rPr>
                <w:rFonts w:ascii="Times New Roman" w:hAnsi="Times New Roman"/>
              </w:rPr>
              <w:t>:</w:t>
            </w:r>
          </w:p>
        </w:tc>
        <w:tc>
          <w:tcPr>
            <w:tcW w:w="4579" w:type="dxa"/>
            <w:vAlign w:val="center"/>
          </w:tcPr>
          <w:p w:rsidR="00CE4B79" w:rsidRPr="00CE4B79" w:rsidRDefault="00CE4B79" w:rsidP="00B37B96">
            <w:pPr>
              <w:rPr>
                <w:rFonts w:ascii="Times New Roman" w:hAnsi="Times New Roman"/>
              </w:rPr>
            </w:pP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3.4.1.</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Марка</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ЭЦВ6-10-110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3.4.2.</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Электрическая</w:t>
            </w:r>
            <w:proofErr w:type="spellEnd"/>
            <w:r w:rsidRPr="00CE4B79">
              <w:rPr>
                <w:rFonts w:ascii="Times New Roman" w:hAnsi="Times New Roman"/>
              </w:rPr>
              <w:t xml:space="preserve"> </w:t>
            </w:r>
            <w:proofErr w:type="spellStart"/>
            <w:r w:rsidRPr="00CE4B79">
              <w:rPr>
                <w:rFonts w:ascii="Times New Roman" w:hAnsi="Times New Roman"/>
              </w:rPr>
              <w:t>мощность</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5,5</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3.4.3.</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Производительность</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3.4.4.</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Напор</w:t>
            </w:r>
            <w:proofErr w:type="spellEnd"/>
          </w:p>
        </w:tc>
        <w:tc>
          <w:tcPr>
            <w:tcW w:w="4579" w:type="dxa"/>
            <w:vAlign w:val="center"/>
          </w:tcPr>
          <w:p w:rsidR="00CE4B79" w:rsidRPr="00CE4B79" w:rsidRDefault="00CE4B79" w:rsidP="00B37B96">
            <w:pPr>
              <w:rPr>
                <w:rFonts w:ascii="Times New Roman" w:hAnsi="Times New Roman"/>
              </w:rPr>
            </w:pPr>
            <w:r w:rsidRPr="00CE4B79">
              <w:rPr>
                <w:rFonts w:ascii="Times New Roman" w:hAnsi="Times New Roman"/>
              </w:rPr>
              <w:t>110</w:t>
            </w:r>
          </w:p>
        </w:tc>
      </w:tr>
      <w:tr w:rsidR="00CE4B79" w:rsidRPr="00CE4B79" w:rsidTr="00B37B96">
        <w:trPr>
          <w:jc w:val="center"/>
        </w:trPr>
        <w:tc>
          <w:tcPr>
            <w:tcW w:w="756" w:type="dxa"/>
          </w:tcPr>
          <w:p w:rsidR="00CE4B79" w:rsidRPr="00CE4B79" w:rsidRDefault="00CE4B79" w:rsidP="00B37B96">
            <w:pPr>
              <w:jc w:val="center"/>
              <w:rPr>
                <w:rFonts w:ascii="Times New Roman" w:hAnsi="Times New Roman"/>
              </w:rPr>
            </w:pPr>
            <w:r w:rsidRPr="00CE4B79">
              <w:rPr>
                <w:rFonts w:ascii="Times New Roman" w:hAnsi="Times New Roman"/>
              </w:rPr>
              <w:t>3.4.5.</w:t>
            </w:r>
          </w:p>
        </w:tc>
        <w:tc>
          <w:tcPr>
            <w:tcW w:w="3941"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Наличие</w:t>
            </w:r>
            <w:proofErr w:type="spellEnd"/>
            <w:r w:rsidRPr="00CE4B79">
              <w:rPr>
                <w:rFonts w:ascii="Times New Roman" w:hAnsi="Times New Roman"/>
              </w:rPr>
              <w:t xml:space="preserve">  </w:t>
            </w:r>
            <w:proofErr w:type="spellStart"/>
            <w:r w:rsidRPr="00CE4B79">
              <w:rPr>
                <w:rFonts w:ascii="Times New Roman" w:hAnsi="Times New Roman"/>
              </w:rPr>
              <w:t>частотного</w:t>
            </w:r>
            <w:proofErr w:type="spellEnd"/>
            <w:r w:rsidRPr="00CE4B79">
              <w:rPr>
                <w:rFonts w:ascii="Times New Roman" w:hAnsi="Times New Roman"/>
              </w:rPr>
              <w:t xml:space="preserve"> </w:t>
            </w:r>
            <w:proofErr w:type="spellStart"/>
            <w:r w:rsidRPr="00CE4B79">
              <w:rPr>
                <w:rFonts w:ascii="Times New Roman" w:hAnsi="Times New Roman"/>
              </w:rPr>
              <w:t>регулятора</w:t>
            </w:r>
            <w:proofErr w:type="spellEnd"/>
          </w:p>
        </w:tc>
        <w:tc>
          <w:tcPr>
            <w:tcW w:w="4579" w:type="dxa"/>
            <w:vAlign w:val="center"/>
          </w:tcPr>
          <w:p w:rsidR="00CE4B79" w:rsidRPr="00CE4B79" w:rsidRDefault="00CE4B79" w:rsidP="00B37B96">
            <w:pPr>
              <w:rPr>
                <w:rFonts w:ascii="Times New Roman" w:hAnsi="Times New Roman"/>
              </w:rPr>
            </w:pPr>
            <w:proofErr w:type="spellStart"/>
            <w:r w:rsidRPr="00CE4B79">
              <w:rPr>
                <w:rFonts w:ascii="Times New Roman" w:hAnsi="Times New Roman"/>
              </w:rPr>
              <w:t>есть</w:t>
            </w:r>
            <w:proofErr w:type="spellEnd"/>
          </w:p>
        </w:tc>
      </w:tr>
    </w:tbl>
    <w:p w:rsidR="00F8384D" w:rsidRDefault="00226FE6" w:rsidP="002E15CC">
      <w:pPr>
        <w:spacing w:before="120"/>
        <w:ind w:firstLine="851"/>
        <w:jc w:val="both"/>
        <w:rPr>
          <w:rFonts w:ascii="Times New Roman" w:hAnsi="Times New Roman"/>
          <w:sz w:val="28"/>
          <w:szCs w:val="28"/>
          <w:lang w:val="ru-RU"/>
        </w:rPr>
      </w:pPr>
      <w:r w:rsidRPr="00226FE6">
        <w:rPr>
          <w:rFonts w:ascii="Times New Roman" w:hAnsi="Times New Roman"/>
          <w:sz w:val="28"/>
          <w:szCs w:val="28"/>
          <w:lang w:val="ru-RU"/>
        </w:rPr>
        <w:t xml:space="preserve">По данным ФБУЗ «Центр гигиены и </w:t>
      </w:r>
      <w:r w:rsidR="002E15CC" w:rsidRPr="00226FE6">
        <w:rPr>
          <w:rFonts w:ascii="Times New Roman" w:hAnsi="Times New Roman"/>
          <w:sz w:val="28"/>
          <w:szCs w:val="28"/>
          <w:lang w:val="ru-RU"/>
        </w:rPr>
        <w:t>эпидемиологии</w:t>
      </w:r>
      <w:r w:rsidRPr="00226FE6">
        <w:rPr>
          <w:rFonts w:ascii="Times New Roman" w:hAnsi="Times New Roman"/>
          <w:sz w:val="28"/>
          <w:szCs w:val="28"/>
          <w:lang w:val="ru-RU"/>
        </w:rPr>
        <w:t xml:space="preserve"> в Калужской области», гидрологическим данным и данным производственного лабораторного контроля на</w:t>
      </w:r>
      <w:r w:rsidR="002E15CC">
        <w:rPr>
          <w:rFonts w:ascii="Times New Roman" w:hAnsi="Times New Roman"/>
          <w:sz w:val="28"/>
          <w:szCs w:val="28"/>
          <w:lang w:val="ru-RU"/>
        </w:rPr>
        <w:t xml:space="preserve"> водозаборном узле д. Афанасово</w:t>
      </w:r>
      <w:r w:rsidRPr="00226FE6">
        <w:rPr>
          <w:rFonts w:ascii="Times New Roman" w:hAnsi="Times New Roman"/>
          <w:sz w:val="28"/>
          <w:szCs w:val="28"/>
          <w:lang w:val="ru-RU"/>
        </w:rPr>
        <w:t xml:space="preserve"> вода</w:t>
      </w:r>
      <w:r w:rsidR="002E15CC">
        <w:rPr>
          <w:rFonts w:ascii="Times New Roman" w:hAnsi="Times New Roman"/>
          <w:sz w:val="28"/>
          <w:szCs w:val="28"/>
          <w:lang w:val="ru-RU"/>
        </w:rPr>
        <w:t>,</w:t>
      </w:r>
      <w:r w:rsidRPr="00226FE6">
        <w:rPr>
          <w:rFonts w:ascii="Times New Roman" w:hAnsi="Times New Roman"/>
          <w:sz w:val="28"/>
          <w:szCs w:val="28"/>
          <w:lang w:val="ru-RU"/>
        </w:rPr>
        <w:t xml:space="preserve"> подаваемая из скважины потребителям</w:t>
      </w:r>
      <w:r w:rsidR="002E15CC">
        <w:rPr>
          <w:rFonts w:ascii="Times New Roman" w:hAnsi="Times New Roman"/>
          <w:sz w:val="28"/>
          <w:szCs w:val="28"/>
          <w:lang w:val="ru-RU"/>
        </w:rPr>
        <w:t>,</w:t>
      </w:r>
      <w:r w:rsidRPr="00226FE6">
        <w:rPr>
          <w:rFonts w:ascii="Times New Roman" w:hAnsi="Times New Roman"/>
          <w:sz w:val="28"/>
          <w:szCs w:val="28"/>
          <w:lang w:val="ru-RU"/>
        </w:rPr>
        <w:t xml:space="preserve"> соответствует требованиям ГН 2.1.5.1315-03, </w:t>
      </w:r>
      <w:r w:rsidR="002E15CC">
        <w:rPr>
          <w:rFonts w:ascii="Times New Roman" w:hAnsi="Times New Roman"/>
          <w:sz w:val="28"/>
          <w:szCs w:val="28"/>
          <w:lang w:val="ru-RU"/>
        </w:rPr>
        <w:t xml:space="preserve">а </w:t>
      </w:r>
      <w:r w:rsidRPr="00226FE6">
        <w:rPr>
          <w:rFonts w:ascii="Times New Roman" w:hAnsi="Times New Roman"/>
          <w:sz w:val="28"/>
          <w:szCs w:val="28"/>
          <w:lang w:val="ru-RU"/>
        </w:rPr>
        <w:t>в воде</w:t>
      </w:r>
      <w:r>
        <w:rPr>
          <w:rFonts w:ascii="Times New Roman" w:hAnsi="Times New Roman"/>
          <w:sz w:val="28"/>
          <w:szCs w:val="28"/>
          <w:lang w:val="ru-RU"/>
        </w:rPr>
        <w:t>,</w:t>
      </w:r>
      <w:r w:rsidRPr="00226FE6">
        <w:rPr>
          <w:rFonts w:ascii="Times New Roman" w:hAnsi="Times New Roman"/>
          <w:sz w:val="28"/>
          <w:szCs w:val="28"/>
          <w:lang w:val="ru-RU"/>
        </w:rPr>
        <w:t xml:space="preserve"> подаваемой потребителям д. Максимовка</w:t>
      </w:r>
      <w:r w:rsidR="002E15CC">
        <w:rPr>
          <w:rFonts w:ascii="Times New Roman" w:hAnsi="Times New Roman"/>
          <w:sz w:val="28"/>
          <w:szCs w:val="28"/>
          <w:lang w:val="ru-RU"/>
        </w:rPr>
        <w:t>,</w:t>
      </w:r>
      <w:r w:rsidRPr="00226FE6">
        <w:rPr>
          <w:rFonts w:ascii="Times New Roman" w:hAnsi="Times New Roman"/>
          <w:sz w:val="28"/>
          <w:szCs w:val="28"/>
          <w:lang w:val="ru-RU"/>
        </w:rPr>
        <w:t xml:space="preserve"> присутствует превышение ПДК железа. Сооружения очистки, подаваемой в систему централизованного водоснабжения воды, на водозаборных узлах д. Афанасово и д. Максимовка отсутствуют. По данным лабораторных исследований ОАО «Птицефабрика Калужская» на водозаборном узле с. Головтеево в воде</w:t>
      </w:r>
      <w:r w:rsidR="002E15CC">
        <w:rPr>
          <w:rFonts w:ascii="Times New Roman" w:hAnsi="Times New Roman"/>
          <w:sz w:val="28"/>
          <w:szCs w:val="28"/>
          <w:lang w:val="ru-RU"/>
        </w:rPr>
        <w:t>,</w:t>
      </w:r>
      <w:r w:rsidRPr="00226FE6">
        <w:rPr>
          <w:rFonts w:ascii="Times New Roman" w:hAnsi="Times New Roman"/>
          <w:sz w:val="28"/>
          <w:szCs w:val="28"/>
          <w:lang w:val="ru-RU"/>
        </w:rPr>
        <w:t xml:space="preserve"> подаваемой потребителям</w:t>
      </w:r>
      <w:r w:rsidR="002E15CC">
        <w:rPr>
          <w:rFonts w:ascii="Times New Roman" w:hAnsi="Times New Roman"/>
          <w:sz w:val="28"/>
          <w:szCs w:val="28"/>
          <w:lang w:val="ru-RU"/>
        </w:rPr>
        <w:t>,</w:t>
      </w:r>
      <w:r w:rsidRPr="00226FE6">
        <w:rPr>
          <w:rFonts w:ascii="Times New Roman" w:hAnsi="Times New Roman"/>
          <w:sz w:val="28"/>
          <w:szCs w:val="28"/>
          <w:lang w:val="ru-RU"/>
        </w:rPr>
        <w:t xml:space="preserve"> имеется превышение ПДК железа и допустимого значения мутности</w:t>
      </w:r>
      <w:r w:rsidR="005C650D" w:rsidRPr="00226FE6">
        <w:rPr>
          <w:rFonts w:ascii="Times New Roman" w:hAnsi="Times New Roman"/>
          <w:sz w:val="28"/>
          <w:szCs w:val="28"/>
          <w:lang w:val="ru-RU"/>
        </w:rPr>
        <w:t>.</w:t>
      </w:r>
    </w:p>
    <w:p w:rsidR="000F2148" w:rsidRDefault="00D70244" w:rsidP="00D70244">
      <w:pPr>
        <w:ind w:firstLine="851"/>
        <w:jc w:val="both"/>
        <w:rPr>
          <w:rFonts w:ascii="Times New Roman" w:hAnsi="Times New Roman"/>
          <w:sz w:val="28"/>
          <w:szCs w:val="28"/>
          <w:lang w:val="ru-RU"/>
        </w:rPr>
      </w:pPr>
      <w:r w:rsidRPr="00D70244">
        <w:rPr>
          <w:rFonts w:ascii="Times New Roman" w:hAnsi="Times New Roman"/>
          <w:sz w:val="28"/>
          <w:szCs w:val="28"/>
          <w:lang w:val="ru-RU"/>
        </w:rPr>
        <w:t xml:space="preserve">Значительное влияние на качество водоснабжения потребителей оказывает состояние сетей водоснабжения. Длительное отсутствие воды в системе централизованного хозяйственно-питьевого водоснабжения, наряду с неудовлетворительным санитарно-техническим состоянием распределительных </w:t>
      </w:r>
      <w:r w:rsidR="00111EC5" w:rsidRPr="00D70244">
        <w:rPr>
          <w:rFonts w:ascii="Times New Roman" w:hAnsi="Times New Roman"/>
          <w:sz w:val="28"/>
          <w:szCs w:val="28"/>
          <w:lang w:val="ru-RU"/>
        </w:rPr>
        <w:t>сетей,</w:t>
      </w:r>
      <w:r w:rsidR="00111EC5" w:rsidRPr="00070A6B">
        <w:rPr>
          <w:rFonts w:ascii="Times New Roman" w:hAnsi="Times New Roman"/>
          <w:sz w:val="28"/>
          <w:szCs w:val="28"/>
          <w:lang w:val="ru-RU"/>
        </w:rPr>
        <w:t xml:space="preserve"> может</w:t>
      </w:r>
      <w:r w:rsidRPr="00D70244">
        <w:rPr>
          <w:rFonts w:ascii="Times New Roman" w:hAnsi="Times New Roman"/>
          <w:sz w:val="28"/>
          <w:szCs w:val="28"/>
          <w:lang w:val="ru-RU"/>
        </w:rPr>
        <w:t xml:space="preserve"> привести к ухудшению качества питьевой воды.</w:t>
      </w:r>
      <w:r w:rsidRPr="00D70244">
        <w:rPr>
          <w:rFonts w:ascii="Times New Roman" w:hAnsi="Times New Roman"/>
          <w:sz w:val="28"/>
          <w:szCs w:val="28"/>
        </w:rPr>
        <w:t>  </w:t>
      </w:r>
      <w:r w:rsidRPr="00D70244">
        <w:rPr>
          <w:rFonts w:ascii="Times New Roman" w:hAnsi="Times New Roman"/>
          <w:sz w:val="28"/>
          <w:szCs w:val="28"/>
          <w:lang w:val="ru-RU"/>
        </w:rPr>
        <w:t>Организация, эксплуатирующая водопроводные сети на территории сельского поселения «Село Головтеево»</w:t>
      </w:r>
      <w:r>
        <w:rPr>
          <w:rFonts w:ascii="Times New Roman" w:hAnsi="Times New Roman"/>
          <w:sz w:val="28"/>
          <w:szCs w:val="28"/>
          <w:lang w:val="ru-RU"/>
        </w:rPr>
        <w:t>,</w:t>
      </w:r>
      <w:r w:rsidRPr="00D70244">
        <w:rPr>
          <w:rFonts w:ascii="Times New Roman" w:hAnsi="Times New Roman"/>
          <w:sz w:val="28"/>
          <w:szCs w:val="28"/>
          <w:lang w:val="ru-RU"/>
        </w:rPr>
        <w:t xml:space="preserve"> постепенно производит ремонт наружной сети водопровода. Водопроводные сети</w:t>
      </w:r>
      <w:r>
        <w:rPr>
          <w:rFonts w:ascii="Times New Roman" w:hAnsi="Times New Roman"/>
          <w:sz w:val="28"/>
          <w:szCs w:val="28"/>
          <w:lang w:val="ru-RU"/>
        </w:rPr>
        <w:t>,</w:t>
      </w:r>
      <w:r w:rsidRPr="00D70244">
        <w:rPr>
          <w:rFonts w:ascii="Times New Roman" w:hAnsi="Times New Roman"/>
          <w:sz w:val="28"/>
          <w:szCs w:val="28"/>
          <w:lang w:val="ru-RU"/>
        </w:rPr>
        <w:t xml:space="preserve"> выполненные из полиэтилена</w:t>
      </w:r>
      <w:r w:rsidR="00051A8C">
        <w:rPr>
          <w:rFonts w:ascii="Times New Roman" w:hAnsi="Times New Roman"/>
          <w:sz w:val="28"/>
          <w:szCs w:val="28"/>
          <w:lang w:val="ru-RU"/>
        </w:rPr>
        <w:t>,</w:t>
      </w:r>
      <w:r w:rsidRPr="00D70244">
        <w:rPr>
          <w:rFonts w:ascii="Times New Roman" w:hAnsi="Times New Roman"/>
          <w:sz w:val="28"/>
          <w:szCs w:val="28"/>
          <w:lang w:val="ru-RU"/>
        </w:rPr>
        <w:t xml:space="preserve"> составляют 78% от общей протяженности сетей.</w:t>
      </w:r>
    </w:p>
    <w:p w:rsidR="005774A1" w:rsidRDefault="005774A1" w:rsidP="00D70244">
      <w:pPr>
        <w:ind w:firstLine="851"/>
        <w:jc w:val="both"/>
        <w:rPr>
          <w:rFonts w:ascii="Times New Roman" w:hAnsi="Times New Roman"/>
          <w:sz w:val="28"/>
          <w:szCs w:val="28"/>
          <w:lang w:val="ru-RU"/>
        </w:rPr>
      </w:pPr>
    </w:p>
    <w:p w:rsidR="00A16C88" w:rsidRPr="00FF116B" w:rsidRDefault="00A16C88" w:rsidP="00A16C88">
      <w:pPr>
        <w:jc w:val="both"/>
        <w:rPr>
          <w:rFonts w:ascii="Times New Roman" w:hAnsi="Times New Roman"/>
          <w:b/>
          <w:sz w:val="24"/>
          <w:szCs w:val="24"/>
          <w:lang w:val="ru-RU"/>
        </w:rPr>
      </w:pPr>
      <w:r w:rsidRPr="00FF116B">
        <w:rPr>
          <w:rFonts w:ascii="Times New Roman" w:hAnsi="Times New Roman"/>
          <w:b/>
          <w:sz w:val="24"/>
          <w:szCs w:val="24"/>
          <w:lang w:val="ru-RU"/>
        </w:rPr>
        <w:t xml:space="preserve">Таблица </w:t>
      </w:r>
      <w:r w:rsidR="00C22969">
        <w:rPr>
          <w:rFonts w:ascii="Times New Roman" w:hAnsi="Times New Roman"/>
          <w:b/>
          <w:sz w:val="24"/>
          <w:szCs w:val="24"/>
          <w:lang w:val="ru-RU"/>
        </w:rPr>
        <w:t>21</w:t>
      </w:r>
      <w:r w:rsidR="004B2E5D" w:rsidRPr="00FF116B">
        <w:rPr>
          <w:rFonts w:ascii="Times New Roman" w:hAnsi="Times New Roman"/>
          <w:b/>
          <w:sz w:val="24"/>
          <w:szCs w:val="24"/>
          <w:lang w:val="ru-RU"/>
        </w:rPr>
        <w:t xml:space="preserve"> </w:t>
      </w:r>
      <w:r w:rsidRPr="00FF116B">
        <w:rPr>
          <w:rFonts w:ascii="Times New Roman" w:hAnsi="Times New Roman"/>
          <w:b/>
          <w:sz w:val="24"/>
          <w:szCs w:val="24"/>
          <w:lang w:val="ru-RU"/>
        </w:rPr>
        <w:t>– Степень износа водопроводных сетей</w:t>
      </w:r>
    </w:p>
    <w:tbl>
      <w:tblPr>
        <w:tblW w:w="5000" w:type="pct"/>
        <w:tblLook w:val="04A0" w:firstRow="1" w:lastRow="0" w:firstColumn="1" w:lastColumn="0" w:noHBand="0" w:noVBand="1"/>
      </w:tblPr>
      <w:tblGrid>
        <w:gridCol w:w="797"/>
        <w:gridCol w:w="4601"/>
        <w:gridCol w:w="4599"/>
      </w:tblGrid>
      <w:tr w:rsidR="00DF65B5" w:rsidRPr="00A16C88" w:rsidTr="00DF65B5">
        <w:trPr>
          <w:trHeight w:val="1265"/>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5B5" w:rsidRPr="00FF116B" w:rsidRDefault="00DF65B5" w:rsidP="00DF65B5">
            <w:pPr>
              <w:jc w:val="center"/>
              <w:rPr>
                <w:rFonts w:ascii="Times New Roman" w:hAnsi="Times New Roman"/>
                <w:b/>
                <w:bCs/>
                <w:color w:val="000000"/>
                <w:lang w:val="ru-RU"/>
              </w:rPr>
            </w:pPr>
            <w:r w:rsidRPr="00FF116B">
              <w:rPr>
                <w:rFonts w:ascii="Times New Roman" w:hAnsi="Times New Roman"/>
                <w:b/>
                <w:bCs/>
                <w:color w:val="000000"/>
                <w:lang w:val="ru-RU"/>
              </w:rPr>
              <w:t xml:space="preserve">№ </w:t>
            </w:r>
            <w:proofErr w:type="gramStart"/>
            <w:r w:rsidRPr="00FF116B">
              <w:rPr>
                <w:rFonts w:ascii="Times New Roman" w:hAnsi="Times New Roman"/>
                <w:b/>
                <w:bCs/>
                <w:color w:val="000000"/>
                <w:lang w:val="ru-RU"/>
              </w:rPr>
              <w:t>п</w:t>
            </w:r>
            <w:proofErr w:type="gramEnd"/>
            <w:r w:rsidRPr="00FF116B">
              <w:rPr>
                <w:rFonts w:ascii="Times New Roman" w:hAnsi="Times New Roman"/>
                <w:b/>
                <w:bCs/>
                <w:color w:val="000000"/>
                <w:lang w:val="ru-RU"/>
              </w:rPr>
              <w:t>/п</w:t>
            </w:r>
          </w:p>
        </w:tc>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5B5" w:rsidRPr="00FF116B" w:rsidRDefault="00DF65B5" w:rsidP="00DF65B5">
            <w:pPr>
              <w:jc w:val="center"/>
              <w:rPr>
                <w:rFonts w:ascii="Times New Roman" w:hAnsi="Times New Roman"/>
                <w:b/>
                <w:bCs/>
                <w:color w:val="000000"/>
                <w:lang w:val="ru-RU"/>
              </w:rPr>
            </w:pPr>
            <w:r w:rsidRPr="00FF116B">
              <w:rPr>
                <w:rFonts w:ascii="Times New Roman" w:hAnsi="Times New Roman"/>
                <w:b/>
                <w:bCs/>
                <w:color w:val="000000"/>
                <w:lang w:val="ru-RU"/>
              </w:rPr>
              <w:t>Наименование муниципального образования (городской округ, муниципальный район)</w:t>
            </w:r>
          </w:p>
        </w:tc>
        <w:tc>
          <w:tcPr>
            <w:tcW w:w="2300" w:type="pct"/>
            <w:tcBorders>
              <w:top w:val="single" w:sz="4" w:space="0" w:color="auto"/>
              <w:left w:val="single" w:sz="4" w:space="0" w:color="auto"/>
              <w:bottom w:val="single" w:sz="4" w:space="0" w:color="auto"/>
              <w:right w:val="single" w:sz="4" w:space="0" w:color="auto"/>
            </w:tcBorders>
            <w:vAlign w:val="center"/>
          </w:tcPr>
          <w:p w:rsidR="00DF65B5" w:rsidRPr="00FF116B" w:rsidRDefault="00DF65B5" w:rsidP="00DF65B5">
            <w:pPr>
              <w:jc w:val="center"/>
              <w:rPr>
                <w:rFonts w:ascii="Times New Roman" w:hAnsi="Times New Roman"/>
                <w:b/>
                <w:bCs/>
                <w:color w:val="000000"/>
                <w:lang w:val="ru-RU"/>
              </w:rPr>
            </w:pPr>
            <w:r w:rsidRPr="00FF116B">
              <w:rPr>
                <w:rFonts w:ascii="Times New Roman" w:hAnsi="Times New Roman"/>
                <w:b/>
                <w:bCs/>
                <w:color w:val="000000"/>
                <w:lang w:val="ru-RU"/>
              </w:rPr>
              <w:t>Водопроводные сети</w:t>
            </w:r>
            <w:proofErr w:type="gramStart"/>
            <w:r w:rsidRPr="00FF116B">
              <w:rPr>
                <w:rFonts w:ascii="Times New Roman" w:hAnsi="Times New Roman"/>
                <w:b/>
                <w:bCs/>
                <w:color w:val="000000"/>
                <w:lang w:val="ru-RU"/>
              </w:rPr>
              <w:t xml:space="preserve"> (%)</w:t>
            </w:r>
            <w:proofErr w:type="gramEnd"/>
          </w:p>
        </w:tc>
      </w:tr>
      <w:tr w:rsidR="00DF65B5" w:rsidRPr="000F2148" w:rsidTr="00DF65B5">
        <w:trPr>
          <w:trHeight w:val="402"/>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DF65B5" w:rsidRPr="00FF116B" w:rsidRDefault="00DF65B5" w:rsidP="00DF65B5">
            <w:pPr>
              <w:jc w:val="center"/>
              <w:rPr>
                <w:rFonts w:ascii="Times New Roman" w:hAnsi="Times New Roman"/>
                <w:color w:val="000000"/>
                <w:lang w:val="ru-RU"/>
              </w:rPr>
            </w:pPr>
            <w:r w:rsidRPr="00FF116B">
              <w:rPr>
                <w:rFonts w:ascii="Times New Roman" w:hAnsi="Times New Roman"/>
                <w:color w:val="000000"/>
                <w:lang w:val="ru-RU"/>
              </w:rPr>
              <w:t>1.</w:t>
            </w:r>
          </w:p>
        </w:tc>
        <w:tc>
          <w:tcPr>
            <w:tcW w:w="2301" w:type="pct"/>
            <w:tcBorders>
              <w:top w:val="nil"/>
              <w:left w:val="nil"/>
              <w:bottom w:val="single" w:sz="4" w:space="0" w:color="auto"/>
              <w:right w:val="single" w:sz="4" w:space="0" w:color="auto"/>
            </w:tcBorders>
            <w:shd w:val="clear" w:color="auto" w:fill="auto"/>
            <w:vAlign w:val="center"/>
            <w:hideMark/>
          </w:tcPr>
          <w:p w:rsidR="00DF65B5" w:rsidRPr="00FF116B" w:rsidRDefault="00DF65B5" w:rsidP="001143C0">
            <w:pPr>
              <w:jc w:val="center"/>
              <w:rPr>
                <w:rFonts w:ascii="Times New Roman" w:hAnsi="Times New Roman"/>
                <w:color w:val="000000"/>
                <w:lang w:val="ru-RU"/>
              </w:rPr>
            </w:pPr>
            <w:r w:rsidRPr="00FF116B">
              <w:rPr>
                <w:rFonts w:ascii="Times New Roman" w:hAnsi="Times New Roman"/>
                <w:color w:val="000000"/>
                <w:lang w:val="ru-RU"/>
              </w:rPr>
              <w:t>Малоярославецкий райо</w:t>
            </w:r>
            <w:r w:rsidR="000F2148" w:rsidRPr="00FF116B">
              <w:rPr>
                <w:rFonts w:ascii="Times New Roman" w:hAnsi="Times New Roman"/>
                <w:color w:val="000000"/>
                <w:lang w:val="ru-RU"/>
              </w:rPr>
              <w:t xml:space="preserve">н, с. </w:t>
            </w:r>
            <w:r w:rsidR="001143C0">
              <w:rPr>
                <w:rFonts w:ascii="Times New Roman" w:hAnsi="Times New Roman"/>
                <w:color w:val="000000"/>
                <w:lang w:val="ru-RU"/>
              </w:rPr>
              <w:t>Головтеево</w:t>
            </w:r>
          </w:p>
        </w:tc>
        <w:tc>
          <w:tcPr>
            <w:tcW w:w="2300" w:type="pct"/>
            <w:tcBorders>
              <w:top w:val="single" w:sz="4" w:space="0" w:color="auto"/>
              <w:left w:val="nil"/>
              <w:bottom w:val="single" w:sz="4" w:space="0" w:color="auto"/>
              <w:right w:val="single" w:sz="4" w:space="0" w:color="auto"/>
            </w:tcBorders>
            <w:vAlign w:val="center"/>
          </w:tcPr>
          <w:p w:rsidR="00DF65B5" w:rsidRPr="00FF116B" w:rsidRDefault="00D70244" w:rsidP="00DF65B5">
            <w:pPr>
              <w:jc w:val="center"/>
              <w:rPr>
                <w:rFonts w:ascii="Times New Roman" w:hAnsi="Times New Roman"/>
                <w:color w:val="000000"/>
                <w:lang w:val="ru-RU"/>
              </w:rPr>
            </w:pPr>
            <w:r>
              <w:rPr>
                <w:rFonts w:ascii="Times New Roman" w:hAnsi="Times New Roman"/>
                <w:color w:val="000000"/>
                <w:lang w:val="ru-RU"/>
              </w:rPr>
              <w:t>35</w:t>
            </w:r>
          </w:p>
        </w:tc>
      </w:tr>
    </w:tbl>
    <w:p w:rsidR="00157277" w:rsidRDefault="00157277" w:rsidP="005C650D">
      <w:pPr>
        <w:ind w:firstLine="851"/>
        <w:jc w:val="both"/>
        <w:rPr>
          <w:rFonts w:ascii="Times New Roman" w:hAnsi="Times New Roman"/>
          <w:sz w:val="28"/>
          <w:szCs w:val="28"/>
          <w:lang w:val="ru-RU"/>
        </w:rPr>
      </w:pPr>
    </w:p>
    <w:p w:rsidR="005C650D" w:rsidRDefault="005C650D" w:rsidP="005C650D">
      <w:pPr>
        <w:ind w:firstLine="851"/>
        <w:jc w:val="both"/>
        <w:rPr>
          <w:rFonts w:ascii="Times New Roman" w:hAnsi="Times New Roman"/>
          <w:sz w:val="28"/>
          <w:szCs w:val="28"/>
          <w:lang w:val="ru-RU"/>
        </w:rPr>
      </w:pPr>
      <w:r w:rsidRPr="005C650D">
        <w:rPr>
          <w:rFonts w:ascii="Times New Roman" w:hAnsi="Times New Roman"/>
          <w:sz w:val="28"/>
          <w:szCs w:val="28"/>
          <w:lang w:val="ru-RU"/>
        </w:rPr>
        <w:t xml:space="preserve">Сведения о фактическом и ожидаемом потреблении питьевой воды в соответствии с </w:t>
      </w:r>
      <w:r w:rsidR="00CA6D35" w:rsidRPr="005C650D">
        <w:rPr>
          <w:rFonts w:ascii="Times New Roman" w:hAnsi="Times New Roman"/>
          <w:sz w:val="28"/>
          <w:szCs w:val="28"/>
          <w:lang w:val="ru-RU"/>
        </w:rPr>
        <w:t xml:space="preserve">нормами </w:t>
      </w:r>
      <w:r w:rsidR="0056203A" w:rsidRPr="0056203A">
        <w:rPr>
          <w:rFonts w:ascii="Times New Roman" w:hAnsi="Times New Roman" w:hint="eastAsia"/>
          <w:sz w:val="28"/>
          <w:szCs w:val="28"/>
          <w:lang w:val="ru-RU"/>
        </w:rPr>
        <w:t>СП</w:t>
      </w:r>
      <w:r w:rsidR="0056203A" w:rsidRPr="0056203A">
        <w:rPr>
          <w:rFonts w:ascii="Times New Roman" w:hAnsi="Times New Roman"/>
          <w:sz w:val="28"/>
          <w:szCs w:val="28"/>
          <w:lang w:val="ru-RU"/>
        </w:rPr>
        <w:t xml:space="preserve"> 30.13330</w:t>
      </w:r>
      <w:r w:rsidR="0056203A">
        <w:rPr>
          <w:rFonts w:ascii="Times New Roman" w:hAnsi="Times New Roman"/>
          <w:sz w:val="28"/>
          <w:szCs w:val="28"/>
          <w:lang w:val="ru-RU"/>
        </w:rPr>
        <w:t>-2012</w:t>
      </w:r>
      <w:r w:rsidR="0056203A" w:rsidRPr="0056203A">
        <w:rPr>
          <w:rFonts w:ascii="Times New Roman" w:hAnsi="Times New Roman"/>
          <w:sz w:val="28"/>
          <w:szCs w:val="28"/>
          <w:lang w:val="ru-RU"/>
        </w:rPr>
        <w:t xml:space="preserve"> "</w:t>
      </w:r>
      <w:r w:rsidR="0056203A" w:rsidRPr="0056203A">
        <w:rPr>
          <w:rFonts w:ascii="Times New Roman" w:hAnsi="Times New Roman" w:hint="eastAsia"/>
          <w:sz w:val="28"/>
          <w:szCs w:val="28"/>
          <w:lang w:val="ru-RU"/>
        </w:rPr>
        <w:t>СНиП</w:t>
      </w:r>
      <w:r w:rsidR="0056203A" w:rsidRPr="0056203A">
        <w:rPr>
          <w:rFonts w:ascii="Times New Roman" w:hAnsi="Times New Roman"/>
          <w:sz w:val="28"/>
          <w:szCs w:val="28"/>
          <w:lang w:val="ru-RU"/>
        </w:rPr>
        <w:t xml:space="preserve"> 2.04.01-85*</w:t>
      </w:r>
      <w:r>
        <w:rPr>
          <w:rFonts w:ascii="Times New Roman" w:hAnsi="Times New Roman"/>
          <w:sz w:val="28"/>
          <w:szCs w:val="28"/>
          <w:lang w:val="ru-RU"/>
        </w:rPr>
        <w:t>приведены в таблице</w:t>
      </w:r>
      <w:r w:rsidRPr="005C650D">
        <w:rPr>
          <w:rFonts w:ascii="Times New Roman" w:hAnsi="Times New Roman"/>
          <w:sz w:val="28"/>
          <w:szCs w:val="28"/>
          <w:lang w:val="ru-RU"/>
        </w:rPr>
        <w:t>.</w:t>
      </w:r>
    </w:p>
    <w:p w:rsidR="00157277" w:rsidRPr="005C650D" w:rsidRDefault="00157277" w:rsidP="005C650D">
      <w:pPr>
        <w:ind w:firstLine="851"/>
        <w:jc w:val="both"/>
        <w:rPr>
          <w:rFonts w:ascii="Times New Roman" w:hAnsi="Times New Roman"/>
          <w:sz w:val="28"/>
          <w:szCs w:val="28"/>
          <w:lang w:val="ru-RU"/>
        </w:rPr>
      </w:pPr>
    </w:p>
    <w:p w:rsidR="005C650D" w:rsidRPr="005C650D" w:rsidRDefault="005C650D" w:rsidP="00DF65B5">
      <w:pPr>
        <w:keepNext/>
        <w:spacing w:before="120"/>
        <w:jc w:val="both"/>
        <w:rPr>
          <w:rFonts w:ascii="Times New Roman" w:hAnsi="Times New Roman"/>
          <w:b/>
          <w:sz w:val="24"/>
          <w:szCs w:val="24"/>
          <w:lang w:val="ru-RU"/>
        </w:rPr>
      </w:pPr>
      <w:r w:rsidRPr="005C650D">
        <w:rPr>
          <w:rFonts w:ascii="Times New Roman" w:hAnsi="Times New Roman"/>
          <w:b/>
          <w:sz w:val="24"/>
          <w:szCs w:val="24"/>
          <w:lang w:val="ru-RU"/>
        </w:rPr>
        <w:lastRenderedPageBreak/>
        <w:t xml:space="preserve">Таблица </w:t>
      </w:r>
      <w:r w:rsidR="00C22969">
        <w:rPr>
          <w:rFonts w:ascii="Times New Roman" w:hAnsi="Times New Roman"/>
          <w:b/>
          <w:sz w:val="24"/>
          <w:szCs w:val="24"/>
          <w:lang w:val="ru-RU"/>
        </w:rPr>
        <w:t>22</w:t>
      </w:r>
      <w:r w:rsidRPr="005C650D">
        <w:rPr>
          <w:rFonts w:ascii="Times New Roman" w:hAnsi="Times New Roman"/>
          <w:b/>
          <w:sz w:val="24"/>
          <w:szCs w:val="24"/>
          <w:lang w:val="ru-RU"/>
        </w:rPr>
        <w:t xml:space="preserve"> - Сведения о прогнозном</w:t>
      </w:r>
      <w:r w:rsidR="00714D0E">
        <w:rPr>
          <w:rFonts w:ascii="Times New Roman" w:hAnsi="Times New Roman"/>
          <w:b/>
          <w:sz w:val="24"/>
          <w:szCs w:val="24"/>
          <w:lang w:val="ru-RU"/>
        </w:rPr>
        <w:t xml:space="preserve"> потреблении питьевой воды </w:t>
      </w:r>
      <w:r w:rsidR="00051A8C">
        <w:rPr>
          <w:rFonts w:ascii="Times New Roman" w:hAnsi="Times New Roman"/>
          <w:b/>
          <w:sz w:val="24"/>
          <w:szCs w:val="24"/>
          <w:lang w:val="ru-RU"/>
        </w:rPr>
        <w:t xml:space="preserve">на </w:t>
      </w:r>
      <w:r w:rsidRPr="005C650D">
        <w:rPr>
          <w:rFonts w:ascii="Times New Roman" w:hAnsi="Times New Roman"/>
          <w:b/>
          <w:sz w:val="24"/>
          <w:szCs w:val="24"/>
          <w:lang w:val="ru-RU"/>
        </w:rPr>
        <w:t>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3261"/>
        <w:gridCol w:w="2783"/>
        <w:gridCol w:w="2783"/>
      </w:tblGrid>
      <w:tr w:rsidR="00051A8C" w:rsidRPr="00051A8C" w:rsidTr="001011DB">
        <w:trPr>
          <w:trHeight w:val="649"/>
          <w:jc w:val="center"/>
        </w:trPr>
        <w:tc>
          <w:tcPr>
            <w:tcW w:w="585" w:type="pct"/>
            <w:vAlign w:val="center"/>
          </w:tcPr>
          <w:p w:rsidR="00051A8C" w:rsidRPr="00051A8C" w:rsidRDefault="00051A8C" w:rsidP="001011DB">
            <w:pPr>
              <w:jc w:val="center"/>
              <w:rPr>
                <w:rFonts w:ascii="Times New Roman" w:hAnsi="Times New Roman"/>
                <w:b/>
                <w:szCs w:val="24"/>
              </w:rPr>
            </w:pPr>
            <w:r w:rsidRPr="00051A8C">
              <w:rPr>
                <w:rFonts w:ascii="Times New Roman" w:hAnsi="Times New Roman"/>
                <w:b/>
                <w:szCs w:val="24"/>
              </w:rPr>
              <w:t>№ п/п</w:t>
            </w:r>
          </w:p>
        </w:tc>
        <w:tc>
          <w:tcPr>
            <w:tcW w:w="1631" w:type="pct"/>
            <w:vAlign w:val="center"/>
          </w:tcPr>
          <w:p w:rsidR="00051A8C" w:rsidRPr="00051A8C" w:rsidRDefault="00051A8C" w:rsidP="001011DB">
            <w:pPr>
              <w:jc w:val="center"/>
              <w:rPr>
                <w:rFonts w:ascii="Times New Roman" w:hAnsi="Times New Roman"/>
                <w:b/>
                <w:szCs w:val="24"/>
              </w:rPr>
            </w:pPr>
            <w:proofErr w:type="spellStart"/>
            <w:r w:rsidRPr="00051A8C">
              <w:rPr>
                <w:rFonts w:ascii="Times New Roman" w:hAnsi="Times New Roman"/>
                <w:b/>
                <w:szCs w:val="24"/>
              </w:rPr>
              <w:t>Наименование</w:t>
            </w:r>
            <w:proofErr w:type="spellEnd"/>
          </w:p>
        </w:tc>
        <w:tc>
          <w:tcPr>
            <w:tcW w:w="1392" w:type="pct"/>
            <w:vAlign w:val="center"/>
          </w:tcPr>
          <w:p w:rsidR="00051A8C" w:rsidRPr="00051A8C" w:rsidRDefault="001011DB" w:rsidP="001011DB">
            <w:pPr>
              <w:jc w:val="center"/>
              <w:rPr>
                <w:rFonts w:ascii="Times New Roman" w:hAnsi="Times New Roman"/>
                <w:b/>
                <w:szCs w:val="24"/>
                <w:lang w:val="ru-RU"/>
              </w:rPr>
            </w:pPr>
            <w:r>
              <w:rPr>
                <w:rFonts w:ascii="Times New Roman" w:hAnsi="Times New Roman"/>
                <w:b/>
                <w:szCs w:val="24"/>
                <w:lang w:val="ru-RU"/>
              </w:rPr>
              <w:t>1 очередь</w:t>
            </w:r>
          </w:p>
        </w:tc>
        <w:tc>
          <w:tcPr>
            <w:tcW w:w="1392" w:type="pct"/>
            <w:vAlign w:val="center"/>
          </w:tcPr>
          <w:p w:rsidR="00051A8C" w:rsidRPr="00051A8C" w:rsidRDefault="001011DB" w:rsidP="001011DB">
            <w:pPr>
              <w:jc w:val="center"/>
              <w:rPr>
                <w:rFonts w:ascii="Times New Roman" w:hAnsi="Times New Roman"/>
                <w:b/>
                <w:szCs w:val="24"/>
                <w:lang w:val="ru-RU"/>
              </w:rPr>
            </w:pPr>
            <w:r>
              <w:rPr>
                <w:rFonts w:ascii="Times New Roman" w:hAnsi="Times New Roman"/>
                <w:b/>
                <w:szCs w:val="24"/>
                <w:lang w:val="ru-RU"/>
              </w:rPr>
              <w:t>Расчетный срок</w:t>
            </w:r>
          </w:p>
        </w:tc>
      </w:tr>
      <w:tr w:rsidR="00051A8C" w:rsidRPr="00BE63C0" w:rsidTr="001011DB">
        <w:trPr>
          <w:trHeight w:val="546"/>
          <w:jc w:val="center"/>
        </w:trPr>
        <w:tc>
          <w:tcPr>
            <w:tcW w:w="585"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1.</w:t>
            </w:r>
          </w:p>
        </w:tc>
        <w:tc>
          <w:tcPr>
            <w:tcW w:w="1631" w:type="pct"/>
            <w:vAlign w:val="center"/>
          </w:tcPr>
          <w:p w:rsidR="00051A8C" w:rsidRPr="00051A8C" w:rsidRDefault="00051A8C" w:rsidP="00B37B96">
            <w:pPr>
              <w:rPr>
                <w:rFonts w:ascii="Times New Roman" w:hAnsi="Times New Roman"/>
                <w:szCs w:val="24"/>
              </w:rPr>
            </w:pPr>
            <w:proofErr w:type="spellStart"/>
            <w:r w:rsidRPr="00051A8C">
              <w:rPr>
                <w:rFonts w:ascii="Times New Roman" w:hAnsi="Times New Roman"/>
                <w:szCs w:val="24"/>
              </w:rPr>
              <w:t>Среднесуточное</w:t>
            </w:r>
            <w:proofErr w:type="spellEnd"/>
            <w:r w:rsidRPr="00051A8C">
              <w:rPr>
                <w:rFonts w:ascii="Times New Roman" w:hAnsi="Times New Roman"/>
                <w:szCs w:val="24"/>
              </w:rPr>
              <w:t xml:space="preserve"> </w:t>
            </w:r>
            <w:proofErr w:type="spellStart"/>
            <w:r w:rsidRPr="00051A8C">
              <w:rPr>
                <w:rFonts w:ascii="Times New Roman" w:hAnsi="Times New Roman"/>
                <w:szCs w:val="24"/>
              </w:rPr>
              <w:t>потребление</w:t>
            </w:r>
            <w:proofErr w:type="spellEnd"/>
            <w:r w:rsidRPr="00051A8C">
              <w:rPr>
                <w:rFonts w:ascii="Times New Roman" w:hAnsi="Times New Roman"/>
                <w:szCs w:val="24"/>
              </w:rPr>
              <w:t>, м</w:t>
            </w:r>
            <w:r w:rsidRPr="00051A8C">
              <w:rPr>
                <w:rFonts w:ascii="Times New Roman" w:hAnsi="Times New Roman"/>
                <w:szCs w:val="24"/>
                <w:vertAlign w:val="superscript"/>
              </w:rPr>
              <w:t>3</w:t>
            </w:r>
          </w:p>
        </w:tc>
        <w:tc>
          <w:tcPr>
            <w:tcW w:w="1392"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73,42</w:t>
            </w:r>
          </w:p>
        </w:tc>
        <w:tc>
          <w:tcPr>
            <w:tcW w:w="1392"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73,42</w:t>
            </w:r>
          </w:p>
        </w:tc>
      </w:tr>
      <w:tr w:rsidR="00051A8C" w:rsidRPr="00BE63C0" w:rsidTr="001011DB">
        <w:trPr>
          <w:jc w:val="center"/>
        </w:trPr>
        <w:tc>
          <w:tcPr>
            <w:tcW w:w="585"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2.</w:t>
            </w:r>
          </w:p>
        </w:tc>
        <w:tc>
          <w:tcPr>
            <w:tcW w:w="1631" w:type="pct"/>
            <w:vAlign w:val="center"/>
          </w:tcPr>
          <w:p w:rsidR="00051A8C" w:rsidRPr="00051A8C" w:rsidRDefault="00051A8C" w:rsidP="00B37B96">
            <w:pPr>
              <w:rPr>
                <w:rFonts w:ascii="Times New Roman" w:hAnsi="Times New Roman"/>
                <w:szCs w:val="24"/>
              </w:rPr>
            </w:pPr>
            <w:proofErr w:type="spellStart"/>
            <w:r w:rsidRPr="00051A8C">
              <w:rPr>
                <w:rFonts w:ascii="Times New Roman" w:hAnsi="Times New Roman"/>
                <w:szCs w:val="24"/>
              </w:rPr>
              <w:t>Среднемесячное</w:t>
            </w:r>
            <w:proofErr w:type="spellEnd"/>
            <w:r w:rsidRPr="00051A8C">
              <w:rPr>
                <w:rFonts w:ascii="Times New Roman" w:hAnsi="Times New Roman"/>
                <w:szCs w:val="24"/>
              </w:rPr>
              <w:t xml:space="preserve"> </w:t>
            </w:r>
            <w:proofErr w:type="spellStart"/>
            <w:r w:rsidRPr="00051A8C">
              <w:rPr>
                <w:rFonts w:ascii="Times New Roman" w:hAnsi="Times New Roman"/>
                <w:szCs w:val="24"/>
              </w:rPr>
              <w:t>потребление</w:t>
            </w:r>
            <w:proofErr w:type="spellEnd"/>
            <w:r w:rsidRPr="00051A8C">
              <w:rPr>
                <w:rFonts w:ascii="Times New Roman" w:hAnsi="Times New Roman"/>
                <w:szCs w:val="24"/>
              </w:rPr>
              <w:t>, м</w:t>
            </w:r>
            <w:r w:rsidRPr="00051A8C">
              <w:rPr>
                <w:rFonts w:ascii="Times New Roman" w:hAnsi="Times New Roman"/>
                <w:szCs w:val="24"/>
                <w:vertAlign w:val="superscript"/>
              </w:rPr>
              <w:t>3</w:t>
            </w:r>
          </w:p>
        </w:tc>
        <w:tc>
          <w:tcPr>
            <w:tcW w:w="1392"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2202,6</w:t>
            </w:r>
          </w:p>
        </w:tc>
        <w:tc>
          <w:tcPr>
            <w:tcW w:w="1392" w:type="pct"/>
            <w:vAlign w:val="center"/>
          </w:tcPr>
          <w:p w:rsidR="00051A8C" w:rsidRPr="00051A8C" w:rsidRDefault="00051A8C" w:rsidP="00B37B96">
            <w:pPr>
              <w:jc w:val="center"/>
              <w:rPr>
                <w:rFonts w:ascii="Times New Roman" w:hAnsi="Times New Roman"/>
                <w:szCs w:val="24"/>
              </w:rPr>
            </w:pPr>
            <w:r w:rsidRPr="00051A8C">
              <w:rPr>
                <w:rFonts w:ascii="Times New Roman" w:hAnsi="Times New Roman"/>
                <w:szCs w:val="24"/>
              </w:rPr>
              <w:t>2202,6</w:t>
            </w:r>
          </w:p>
        </w:tc>
      </w:tr>
    </w:tbl>
    <w:p w:rsidR="00F8384D" w:rsidRDefault="00F8384D" w:rsidP="005C650D">
      <w:pPr>
        <w:jc w:val="both"/>
        <w:rPr>
          <w:rFonts w:asciiTheme="minorHAnsi" w:hAnsiTheme="minorHAnsi"/>
          <w:lang w:val="ru-RU"/>
        </w:rPr>
      </w:pPr>
    </w:p>
    <w:p w:rsidR="007D6812" w:rsidRPr="007850D8" w:rsidRDefault="007D6812" w:rsidP="00FF116B">
      <w:pPr>
        <w:pStyle w:val="af2"/>
        <w:keepNext/>
        <w:suppressAutoHyphens/>
        <w:spacing w:before="240" w:line="240" w:lineRule="auto"/>
        <w:ind w:left="0"/>
        <w:contextualSpacing w:val="0"/>
        <w:jc w:val="center"/>
        <w:rPr>
          <w:rFonts w:ascii="Times New Roman" w:hAnsi="Times New Roman"/>
          <w:b/>
          <w:sz w:val="28"/>
          <w:szCs w:val="28"/>
          <w:lang w:val="ru-RU"/>
        </w:rPr>
      </w:pPr>
      <w:r w:rsidRPr="007850D8">
        <w:rPr>
          <w:rFonts w:ascii="Times New Roman" w:hAnsi="Times New Roman"/>
          <w:b/>
          <w:sz w:val="28"/>
          <w:szCs w:val="28"/>
          <w:lang w:val="ru-RU"/>
        </w:rPr>
        <w:t>Расход воды на пожаротушение</w:t>
      </w:r>
    </w:p>
    <w:p w:rsidR="007D6812" w:rsidRPr="00A3199A" w:rsidRDefault="007D6812" w:rsidP="00FF116B">
      <w:pPr>
        <w:keepNext/>
        <w:tabs>
          <w:tab w:val="num" w:pos="0"/>
        </w:tabs>
        <w:suppressAutoHyphens/>
        <w:ind w:firstLine="851"/>
        <w:jc w:val="both"/>
        <w:rPr>
          <w:rFonts w:ascii="Times New Roman" w:hAnsi="Times New Roman"/>
          <w:sz w:val="28"/>
          <w:szCs w:val="28"/>
          <w:lang w:val="ru-RU"/>
        </w:rPr>
      </w:pPr>
      <w:r w:rsidRPr="00A3199A">
        <w:rPr>
          <w:rFonts w:ascii="Times New Roman" w:hAnsi="Times New Roman"/>
          <w:sz w:val="28"/>
          <w:szCs w:val="28"/>
          <w:lang w:val="ru-RU"/>
        </w:rPr>
        <w:t>На территори</w:t>
      </w:r>
      <w:r>
        <w:rPr>
          <w:rFonts w:ascii="Times New Roman" w:hAnsi="Times New Roman"/>
          <w:sz w:val="28"/>
          <w:szCs w:val="28"/>
          <w:lang w:val="ru-RU"/>
        </w:rPr>
        <w:t>и</w:t>
      </w:r>
      <w:r w:rsidRPr="00A3199A">
        <w:rPr>
          <w:rFonts w:ascii="Times New Roman" w:hAnsi="Times New Roman"/>
          <w:sz w:val="28"/>
          <w:szCs w:val="28"/>
          <w:lang w:val="ru-RU"/>
        </w:rPr>
        <w:t xml:space="preserve">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A3199A" w:rsidRDefault="007D6812" w:rsidP="007D6812">
      <w:pPr>
        <w:widowControl w:val="0"/>
        <w:tabs>
          <w:tab w:val="num" w:pos="0"/>
        </w:tabs>
        <w:suppressAutoHyphens/>
        <w:adjustRightInd w:val="0"/>
        <w:ind w:firstLine="851"/>
        <w:jc w:val="both"/>
        <w:textAlignment w:val="baseline"/>
        <w:rPr>
          <w:rFonts w:ascii="Times New Roman" w:hAnsi="Times New Roman"/>
          <w:sz w:val="28"/>
          <w:szCs w:val="28"/>
          <w:lang w:val="ru-RU"/>
        </w:rPr>
      </w:pPr>
      <w:r w:rsidRPr="00A3199A">
        <w:rPr>
          <w:rFonts w:ascii="Times New Roman" w:hAnsi="Times New Roman"/>
          <w:sz w:val="28"/>
          <w:szCs w:val="28"/>
          <w:lang w:val="ru-RU"/>
        </w:rPr>
        <w:t xml:space="preserve">Противопожарный водопровод принимается </w:t>
      </w:r>
      <w:proofErr w:type="gramStart"/>
      <w:r w:rsidRPr="00A3199A">
        <w:rPr>
          <w:rFonts w:ascii="Times New Roman" w:hAnsi="Times New Roman"/>
          <w:sz w:val="28"/>
          <w:szCs w:val="28"/>
          <w:lang w:val="ru-RU"/>
        </w:rPr>
        <w:t>объединенным</w:t>
      </w:r>
      <w:proofErr w:type="gramEnd"/>
      <w:r w:rsidRPr="00A3199A">
        <w:rPr>
          <w:rFonts w:ascii="Times New Roman" w:hAnsi="Times New Roman"/>
          <w:sz w:val="28"/>
          <w:szCs w:val="28"/>
          <w:lang w:val="ru-RU"/>
        </w:rPr>
        <w:t xml:space="preserve"> с хозяйственно-питьевым. Расход 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w:t>
      </w:r>
    </w:p>
    <w:p w:rsidR="007D6812" w:rsidRDefault="007D6812" w:rsidP="007D6812">
      <w:pPr>
        <w:widowControl w:val="0"/>
        <w:tabs>
          <w:tab w:val="num" w:pos="0"/>
        </w:tabs>
        <w:suppressAutoHyphens/>
        <w:adjustRightInd w:val="0"/>
        <w:ind w:firstLine="851"/>
        <w:jc w:val="both"/>
        <w:textAlignment w:val="baseline"/>
        <w:rPr>
          <w:rFonts w:ascii="Times New Roman" w:hAnsi="Times New Roman"/>
          <w:sz w:val="28"/>
          <w:szCs w:val="28"/>
          <w:lang w:val="ru-RU"/>
        </w:rPr>
      </w:pPr>
      <w:r w:rsidRPr="00A3199A">
        <w:rPr>
          <w:rFonts w:ascii="Times New Roman" w:hAnsi="Times New Roman"/>
          <w:sz w:val="28"/>
          <w:szCs w:val="28"/>
          <w:lang w:val="ru-RU"/>
        </w:rPr>
        <w:t xml:space="preserve">Для расчета расхода воды на наружное пожаротушение принято один пожар с расходом воды 10 </w:t>
      </w:r>
      <w:r>
        <w:rPr>
          <w:rFonts w:ascii="Times New Roman" w:hAnsi="Times New Roman"/>
          <w:sz w:val="28"/>
          <w:szCs w:val="28"/>
          <w:lang w:val="ru-RU"/>
        </w:rPr>
        <w:t>л/с</w:t>
      </w:r>
      <w:r w:rsidRPr="00A3199A">
        <w:rPr>
          <w:rFonts w:ascii="Times New Roman" w:hAnsi="Times New Roman"/>
          <w:sz w:val="28"/>
          <w:szCs w:val="28"/>
          <w:lang w:val="ru-RU"/>
        </w:rPr>
        <w:t xml:space="preserve">. Продолжительность тушения пожара – 3 часа. </w:t>
      </w:r>
      <w:proofErr w:type="gramStart"/>
      <w:r w:rsidRPr="00A3199A">
        <w:rPr>
          <w:rFonts w:ascii="Times New Roman" w:hAnsi="Times New Roman"/>
          <w:sz w:val="28"/>
          <w:szCs w:val="28"/>
          <w:lang w:val="ru-RU"/>
        </w:rPr>
        <w:t>Учитывая вышеизложенное, потребный расход воды на пожаротушение на расчетный срок строительства составит:</w:t>
      </w:r>
      <w:proofErr w:type="gramEnd"/>
    </w:p>
    <w:p w:rsidR="007D6812" w:rsidRPr="0015210B" w:rsidRDefault="007D6812" w:rsidP="007D6812">
      <w:pPr>
        <w:widowControl w:val="0"/>
        <w:tabs>
          <w:tab w:val="num" w:pos="0"/>
        </w:tabs>
        <w:suppressAutoHyphens/>
        <w:adjustRightInd w:val="0"/>
        <w:ind w:firstLine="851"/>
        <w:jc w:val="both"/>
        <w:textAlignment w:val="baseline"/>
        <w:rPr>
          <w:rFonts w:ascii="Times New Roman" w:hAnsi="Times New Roman"/>
          <w:sz w:val="24"/>
          <w:szCs w:val="24"/>
          <w:lang w:val="ru-RU"/>
        </w:rPr>
      </w:pPr>
    </w:p>
    <w:p w:rsidR="007D6812" w:rsidRPr="0015210B" w:rsidRDefault="007D6812" w:rsidP="007D6812">
      <w:pPr>
        <w:pStyle w:val="af2"/>
        <w:keepLines/>
        <w:widowControl w:val="0"/>
        <w:tabs>
          <w:tab w:val="num" w:pos="0"/>
        </w:tabs>
        <w:adjustRightInd w:val="0"/>
        <w:spacing w:after="0"/>
        <w:ind w:left="0" w:firstLine="851"/>
        <w:jc w:val="center"/>
        <w:textAlignment w:val="baseline"/>
        <w:rPr>
          <w:rFonts w:ascii="Times New Roman" w:hAnsi="Times New Roman"/>
          <w:b/>
          <w:color w:val="0070C0"/>
          <w:position w:val="-24"/>
          <w:sz w:val="24"/>
          <w:szCs w:val="24"/>
        </w:rPr>
      </w:pPr>
      <w:r w:rsidRPr="0015210B">
        <w:rPr>
          <w:rFonts w:ascii="Times New Roman" w:hAnsi="Times New Roman"/>
          <w:b/>
          <w:position w:val="-24"/>
          <w:sz w:val="24"/>
          <w:szCs w:val="24"/>
        </w:rPr>
        <w:object w:dxaOrig="2380" w:dyaOrig="620">
          <v:shape id="_x0000_i1026" type="#_x0000_t75" style="width:120pt;height:30.75pt" o:ole="">
            <v:imagedata r:id="rId14" o:title=""/>
          </v:shape>
          <o:OLEObject Type="Embed" ProgID="Equation.3" ShapeID="_x0000_i1026" DrawAspect="Content" ObjectID="_1701500502" r:id="rId15"/>
        </w:object>
      </w:r>
    </w:p>
    <w:p w:rsidR="007D6812" w:rsidRDefault="007D6812" w:rsidP="00157277">
      <w:pPr>
        <w:tabs>
          <w:tab w:val="num" w:pos="0"/>
        </w:tabs>
        <w:ind w:firstLine="851"/>
        <w:jc w:val="both"/>
        <w:rPr>
          <w:rFonts w:ascii="Times New Roman" w:hAnsi="Times New Roman"/>
          <w:b/>
          <w:sz w:val="28"/>
          <w:szCs w:val="28"/>
          <w:lang w:val="ru-RU"/>
        </w:rPr>
      </w:pPr>
      <w:r w:rsidRPr="00A3199A">
        <w:rPr>
          <w:rFonts w:ascii="Times New Roman" w:hAnsi="Times New Roman"/>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r>
        <w:rPr>
          <w:rFonts w:ascii="Times New Roman" w:hAnsi="Times New Roman"/>
          <w:sz w:val="28"/>
          <w:szCs w:val="28"/>
          <w:lang w:val="ru-RU"/>
        </w:rPr>
        <w:t>.</w:t>
      </w:r>
    </w:p>
    <w:p w:rsidR="00F8384D" w:rsidRPr="005C650D" w:rsidRDefault="005C650D" w:rsidP="005C650D">
      <w:pPr>
        <w:jc w:val="center"/>
        <w:rPr>
          <w:rFonts w:ascii="Times New Roman" w:hAnsi="Times New Roman"/>
          <w:b/>
          <w:sz w:val="28"/>
          <w:szCs w:val="28"/>
          <w:lang w:val="ru-RU"/>
        </w:rPr>
      </w:pPr>
      <w:r w:rsidRPr="005C650D">
        <w:rPr>
          <w:rFonts w:ascii="Times New Roman" w:hAnsi="Times New Roman"/>
          <w:b/>
          <w:sz w:val="28"/>
          <w:szCs w:val="28"/>
          <w:lang w:val="ru-RU"/>
        </w:rPr>
        <w:t>Проектные предложения</w:t>
      </w:r>
    </w:p>
    <w:p w:rsidR="00F8384D" w:rsidRDefault="00F8384D" w:rsidP="00F8384D">
      <w:pPr>
        <w:ind w:firstLine="709"/>
        <w:jc w:val="both"/>
        <w:rPr>
          <w:rFonts w:asciiTheme="minorHAnsi" w:hAnsiTheme="minorHAnsi"/>
          <w:lang w:val="ru-RU"/>
        </w:rPr>
      </w:pPr>
    </w:p>
    <w:p w:rsidR="00427694" w:rsidRPr="00537B24" w:rsidRDefault="00427694" w:rsidP="00427694">
      <w:pPr>
        <w:ind w:firstLine="851"/>
        <w:jc w:val="both"/>
        <w:rPr>
          <w:rFonts w:ascii="Times New Roman" w:hAnsi="Times New Roman"/>
          <w:color w:val="000000" w:themeColor="text1"/>
          <w:sz w:val="28"/>
          <w:szCs w:val="28"/>
          <w:lang w:val="ru-RU"/>
        </w:rPr>
      </w:pPr>
      <w:proofErr w:type="gramStart"/>
      <w:r w:rsidRPr="00537B24">
        <w:rPr>
          <w:rFonts w:ascii="Times New Roman" w:hAnsi="Times New Roman" w:hint="eastAsia"/>
          <w:color w:val="000000" w:themeColor="text1"/>
          <w:sz w:val="28"/>
          <w:szCs w:val="28"/>
          <w:lang w:val="ru-RU"/>
        </w:rPr>
        <w:t>Основной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упор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сделать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создание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оптимального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режима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подачи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распределение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учетом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нового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повышения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надежности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эффективности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одновременном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снижении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энергетических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затрат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непроизводительных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потерь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w:t>
      </w:r>
      <w:proofErr w:type="gramEnd"/>
    </w:p>
    <w:p w:rsidR="00FF116B" w:rsidRPr="00FF116B" w:rsidRDefault="00FF116B" w:rsidP="00FF116B">
      <w:pPr>
        <w:ind w:firstLine="851"/>
        <w:jc w:val="both"/>
        <w:rPr>
          <w:rFonts w:ascii="Times New Roman" w:hAnsi="Times New Roman"/>
          <w:sz w:val="28"/>
          <w:szCs w:val="28"/>
          <w:lang w:val="ru-RU"/>
        </w:rPr>
      </w:pPr>
      <w:r>
        <w:rPr>
          <w:rFonts w:ascii="Times New Roman" w:hAnsi="Times New Roman" w:hint="eastAsia"/>
          <w:sz w:val="28"/>
          <w:szCs w:val="28"/>
          <w:lang w:val="ru-RU"/>
        </w:rPr>
        <w:t>Генеральным планом</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предлага</w:t>
      </w:r>
      <w:r>
        <w:rPr>
          <w:rFonts w:ascii="Times New Roman" w:hAnsi="Times New Roman" w:hint="eastAsia"/>
          <w:sz w:val="28"/>
          <w:szCs w:val="28"/>
          <w:lang w:val="ru-RU"/>
        </w:rPr>
        <w:t>е</w:t>
      </w:r>
      <w:r w:rsidRPr="00FF116B">
        <w:rPr>
          <w:rFonts w:ascii="Times New Roman" w:hAnsi="Times New Roman" w:hint="eastAsia"/>
          <w:sz w:val="28"/>
          <w:szCs w:val="28"/>
          <w:lang w:val="ru-RU"/>
        </w:rPr>
        <w:t>тся</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следующий</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вариант</w:t>
      </w:r>
      <w:r w:rsidRPr="00FF116B">
        <w:rPr>
          <w:rFonts w:ascii="Times New Roman" w:hAnsi="Times New Roman"/>
          <w:sz w:val="28"/>
          <w:szCs w:val="28"/>
          <w:lang w:val="ru-RU"/>
        </w:rPr>
        <w:t xml:space="preserve"> </w:t>
      </w:r>
      <w:proofErr w:type="gramStart"/>
      <w:r w:rsidRPr="00FF116B">
        <w:rPr>
          <w:rFonts w:ascii="Times New Roman" w:hAnsi="Times New Roman" w:hint="eastAsia"/>
          <w:sz w:val="28"/>
          <w:szCs w:val="28"/>
          <w:lang w:val="ru-RU"/>
        </w:rPr>
        <w:t>повышения</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надежности</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водоснабжения</w:t>
      </w:r>
      <w:r w:rsidRPr="00FF116B">
        <w:rPr>
          <w:rFonts w:ascii="Times New Roman" w:hAnsi="Times New Roman"/>
          <w:sz w:val="28"/>
          <w:szCs w:val="28"/>
          <w:lang w:val="ru-RU"/>
        </w:rPr>
        <w:t xml:space="preserve"> </w:t>
      </w:r>
      <w:r w:rsidRPr="00FF116B">
        <w:rPr>
          <w:rFonts w:ascii="Times New Roman" w:hAnsi="Times New Roman" w:hint="eastAsia"/>
          <w:sz w:val="28"/>
          <w:szCs w:val="28"/>
          <w:lang w:val="ru-RU"/>
        </w:rPr>
        <w:t>населения</w:t>
      </w:r>
      <w:proofErr w:type="gramEnd"/>
      <w:r w:rsidRPr="00FF116B">
        <w:rPr>
          <w:rFonts w:ascii="Times New Roman" w:hAnsi="Times New Roman"/>
          <w:sz w:val="28"/>
          <w:szCs w:val="28"/>
          <w:lang w:val="ru-RU"/>
        </w:rPr>
        <w:t xml:space="preserve"> </w:t>
      </w:r>
      <w:r w:rsidR="002B64DC">
        <w:rPr>
          <w:rFonts w:ascii="Times New Roman" w:hAnsi="Times New Roman"/>
          <w:sz w:val="28"/>
          <w:szCs w:val="28"/>
          <w:lang w:val="ru-RU"/>
        </w:rPr>
        <w:t>на первую очередь</w:t>
      </w:r>
      <w:r w:rsidRPr="00FF116B">
        <w:rPr>
          <w:rFonts w:ascii="Times New Roman" w:hAnsi="Times New Roman"/>
          <w:sz w:val="28"/>
          <w:szCs w:val="28"/>
          <w:lang w:val="ru-RU"/>
        </w:rPr>
        <w:t>:</w:t>
      </w:r>
    </w:p>
    <w:p w:rsidR="00B61C45" w:rsidRPr="001011DB" w:rsidRDefault="001011DB" w:rsidP="001011DB">
      <w:pPr>
        <w:ind w:firstLine="851"/>
        <w:jc w:val="both"/>
        <w:rPr>
          <w:rFonts w:ascii="Times New Roman" w:hAnsi="Times New Roman"/>
          <w:sz w:val="28"/>
          <w:szCs w:val="28"/>
          <w:lang w:val="ru-RU"/>
        </w:rPr>
      </w:pPr>
      <w:r w:rsidRPr="001011DB">
        <w:rPr>
          <w:rFonts w:ascii="Times New Roman" w:hAnsi="Times New Roman"/>
          <w:sz w:val="28"/>
          <w:szCs w:val="28"/>
          <w:lang w:val="ru-RU"/>
        </w:rPr>
        <w:t>– замена изношенных участков водопроводных сетей (с. Головтеев</w:t>
      </w:r>
      <w:r w:rsidR="00AF21F1">
        <w:rPr>
          <w:rFonts w:ascii="Times New Roman" w:hAnsi="Times New Roman"/>
          <w:sz w:val="28"/>
          <w:szCs w:val="28"/>
          <w:lang w:val="ru-RU"/>
        </w:rPr>
        <w:t>о, д. Афанасово, д. Максимовка).</w:t>
      </w:r>
    </w:p>
    <w:p w:rsidR="00194947" w:rsidRPr="00B61C45" w:rsidRDefault="00B61C45" w:rsidP="00B61C45">
      <w:pPr>
        <w:ind w:firstLine="851"/>
        <w:jc w:val="both"/>
        <w:rPr>
          <w:rFonts w:ascii="Times New Roman" w:hAnsi="Times New Roman"/>
          <w:sz w:val="28"/>
          <w:szCs w:val="28"/>
          <w:lang w:val="ru-RU"/>
        </w:rPr>
      </w:pPr>
      <w:r w:rsidRPr="00B61C45">
        <w:rPr>
          <w:rFonts w:ascii="Times New Roman" w:hAnsi="Times New Roman" w:hint="eastAsia"/>
          <w:sz w:val="28"/>
          <w:szCs w:val="28"/>
          <w:lang w:val="ru-RU"/>
        </w:rPr>
        <w:t>Для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снижения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потерь</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воды</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связанных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ее</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нерациональным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использованием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потребителей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повсеместно</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устанавливаются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счетчики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учета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расхода</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первую</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очередь</w:t>
      </w:r>
      <w:r w:rsidRPr="00B61C45">
        <w:rPr>
          <w:rFonts w:ascii="Times New Roman" w:hAnsi="Times New Roman"/>
          <w:sz w:val="28"/>
          <w:szCs w:val="28"/>
          <w:lang w:val="ru-RU"/>
        </w:rPr>
        <w:t xml:space="preserve"> – </w:t>
      </w:r>
      <w:r w:rsidRPr="00B61C45">
        <w:rPr>
          <w:rFonts w:ascii="Times New Roman" w:hAnsi="Times New Roman" w:hint="eastAsia"/>
          <w:sz w:val="28"/>
          <w:szCs w:val="28"/>
          <w:lang w:val="ru-RU"/>
        </w:rPr>
        <w:t>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жилой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застройке</w:t>
      </w:r>
      <w:r w:rsidRPr="00B61C45">
        <w:rPr>
          <w:rFonts w:ascii="Times New Roman" w:hAnsi="Times New Roman"/>
          <w:sz w:val="28"/>
          <w:szCs w:val="28"/>
          <w:lang w:val="ru-RU"/>
        </w:rPr>
        <w:t>.</w:t>
      </w:r>
      <w:r w:rsidR="00194947" w:rsidRPr="00B61C45">
        <w:rPr>
          <w:rFonts w:ascii="Times New Roman" w:hAnsi="Times New Roman"/>
          <w:sz w:val="28"/>
          <w:szCs w:val="28"/>
          <w:lang w:val="ru-RU"/>
        </w:rPr>
        <w:tab/>
      </w:r>
    </w:p>
    <w:p w:rsidR="00194947" w:rsidRDefault="00B61C45" w:rsidP="00B61C45">
      <w:pPr>
        <w:ind w:firstLine="851"/>
        <w:jc w:val="both"/>
        <w:rPr>
          <w:rFonts w:ascii="Times New Roman" w:hAnsi="Times New Roman"/>
          <w:sz w:val="28"/>
          <w:szCs w:val="28"/>
          <w:lang w:val="ru-RU"/>
        </w:rPr>
      </w:pPr>
      <w:r w:rsidRPr="00B61C45">
        <w:rPr>
          <w:rFonts w:ascii="Times New Roman" w:hAnsi="Times New Roman" w:hint="eastAsia"/>
          <w:sz w:val="28"/>
          <w:szCs w:val="28"/>
          <w:lang w:val="ru-RU"/>
        </w:rPr>
        <w:lastRenderedPageBreak/>
        <w:t>Трассировки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водопроводов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магистральных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сетей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производится</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по</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улицам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учетом</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комплексной</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прокладки</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трубопроводов</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других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инженерных</w:t>
      </w:r>
      <w:r w:rsidRPr="00B61C45">
        <w:rPr>
          <w:rFonts w:ascii="Times New Roman" w:hAnsi="Times New Roman"/>
          <w:sz w:val="28"/>
          <w:szCs w:val="28"/>
          <w:lang w:val="ru-RU"/>
        </w:rPr>
        <w:t xml:space="preserve"> </w:t>
      </w:r>
      <w:r w:rsidRPr="00B61C45">
        <w:rPr>
          <w:rFonts w:ascii="Times New Roman" w:hAnsi="Times New Roman" w:hint="eastAsia"/>
          <w:sz w:val="28"/>
          <w:szCs w:val="28"/>
          <w:lang w:val="ru-RU"/>
        </w:rPr>
        <w:t>систем</w:t>
      </w:r>
      <w:r w:rsidRPr="00B61C45">
        <w:rPr>
          <w:rFonts w:ascii="Times New Roman" w:hAnsi="Times New Roman"/>
          <w:sz w:val="28"/>
          <w:szCs w:val="28"/>
          <w:lang w:val="ru-RU"/>
        </w:rPr>
        <w:t>.</w:t>
      </w:r>
    </w:p>
    <w:p w:rsidR="00B61C45" w:rsidRPr="00321055" w:rsidRDefault="00367AFF" w:rsidP="00DF1171">
      <w:pPr>
        <w:pStyle w:val="af2"/>
        <w:numPr>
          <w:ilvl w:val="2"/>
          <w:numId w:val="21"/>
        </w:numPr>
        <w:ind w:left="0" w:firstLine="0"/>
        <w:jc w:val="center"/>
        <w:outlineLvl w:val="2"/>
        <w:rPr>
          <w:rFonts w:ascii="Times New Roman" w:hAnsi="Times New Roman"/>
          <w:b/>
          <w:sz w:val="28"/>
          <w:szCs w:val="28"/>
          <w:lang w:val="ru-RU"/>
        </w:rPr>
      </w:pPr>
      <w:bookmarkStart w:id="236" w:name="_Toc515533357"/>
      <w:bookmarkStart w:id="237" w:name="_Toc527638445"/>
      <w:bookmarkStart w:id="238" w:name="_Toc7869301"/>
      <w:bookmarkStart w:id="239" w:name="_Toc76476990"/>
      <w:r w:rsidRPr="00B61C45">
        <w:rPr>
          <w:rFonts w:ascii="Times New Roman" w:hAnsi="Times New Roman"/>
          <w:b/>
          <w:sz w:val="28"/>
          <w:szCs w:val="28"/>
          <w:lang w:val="ru-RU"/>
        </w:rPr>
        <w:t>Водоотведение</w:t>
      </w:r>
      <w:bookmarkEnd w:id="236"/>
      <w:bookmarkEnd w:id="237"/>
      <w:bookmarkEnd w:id="238"/>
      <w:bookmarkEnd w:id="239"/>
    </w:p>
    <w:p w:rsidR="00DC1E5C" w:rsidRPr="00BF68DC" w:rsidRDefault="00482648" w:rsidP="00DC1E5C">
      <w:pPr>
        <w:ind w:firstLine="851"/>
        <w:jc w:val="both"/>
        <w:rPr>
          <w:rFonts w:ascii="Times New Roman" w:hAnsi="Times New Roman"/>
          <w:sz w:val="28"/>
          <w:szCs w:val="28"/>
          <w:lang w:val="ru-RU"/>
        </w:rPr>
      </w:pPr>
      <w:r w:rsidRPr="00DC1E5C">
        <w:rPr>
          <w:rFonts w:ascii="Times New Roman" w:hAnsi="Times New Roman"/>
          <w:sz w:val="28"/>
          <w:szCs w:val="28"/>
          <w:lang w:val="ru-RU"/>
        </w:rPr>
        <w:t>Согласно «Схеме водоснабжения и водоотведения сельского поселения «</w:t>
      </w:r>
      <w:r w:rsidR="00401D59" w:rsidRPr="00DC1E5C">
        <w:rPr>
          <w:rFonts w:ascii="Times New Roman" w:hAnsi="Times New Roman"/>
          <w:sz w:val="28"/>
          <w:szCs w:val="28"/>
          <w:lang w:val="ru-RU"/>
        </w:rPr>
        <w:t>Село Головтеево</w:t>
      </w:r>
      <w:r w:rsidRPr="00DC1E5C">
        <w:rPr>
          <w:rFonts w:ascii="Times New Roman" w:hAnsi="Times New Roman"/>
          <w:sz w:val="28"/>
          <w:szCs w:val="28"/>
          <w:lang w:val="ru-RU"/>
        </w:rPr>
        <w:t xml:space="preserve">» Малоярославецкого района Калужской </w:t>
      </w:r>
      <w:r w:rsidRPr="00BF68DC">
        <w:rPr>
          <w:rFonts w:ascii="Times New Roman" w:hAnsi="Times New Roman"/>
          <w:sz w:val="28"/>
          <w:szCs w:val="28"/>
          <w:lang w:val="ru-RU"/>
        </w:rPr>
        <w:t>области на период с 2018 по 2028 год»</w:t>
      </w:r>
      <w:r w:rsidR="00313334" w:rsidRPr="00BF68DC">
        <w:rPr>
          <w:rFonts w:ascii="Times New Roman" w:hAnsi="Times New Roman"/>
          <w:lang w:val="ru-RU"/>
        </w:rPr>
        <w:t xml:space="preserve"> </w:t>
      </w:r>
      <w:r w:rsidR="00DC1E5C" w:rsidRPr="00BF68DC">
        <w:rPr>
          <w:rFonts w:ascii="Times New Roman" w:hAnsi="Times New Roman"/>
          <w:sz w:val="28"/>
          <w:szCs w:val="28"/>
          <w:lang w:val="ru-RU"/>
        </w:rPr>
        <w:t xml:space="preserve">на территории сельского поселения система централизованного водоотведения имеется в с. Головтеево и в д. Афанасово. </w:t>
      </w:r>
    </w:p>
    <w:p w:rsidR="00E73777" w:rsidRPr="00BF68DC" w:rsidRDefault="00DC1E5C" w:rsidP="00DC1E5C">
      <w:pPr>
        <w:ind w:firstLine="851"/>
        <w:jc w:val="both"/>
        <w:rPr>
          <w:rFonts w:ascii="Times New Roman" w:hAnsi="Times New Roman"/>
          <w:sz w:val="28"/>
          <w:szCs w:val="28"/>
          <w:lang w:val="ru-RU"/>
        </w:rPr>
      </w:pPr>
      <w:r w:rsidRPr="00BF68DC">
        <w:rPr>
          <w:rFonts w:ascii="Times New Roman" w:hAnsi="Times New Roman"/>
          <w:sz w:val="28"/>
          <w:szCs w:val="28"/>
          <w:lang w:val="ru-RU"/>
        </w:rPr>
        <w:t xml:space="preserve">Система водоотведения с. Головтеево состоит из самотечных коллекторов </w:t>
      </w:r>
      <w:r w:rsidR="00CA6D35" w:rsidRPr="00BF68DC">
        <w:rPr>
          <w:rFonts w:ascii="Times New Roman" w:hAnsi="Times New Roman"/>
          <w:sz w:val="28"/>
          <w:szCs w:val="28"/>
          <w:lang w:val="ru-RU"/>
        </w:rPr>
        <w:t>общей длиной</w:t>
      </w:r>
      <w:r w:rsidRPr="00BF68DC">
        <w:rPr>
          <w:rFonts w:ascii="Times New Roman" w:hAnsi="Times New Roman"/>
          <w:sz w:val="28"/>
          <w:szCs w:val="28"/>
          <w:lang w:val="ru-RU"/>
        </w:rPr>
        <w:t xml:space="preserve"> 2942 м, принадлежащих Администрации МР «Малоярославецкий район» и эксплуатируемых на праве хозяйственного ведения УМП «</w:t>
      </w:r>
      <w:proofErr w:type="spellStart"/>
      <w:r w:rsidRPr="00BF68DC">
        <w:rPr>
          <w:rFonts w:ascii="Times New Roman" w:hAnsi="Times New Roman"/>
          <w:sz w:val="28"/>
          <w:szCs w:val="28"/>
          <w:lang w:val="ru-RU"/>
        </w:rPr>
        <w:t>Малоярославецстройзаказчик</w:t>
      </w:r>
      <w:proofErr w:type="spellEnd"/>
      <w:r w:rsidRPr="00BF68DC">
        <w:rPr>
          <w:rFonts w:ascii="Times New Roman" w:hAnsi="Times New Roman"/>
          <w:sz w:val="28"/>
          <w:szCs w:val="28"/>
          <w:lang w:val="ru-RU"/>
        </w:rPr>
        <w:t>»</w:t>
      </w:r>
      <w:r w:rsidR="00485BE2">
        <w:rPr>
          <w:rFonts w:ascii="Times New Roman" w:hAnsi="Times New Roman"/>
          <w:sz w:val="28"/>
          <w:szCs w:val="28"/>
          <w:lang w:val="ru-RU"/>
        </w:rPr>
        <w:t>,</w:t>
      </w:r>
      <w:r w:rsidRPr="00BF68DC">
        <w:rPr>
          <w:rFonts w:ascii="Times New Roman" w:hAnsi="Times New Roman"/>
          <w:sz w:val="28"/>
          <w:szCs w:val="28"/>
          <w:lang w:val="ru-RU"/>
        </w:rPr>
        <w:t xml:space="preserve"> и очистных сооружений (находятся на стадии определения собственника). </w:t>
      </w:r>
      <w:proofErr w:type="gramStart"/>
      <w:r w:rsidRPr="00BF68DC">
        <w:rPr>
          <w:rFonts w:ascii="Times New Roman" w:hAnsi="Times New Roman"/>
          <w:sz w:val="28"/>
          <w:szCs w:val="28"/>
          <w:lang w:val="ru-RU"/>
        </w:rPr>
        <w:t>Очистные сооружения в с. Головтеево находятся в аварийном состоянии.</w:t>
      </w:r>
      <w:proofErr w:type="gramEnd"/>
      <w:r w:rsidRPr="00BF68DC">
        <w:rPr>
          <w:rFonts w:ascii="Times New Roman" w:hAnsi="Times New Roman"/>
          <w:sz w:val="28"/>
          <w:szCs w:val="28"/>
          <w:lang w:val="ru-RU"/>
        </w:rPr>
        <w:t xml:space="preserve"> Система водоотведения д. Афанасово состоит из самотечного коллектора длиной 275м, канализационной насосной станции, напорного коллектора длиной 471м и отстойника</w:t>
      </w:r>
      <w:r w:rsidR="00313334" w:rsidRPr="00BF68DC">
        <w:rPr>
          <w:rFonts w:ascii="Times New Roman" w:hAnsi="Times New Roman"/>
          <w:sz w:val="28"/>
          <w:szCs w:val="28"/>
          <w:lang w:val="ru-RU"/>
        </w:rPr>
        <w:t>.</w:t>
      </w:r>
    </w:p>
    <w:p w:rsidR="00BF68DC" w:rsidRDefault="00BF68DC" w:rsidP="00DC1E5C">
      <w:pPr>
        <w:ind w:firstLine="851"/>
        <w:jc w:val="both"/>
        <w:rPr>
          <w:rFonts w:ascii="Times New Roman" w:hAnsi="Times New Roman"/>
          <w:sz w:val="28"/>
          <w:szCs w:val="28"/>
          <w:lang w:val="ru-RU"/>
        </w:rPr>
      </w:pPr>
      <w:r w:rsidRPr="00BF68DC">
        <w:rPr>
          <w:rFonts w:ascii="Times New Roman" w:hAnsi="Times New Roman"/>
          <w:sz w:val="28"/>
          <w:szCs w:val="28"/>
          <w:lang w:val="ru-RU"/>
        </w:rPr>
        <w:t xml:space="preserve">Канализационные сети и очистные сооружения системы водоотведения с. </w:t>
      </w:r>
      <w:r w:rsidR="00CA6D35" w:rsidRPr="00BF68DC">
        <w:rPr>
          <w:rFonts w:ascii="Times New Roman" w:hAnsi="Times New Roman"/>
          <w:sz w:val="28"/>
          <w:szCs w:val="28"/>
          <w:lang w:val="ru-RU"/>
        </w:rPr>
        <w:t>Головтеево введены</w:t>
      </w:r>
      <w:r w:rsidRPr="00BF68DC">
        <w:rPr>
          <w:rFonts w:ascii="Times New Roman" w:hAnsi="Times New Roman"/>
          <w:sz w:val="28"/>
          <w:szCs w:val="28"/>
          <w:lang w:val="ru-RU"/>
        </w:rPr>
        <w:t xml:space="preserve"> в эксплуатацию в 1971 году. Очистные сооружения с. Головтеево находятся в аварийном состоянии, для повышения надежности и экологической безопасности системы водоотведения необходимо строительство новых очистных сооружений. Система водоотведения д. Афанасово введена в эксплуатацию в 1981 году. Сброс стоков производится в отстойники, а затем на поля фильтрации.</w:t>
      </w:r>
    </w:p>
    <w:p w:rsidR="00425CA2" w:rsidRPr="00425CA2" w:rsidRDefault="00425CA2" w:rsidP="000145E8">
      <w:pPr>
        <w:spacing w:before="120"/>
        <w:jc w:val="both"/>
        <w:rPr>
          <w:rFonts w:ascii="Times New Roman" w:hAnsi="Times New Roman"/>
          <w:b/>
          <w:sz w:val="24"/>
          <w:szCs w:val="24"/>
          <w:lang w:val="ru-RU"/>
        </w:rPr>
      </w:pPr>
      <w:r w:rsidRPr="00425CA2">
        <w:rPr>
          <w:rFonts w:ascii="Times New Roman" w:hAnsi="Times New Roman"/>
          <w:b/>
          <w:sz w:val="24"/>
          <w:szCs w:val="24"/>
          <w:lang w:val="ru-RU"/>
        </w:rPr>
        <w:t xml:space="preserve">Таблица </w:t>
      </w:r>
      <w:r w:rsidR="00DC1E5C">
        <w:rPr>
          <w:rFonts w:ascii="Times New Roman" w:hAnsi="Times New Roman"/>
          <w:b/>
          <w:sz w:val="24"/>
          <w:szCs w:val="24"/>
          <w:lang w:val="ru-RU"/>
        </w:rPr>
        <w:t>2</w:t>
      </w:r>
      <w:r w:rsidR="00C22969">
        <w:rPr>
          <w:rFonts w:ascii="Times New Roman" w:hAnsi="Times New Roman"/>
          <w:b/>
          <w:sz w:val="24"/>
          <w:szCs w:val="24"/>
          <w:lang w:val="ru-RU"/>
        </w:rPr>
        <w:t>3</w:t>
      </w:r>
      <w:r w:rsidRPr="00425CA2">
        <w:rPr>
          <w:rFonts w:ascii="Times New Roman" w:hAnsi="Times New Roman"/>
          <w:b/>
          <w:sz w:val="24"/>
          <w:szCs w:val="24"/>
          <w:lang w:val="ru-RU"/>
        </w:rPr>
        <w:t xml:space="preserve"> – Характеристика </w:t>
      </w:r>
      <w:r w:rsidR="00BF68DC">
        <w:rPr>
          <w:rFonts w:ascii="Times New Roman" w:hAnsi="Times New Roman"/>
          <w:b/>
          <w:sz w:val="24"/>
          <w:szCs w:val="24"/>
          <w:lang w:val="ru-RU"/>
        </w:rPr>
        <w:t>насосной станции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936"/>
        <w:gridCol w:w="4584"/>
      </w:tblGrid>
      <w:tr w:rsidR="00BF68DC" w:rsidRPr="00BF68DC" w:rsidTr="00BF68DC">
        <w:trPr>
          <w:trHeight w:val="485"/>
          <w:tblHeader/>
          <w:jc w:val="center"/>
        </w:trPr>
        <w:tc>
          <w:tcPr>
            <w:tcW w:w="876" w:type="dxa"/>
            <w:vAlign w:val="center"/>
          </w:tcPr>
          <w:p w:rsidR="00BF68DC" w:rsidRPr="00BF68DC" w:rsidRDefault="00BF68DC" w:rsidP="00BF68DC">
            <w:pPr>
              <w:jc w:val="center"/>
              <w:rPr>
                <w:rFonts w:ascii="Times New Roman" w:hAnsi="Times New Roman"/>
                <w:b/>
              </w:rPr>
            </w:pPr>
            <w:r w:rsidRPr="00BF68DC">
              <w:rPr>
                <w:rFonts w:ascii="Times New Roman" w:hAnsi="Times New Roman"/>
                <w:b/>
              </w:rPr>
              <w:t>№ п/п</w:t>
            </w:r>
          </w:p>
        </w:tc>
        <w:tc>
          <w:tcPr>
            <w:tcW w:w="3936" w:type="dxa"/>
            <w:vAlign w:val="center"/>
          </w:tcPr>
          <w:p w:rsidR="00BF68DC" w:rsidRPr="00BF68DC" w:rsidRDefault="00BF68DC" w:rsidP="00BF68DC">
            <w:pPr>
              <w:jc w:val="center"/>
              <w:rPr>
                <w:rFonts w:ascii="Times New Roman" w:hAnsi="Times New Roman"/>
                <w:b/>
              </w:rPr>
            </w:pPr>
            <w:proofErr w:type="spellStart"/>
            <w:r w:rsidRPr="00BF68DC">
              <w:rPr>
                <w:rFonts w:ascii="Times New Roman" w:hAnsi="Times New Roman"/>
                <w:b/>
              </w:rPr>
              <w:t>Наименование</w:t>
            </w:r>
            <w:proofErr w:type="spellEnd"/>
          </w:p>
        </w:tc>
        <w:tc>
          <w:tcPr>
            <w:tcW w:w="4584" w:type="dxa"/>
            <w:vAlign w:val="center"/>
          </w:tcPr>
          <w:p w:rsidR="00BF68DC" w:rsidRPr="00BF68DC" w:rsidRDefault="00BF68DC" w:rsidP="00BF68DC">
            <w:pPr>
              <w:jc w:val="center"/>
              <w:rPr>
                <w:rFonts w:ascii="Times New Roman" w:hAnsi="Times New Roman"/>
                <w:b/>
              </w:rPr>
            </w:pPr>
            <w:proofErr w:type="spellStart"/>
            <w:r w:rsidRPr="00BF68DC">
              <w:rPr>
                <w:rFonts w:ascii="Times New Roman" w:hAnsi="Times New Roman"/>
                <w:b/>
              </w:rPr>
              <w:t>Характеристика</w:t>
            </w:r>
            <w:proofErr w:type="spellEnd"/>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Местонахождение</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д. </w:t>
            </w:r>
            <w:proofErr w:type="spellStart"/>
            <w:r w:rsidRPr="00BF68DC">
              <w:rPr>
                <w:rFonts w:ascii="Times New Roman" w:hAnsi="Times New Roman"/>
              </w:rPr>
              <w:t>Афанасово</w:t>
            </w:r>
            <w:proofErr w:type="spellEnd"/>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1.</w:t>
            </w: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Год</w:t>
            </w:r>
            <w:proofErr w:type="spellEnd"/>
            <w:r w:rsidRPr="00BF68DC">
              <w:rPr>
                <w:rFonts w:ascii="Times New Roman" w:hAnsi="Times New Roman"/>
              </w:rPr>
              <w:t xml:space="preserve"> </w:t>
            </w:r>
            <w:proofErr w:type="spellStart"/>
            <w:r w:rsidRPr="00BF68DC">
              <w:rPr>
                <w:rFonts w:ascii="Times New Roman" w:hAnsi="Times New Roman"/>
              </w:rPr>
              <w:t>ввода</w:t>
            </w:r>
            <w:proofErr w:type="spellEnd"/>
            <w:r w:rsidRPr="00BF68DC">
              <w:rPr>
                <w:rFonts w:ascii="Times New Roman" w:hAnsi="Times New Roman"/>
              </w:rPr>
              <w:t xml:space="preserve"> в </w:t>
            </w:r>
            <w:proofErr w:type="spellStart"/>
            <w:r w:rsidRPr="00BF68DC">
              <w:rPr>
                <w:rFonts w:ascii="Times New Roman" w:hAnsi="Times New Roman"/>
              </w:rPr>
              <w:t>эксплуатацию</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1981</w:t>
            </w: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2.</w:t>
            </w: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Производительность</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100 м</w:t>
            </w:r>
            <w:r w:rsidRPr="00BF68DC">
              <w:rPr>
                <w:rFonts w:ascii="Times New Roman" w:hAnsi="Times New Roman"/>
                <w:vertAlign w:val="superscript"/>
              </w:rPr>
              <w:t>3</w:t>
            </w:r>
            <w:r w:rsidRPr="00BF68DC">
              <w:rPr>
                <w:rFonts w:ascii="Times New Roman" w:hAnsi="Times New Roman"/>
              </w:rPr>
              <w:t>/</w:t>
            </w:r>
            <w:proofErr w:type="spellStart"/>
            <w:r w:rsidRPr="00BF68DC">
              <w:rPr>
                <w:rFonts w:ascii="Times New Roman" w:hAnsi="Times New Roman"/>
              </w:rPr>
              <w:t>сутки</w:t>
            </w:r>
            <w:proofErr w:type="spellEnd"/>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3.</w:t>
            </w: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Подключенная</w:t>
            </w:r>
            <w:proofErr w:type="spellEnd"/>
            <w:r w:rsidRPr="00BF68DC">
              <w:rPr>
                <w:rFonts w:ascii="Times New Roman" w:hAnsi="Times New Roman"/>
              </w:rPr>
              <w:t xml:space="preserve"> </w:t>
            </w:r>
            <w:proofErr w:type="spellStart"/>
            <w:r w:rsidRPr="00BF68DC">
              <w:rPr>
                <w:rFonts w:ascii="Times New Roman" w:hAnsi="Times New Roman"/>
              </w:rPr>
              <w:t>нагрузка</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4 м</w:t>
            </w:r>
            <w:r w:rsidRPr="00BF68DC">
              <w:rPr>
                <w:rFonts w:ascii="Times New Roman" w:hAnsi="Times New Roman"/>
                <w:vertAlign w:val="superscript"/>
              </w:rPr>
              <w:t>3</w:t>
            </w:r>
            <w:r w:rsidRPr="00BF68DC">
              <w:rPr>
                <w:rFonts w:ascii="Times New Roman" w:hAnsi="Times New Roman"/>
              </w:rPr>
              <w:t>/</w:t>
            </w:r>
            <w:proofErr w:type="spellStart"/>
            <w:r w:rsidRPr="00BF68DC">
              <w:rPr>
                <w:rFonts w:ascii="Times New Roman" w:hAnsi="Times New Roman"/>
              </w:rPr>
              <w:t>сутки</w:t>
            </w:r>
            <w:proofErr w:type="spellEnd"/>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w:t>
            </w:r>
          </w:p>
        </w:tc>
        <w:tc>
          <w:tcPr>
            <w:tcW w:w="3936" w:type="dxa"/>
            <w:vAlign w:val="center"/>
          </w:tcPr>
          <w:p w:rsidR="00BF68DC" w:rsidRPr="00BF68DC" w:rsidRDefault="00BF68DC" w:rsidP="00BF68DC">
            <w:pPr>
              <w:rPr>
                <w:rFonts w:ascii="Times New Roman" w:hAnsi="Times New Roman"/>
                <w:i/>
              </w:rPr>
            </w:pPr>
            <w:proofErr w:type="spellStart"/>
            <w:r w:rsidRPr="00BF68DC">
              <w:rPr>
                <w:rFonts w:ascii="Times New Roman" w:hAnsi="Times New Roman"/>
                <w:i/>
              </w:rPr>
              <w:t>Насосное</w:t>
            </w:r>
            <w:proofErr w:type="spellEnd"/>
            <w:r w:rsidRPr="00BF68DC">
              <w:rPr>
                <w:rFonts w:ascii="Times New Roman" w:hAnsi="Times New Roman"/>
                <w:i/>
              </w:rPr>
              <w:t xml:space="preserve"> </w:t>
            </w:r>
            <w:proofErr w:type="spellStart"/>
            <w:r w:rsidRPr="00BF68DC">
              <w:rPr>
                <w:rFonts w:ascii="Times New Roman" w:hAnsi="Times New Roman"/>
                <w:i/>
              </w:rPr>
              <w:t>оборудование</w:t>
            </w:r>
            <w:proofErr w:type="spellEnd"/>
            <w:r w:rsidRPr="00BF68DC">
              <w:rPr>
                <w:rFonts w:ascii="Times New Roman" w:hAnsi="Times New Roman"/>
                <w:i/>
              </w:rPr>
              <w:t>:</w:t>
            </w:r>
          </w:p>
        </w:tc>
        <w:tc>
          <w:tcPr>
            <w:tcW w:w="4584" w:type="dxa"/>
            <w:vAlign w:val="center"/>
          </w:tcPr>
          <w:p w:rsidR="00BF68DC" w:rsidRPr="00BF68DC" w:rsidRDefault="00BF68DC" w:rsidP="00BF68DC">
            <w:pPr>
              <w:rPr>
                <w:rFonts w:ascii="Times New Roman" w:hAnsi="Times New Roman"/>
              </w:rPr>
            </w:pP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4.1</w:t>
            </w: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Насос</w:t>
            </w:r>
            <w:proofErr w:type="spellEnd"/>
            <w:r w:rsidRPr="00BF68DC">
              <w:rPr>
                <w:rFonts w:ascii="Times New Roman" w:hAnsi="Times New Roman"/>
              </w:rPr>
              <w:t xml:space="preserve"> №1</w:t>
            </w:r>
          </w:p>
        </w:tc>
        <w:tc>
          <w:tcPr>
            <w:tcW w:w="4584" w:type="dxa"/>
            <w:vAlign w:val="center"/>
          </w:tcPr>
          <w:p w:rsidR="00BF68DC" w:rsidRPr="00BF68DC" w:rsidRDefault="00BF68DC" w:rsidP="00BF68DC">
            <w:pPr>
              <w:rPr>
                <w:rFonts w:ascii="Times New Roman" w:hAnsi="Times New Roman"/>
              </w:rPr>
            </w:pP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4.2</w:t>
            </w:r>
          </w:p>
        </w:tc>
        <w:tc>
          <w:tcPr>
            <w:tcW w:w="3936" w:type="dxa"/>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марка</w:t>
            </w:r>
            <w:proofErr w:type="spellEnd"/>
          </w:p>
        </w:tc>
        <w:tc>
          <w:tcPr>
            <w:tcW w:w="4584" w:type="dxa"/>
          </w:tcPr>
          <w:p w:rsidR="00BF68DC" w:rsidRPr="00BF68DC" w:rsidRDefault="00BF68DC" w:rsidP="00BF68DC">
            <w:pPr>
              <w:rPr>
                <w:rFonts w:ascii="Times New Roman" w:hAnsi="Times New Roman"/>
              </w:rPr>
            </w:pPr>
            <w:r w:rsidRPr="00BF68DC">
              <w:rPr>
                <w:rFonts w:ascii="Times New Roman" w:hAnsi="Times New Roman"/>
              </w:rPr>
              <w:t>DGO-200/2/G50V</w:t>
            </w: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4.3</w:t>
            </w:r>
          </w:p>
        </w:tc>
        <w:tc>
          <w:tcPr>
            <w:tcW w:w="3936"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производительность</w:t>
            </w:r>
            <w:proofErr w:type="spellEnd"/>
            <w:r w:rsidRPr="00BF68DC">
              <w:rPr>
                <w:rFonts w:ascii="Times New Roman" w:hAnsi="Times New Roman"/>
              </w:rPr>
              <w:t>, м</w:t>
            </w:r>
            <w:r w:rsidRPr="00BF68DC">
              <w:rPr>
                <w:rFonts w:ascii="Times New Roman" w:hAnsi="Times New Roman"/>
                <w:vertAlign w:val="superscript"/>
              </w:rPr>
              <w:t>3</w:t>
            </w:r>
            <w:r w:rsidRPr="00BF68DC">
              <w:rPr>
                <w:rFonts w:ascii="Times New Roman" w:hAnsi="Times New Roman"/>
              </w:rPr>
              <w:t>/</w:t>
            </w:r>
            <w:proofErr w:type="spellStart"/>
            <w:r w:rsidRPr="00BF68DC">
              <w:rPr>
                <w:rFonts w:ascii="Times New Roman" w:hAnsi="Times New Roman"/>
              </w:rPr>
              <w:t>час</w:t>
            </w:r>
            <w:proofErr w:type="spellEnd"/>
            <w:r w:rsidRPr="00BF68DC">
              <w:rPr>
                <w:rFonts w:ascii="Times New Roman" w:hAnsi="Times New Roman"/>
              </w:rPr>
              <w:t xml:space="preserve"> </w:t>
            </w:r>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36</w:t>
            </w: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4.4</w:t>
            </w:r>
          </w:p>
        </w:tc>
        <w:tc>
          <w:tcPr>
            <w:tcW w:w="3936"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электрическая</w:t>
            </w:r>
            <w:proofErr w:type="spellEnd"/>
            <w:r w:rsidRPr="00BF68DC">
              <w:rPr>
                <w:rFonts w:ascii="Times New Roman" w:hAnsi="Times New Roman"/>
              </w:rPr>
              <w:t xml:space="preserve"> </w:t>
            </w:r>
            <w:proofErr w:type="spellStart"/>
            <w:r w:rsidRPr="00BF68DC">
              <w:rPr>
                <w:rFonts w:ascii="Times New Roman" w:hAnsi="Times New Roman"/>
              </w:rPr>
              <w:t>мощность</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1,5 </w:t>
            </w:r>
            <w:proofErr w:type="spellStart"/>
            <w:r w:rsidRPr="00BF68DC">
              <w:rPr>
                <w:rFonts w:ascii="Times New Roman" w:hAnsi="Times New Roman"/>
              </w:rPr>
              <w:t>кВт</w:t>
            </w:r>
            <w:proofErr w:type="spellEnd"/>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4.5</w:t>
            </w:r>
          </w:p>
        </w:tc>
        <w:tc>
          <w:tcPr>
            <w:tcW w:w="3936" w:type="dxa"/>
            <w:vAlign w:val="center"/>
          </w:tcPr>
          <w:p w:rsidR="00BF68DC" w:rsidRPr="00BF68DC" w:rsidRDefault="00BF68DC" w:rsidP="00BF68DC">
            <w:pPr>
              <w:rPr>
                <w:rFonts w:ascii="Times New Roman" w:hAnsi="Times New Roman"/>
              </w:rPr>
            </w:pPr>
            <w:proofErr w:type="spellStart"/>
            <w:r w:rsidRPr="00BF68DC">
              <w:rPr>
                <w:rFonts w:ascii="Times New Roman" w:hAnsi="Times New Roman"/>
              </w:rPr>
              <w:t>Насос</w:t>
            </w:r>
            <w:proofErr w:type="spellEnd"/>
            <w:r w:rsidRPr="00BF68DC">
              <w:rPr>
                <w:rFonts w:ascii="Times New Roman" w:hAnsi="Times New Roman"/>
              </w:rPr>
              <w:t xml:space="preserve"> №2, №3</w:t>
            </w:r>
          </w:p>
        </w:tc>
        <w:tc>
          <w:tcPr>
            <w:tcW w:w="4584" w:type="dxa"/>
            <w:vAlign w:val="center"/>
          </w:tcPr>
          <w:p w:rsidR="00BF68DC" w:rsidRPr="00BF68DC" w:rsidRDefault="00BF68DC" w:rsidP="00BF68DC">
            <w:pPr>
              <w:rPr>
                <w:rFonts w:ascii="Times New Roman" w:hAnsi="Times New Roman"/>
              </w:rPr>
            </w:pP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4.6</w:t>
            </w:r>
          </w:p>
        </w:tc>
        <w:tc>
          <w:tcPr>
            <w:tcW w:w="3936" w:type="dxa"/>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марка</w:t>
            </w:r>
            <w:proofErr w:type="spellEnd"/>
          </w:p>
        </w:tc>
        <w:tc>
          <w:tcPr>
            <w:tcW w:w="4584" w:type="dxa"/>
            <w:shd w:val="clear" w:color="auto" w:fill="FFFFFF"/>
            <w:vAlign w:val="center"/>
          </w:tcPr>
          <w:p w:rsidR="00BF68DC" w:rsidRPr="00BF68DC" w:rsidRDefault="00BF68DC" w:rsidP="00BF68DC">
            <w:pPr>
              <w:rPr>
                <w:rFonts w:ascii="Times New Roman" w:hAnsi="Times New Roman"/>
              </w:rPr>
            </w:pPr>
            <w:r w:rsidRPr="00BF68DC">
              <w:rPr>
                <w:rFonts w:ascii="Times New Roman" w:hAnsi="Times New Roman"/>
              </w:rPr>
              <w:t>GRN-400/2/G50H</w:t>
            </w: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4.7</w:t>
            </w:r>
          </w:p>
        </w:tc>
        <w:tc>
          <w:tcPr>
            <w:tcW w:w="3936"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производительность</w:t>
            </w:r>
            <w:proofErr w:type="spellEnd"/>
            <w:r w:rsidRPr="00BF68DC">
              <w:rPr>
                <w:rFonts w:ascii="Times New Roman" w:hAnsi="Times New Roman"/>
              </w:rPr>
              <w:t>, м</w:t>
            </w:r>
            <w:r w:rsidRPr="00BF68DC">
              <w:rPr>
                <w:rFonts w:ascii="Times New Roman" w:hAnsi="Times New Roman"/>
                <w:vertAlign w:val="superscript"/>
              </w:rPr>
              <w:t>3</w:t>
            </w:r>
            <w:r w:rsidRPr="00BF68DC">
              <w:rPr>
                <w:rFonts w:ascii="Times New Roman" w:hAnsi="Times New Roman"/>
              </w:rPr>
              <w:t>/</w:t>
            </w:r>
            <w:proofErr w:type="spellStart"/>
            <w:r w:rsidRPr="00BF68DC">
              <w:rPr>
                <w:rFonts w:ascii="Times New Roman" w:hAnsi="Times New Roman"/>
              </w:rPr>
              <w:t>час</w:t>
            </w:r>
            <w:proofErr w:type="spellEnd"/>
            <w:r w:rsidRPr="00BF68DC">
              <w:rPr>
                <w:rFonts w:ascii="Times New Roman" w:hAnsi="Times New Roman"/>
              </w:rPr>
              <w:t xml:space="preserve"> </w:t>
            </w:r>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26</w:t>
            </w:r>
          </w:p>
        </w:tc>
      </w:tr>
      <w:tr w:rsidR="00BF68DC" w:rsidRPr="00BF68DC" w:rsidTr="00B37B96">
        <w:trPr>
          <w:jc w:val="center"/>
        </w:trPr>
        <w:tc>
          <w:tcPr>
            <w:tcW w:w="876" w:type="dxa"/>
          </w:tcPr>
          <w:p w:rsidR="00BF68DC" w:rsidRPr="00BF68DC" w:rsidRDefault="00BF68DC" w:rsidP="00BF68DC">
            <w:pPr>
              <w:jc w:val="center"/>
              <w:rPr>
                <w:rFonts w:ascii="Times New Roman" w:hAnsi="Times New Roman"/>
              </w:rPr>
            </w:pPr>
            <w:r w:rsidRPr="00BF68DC">
              <w:rPr>
                <w:rFonts w:ascii="Times New Roman" w:hAnsi="Times New Roman"/>
              </w:rPr>
              <w:t>4.8</w:t>
            </w:r>
          </w:p>
        </w:tc>
        <w:tc>
          <w:tcPr>
            <w:tcW w:w="3936" w:type="dxa"/>
            <w:vAlign w:val="center"/>
          </w:tcPr>
          <w:p w:rsidR="00BF68DC" w:rsidRPr="00BF68DC" w:rsidRDefault="00BF68DC" w:rsidP="00BF68DC">
            <w:pPr>
              <w:rPr>
                <w:rFonts w:ascii="Times New Roman" w:hAnsi="Times New Roman"/>
              </w:rPr>
            </w:pPr>
            <w:r w:rsidRPr="00BF68DC">
              <w:rPr>
                <w:rFonts w:ascii="Times New Roman" w:hAnsi="Times New Roman"/>
              </w:rPr>
              <w:t xml:space="preserve">– </w:t>
            </w:r>
            <w:proofErr w:type="spellStart"/>
            <w:r w:rsidRPr="00BF68DC">
              <w:rPr>
                <w:rFonts w:ascii="Times New Roman" w:hAnsi="Times New Roman"/>
              </w:rPr>
              <w:t>электрическая</w:t>
            </w:r>
            <w:proofErr w:type="spellEnd"/>
            <w:r w:rsidRPr="00BF68DC">
              <w:rPr>
                <w:rFonts w:ascii="Times New Roman" w:hAnsi="Times New Roman"/>
              </w:rPr>
              <w:t xml:space="preserve"> </w:t>
            </w:r>
            <w:proofErr w:type="spellStart"/>
            <w:r w:rsidRPr="00BF68DC">
              <w:rPr>
                <w:rFonts w:ascii="Times New Roman" w:hAnsi="Times New Roman"/>
              </w:rPr>
              <w:t>мощность</w:t>
            </w:r>
            <w:proofErr w:type="spellEnd"/>
          </w:p>
        </w:tc>
        <w:tc>
          <w:tcPr>
            <w:tcW w:w="4584" w:type="dxa"/>
            <w:vAlign w:val="center"/>
          </w:tcPr>
          <w:p w:rsidR="00BF68DC" w:rsidRPr="00BF68DC" w:rsidRDefault="00BF68DC" w:rsidP="00BF68DC">
            <w:pPr>
              <w:rPr>
                <w:rFonts w:ascii="Times New Roman" w:hAnsi="Times New Roman"/>
              </w:rPr>
            </w:pPr>
            <w:r w:rsidRPr="00BF68DC">
              <w:rPr>
                <w:rFonts w:ascii="Times New Roman" w:hAnsi="Times New Roman"/>
              </w:rPr>
              <w:t>4кВт</w:t>
            </w:r>
          </w:p>
        </w:tc>
      </w:tr>
    </w:tbl>
    <w:p w:rsidR="00E73777" w:rsidRDefault="00E73777" w:rsidP="00627987">
      <w:pPr>
        <w:ind w:firstLine="851"/>
        <w:jc w:val="both"/>
        <w:rPr>
          <w:rFonts w:ascii="Times New Roman" w:hAnsi="Times New Roman"/>
          <w:sz w:val="28"/>
          <w:szCs w:val="28"/>
          <w:lang w:val="ru-RU"/>
        </w:rPr>
      </w:pPr>
    </w:p>
    <w:p w:rsidR="00A804D0" w:rsidRPr="00BF68DC" w:rsidRDefault="00BF68DC" w:rsidP="00627987">
      <w:pPr>
        <w:ind w:firstLine="851"/>
        <w:jc w:val="both"/>
        <w:rPr>
          <w:rFonts w:ascii="Times New Roman" w:hAnsi="Times New Roman"/>
          <w:sz w:val="28"/>
          <w:szCs w:val="28"/>
          <w:lang w:val="ru-RU"/>
        </w:rPr>
      </w:pPr>
      <w:r w:rsidRPr="00BF68DC">
        <w:rPr>
          <w:rFonts w:ascii="Times New Roman" w:hAnsi="Times New Roman"/>
          <w:sz w:val="28"/>
          <w:szCs w:val="28"/>
          <w:lang w:val="ru-RU"/>
        </w:rPr>
        <w:t xml:space="preserve">Все стоки с. Головтеево транспортируются в самотечном коллекторе на очистные сооружения (находящиеся в аварийном состоянии), из которых происходит сброс в ручей, являющийся притоком реки </w:t>
      </w:r>
      <w:proofErr w:type="spellStart"/>
      <w:r w:rsidRPr="00BF68DC">
        <w:rPr>
          <w:rFonts w:ascii="Times New Roman" w:hAnsi="Times New Roman"/>
          <w:sz w:val="28"/>
          <w:szCs w:val="28"/>
          <w:lang w:val="ru-RU"/>
        </w:rPr>
        <w:t>Локня</w:t>
      </w:r>
      <w:proofErr w:type="spellEnd"/>
      <w:r w:rsidR="00A804D0" w:rsidRPr="00BF68DC">
        <w:rPr>
          <w:rFonts w:ascii="Times New Roman" w:hAnsi="Times New Roman"/>
          <w:sz w:val="28"/>
          <w:szCs w:val="28"/>
          <w:lang w:val="ru-RU"/>
        </w:rPr>
        <w:t>.</w:t>
      </w:r>
    </w:p>
    <w:p w:rsidR="00321055" w:rsidRDefault="00313334" w:rsidP="00607DBD">
      <w:pPr>
        <w:ind w:firstLine="851"/>
        <w:jc w:val="both"/>
        <w:rPr>
          <w:rFonts w:ascii="Times New Roman" w:hAnsi="Times New Roman"/>
          <w:sz w:val="28"/>
          <w:szCs w:val="28"/>
          <w:lang w:val="ru-RU"/>
        </w:rPr>
      </w:pPr>
      <w:r w:rsidRPr="00321055">
        <w:rPr>
          <w:rFonts w:ascii="Times New Roman" w:hAnsi="Times New Roman" w:hint="eastAsia"/>
          <w:sz w:val="28"/>
          <w:szCs w:val="28"/>
          <w:lang w:val="ru-RU"/>
        </w:rPr>
        <w:t>Ливневая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канализация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сельском</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поселении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отсутствует</w:t>
      </w:r>
      <w:r w:rsidR="00607DBD">
        <w:rPr>
          <w:rFonts w:ascii="Times New Roman" w:hAnsi="Times New Roman"/>
          <w:sz w:val="28"/>
          <w:szCs w:val="28"/>
          <w:lang w:val="ru-RU"/>
        </w:rPr>
        <w:t>.</w:t>
      </w:r>
    </w:p>
    <w:p w:rsidR="00D065DF" w:rsidRDefault="00D065DF" w:rsidP="00627987">
      <w:pPr>
        <w:jc w:val="center"/>
        <w:rPr>
          <w:rFonts w:ascii="Times New Roman" w:hAnsi="Times New Roman"/>
          <w:b/>
          <w:sz w:val="28"/>
          <w:szCs w:val="28"/>
          <w:lang w:val="ru-RU"/>
        </w:rPr>
      </w:pPr>
    </w:p>
    <w:p w:rsidR="00321055" w:rsidRDefault="00321055" w:rsidP="00627987">
      <w:pPr>
        <w:jc w:val="center"/>
        <w:rPr>
          <w:rFonts w:ascii="Times New Roman" w:hAnsi="Times New Roman"/>
          <w:b/>
          <w:sz w:val="28"/>
          <w:szCs w:val="28"/>
          <w:lang w:val="ru-RU"/>
        </w:rPr>
      </w:pPr>
      <w:r>
        <w:rPr>
          <w:rFonts w:ascii="Times New Roman" w:hAnsi="Times New Roman"/>
          <w:b/>
          <w:sz w:val="28"/>
          <w:szCs w:val="28"/>
          <w:lang w:val="ru-RU"/>
        </w:rPr>
        <w:lastRenderedPageBreak/>
        <w:t>Проектные предложения</w:t>
      </w:r>
    </w:p>
    <w:p w:rsidR="00321055" w:rsidRDefault="00321055" w:rsidP="00627987">
      <w:pPr>
        <w:rPr>
          <w:rFonts w:ascii="Times New Roman" w:hAnsi="Times New Roman"/>
          <w:b/>
          <w:sz w:val="28"/>
          <w:szCs w:val="28"/>
          <w:lang w:val="ru-RU"/>
        </w:rPr>
      </w:pPr>
    </w:p>
    <w:p w:rsidR="00D92F40" w:rsidRDefault="00D92F40" w:rsidP="00D92F40">
      <w:pPr>
        <w:ind w:firstLine="851"/>
        <w:jc w:val="both"/>
        <w:rPr>
          <w:rFonts w:ascii="Times New Roman" w:hAnsi="Times New Roman"/>
          <w:sz w:val="28"/>
          <w:szCs w:val="28"/>
          <w:lang w:val="ru-RU"/>
        </w:rPr>
      </w:pPr>
      <w:r w:rsidRPr="00D92F40">
        <w:rPr>
          <w:rFonts w:ascii="Times New Roman" w:hAnsi="Times New Roman" w:hint="eastAsia"/>
          <w:sz w:val="28"/>
          <w:szCs w:val="28"/>
          <w:lang w:val="ru-RU"/>
        </w:rPr>
        <w:t>Развитие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системы</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централизованного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водоотведения</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муниципального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образования</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сельское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поселение</w:t>
      </w:r>
      <w:r w:rsidRPr="00D92F40">
        <w:rPr>
          <w:rFonts w:ascii="Times New Roman" w:hAnsi="Times New Roman"/>
          <w:sz w:val="28"/>
          <w:szCs w:val="28"/>
          <w:lang w:val="ru-RU"/>
        </w:rPr>
        <w:t xml:space="preserve"> «</w:t>
      </w:r>
      <w:r w:rsidR="00401D59">
        <w:rPr>
          <w:rFonts w:ascii="Times New Roman" w:hAnsi="Times New Roman" w:hint="eastAsia"/>
          <w:sz w:val="28"/>
          <w:szCs w:val="28"/>
          <w:lang w:val="ru-RU"/>
        </w:rPr>
        <w:t>Село Головтеево</w:t>
      </w:r>
      <w:r w:rsidRPr="00D92F40">
        <w:rPr>
          <w:rFonts w:ascii="Times New Roman" w:hAnsi="Times New Roman" w:hint="eastAsia"/>
          <w:sz w:val="28"/>
          <w:szCs w:val="28"/>
          <w:lang w:val="ru-RU"/>
        </w:rPr>
        <w:t>»</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возможно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после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капитального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ремонта</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очистных</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сооружений</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Основными</w:t>
      </w:r>
      <w:r w:rsidRPr="00D92F40">
        <w:rPr>
          <w:rFonts w:ascii="Times New Roman" w:hAnsi="Times New Roman"/>
          <w:sz w:val="28"/>
          <w:szCs w:val="28"/>
          <w:lang w:val="ru-RU"/>
        </w:rPr>
        <w:t xml:space="preserve"> </w:t>
      </w:r>
      <w:r w:rsidR="00AF21F1">
        <w:rPr>
          <w:rFonts w:ascii="Times New Roman" w:hAnsi="Times New Roman" w:hint="eastAsia"/>
          <w:sz w:val="28"/>
          <w:szCs w:val="28"/>
          <w:lang w:val="ru-RU"/>
        </w:rPr>
        <w:t>мероприятиями</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развития</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системы</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централизованного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водоотведения</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являются</w:t>
      </w:r>
      <w:r w:rsidRPr="00D92F40">
        <w:rPr>
          <w:rFonts w:ascii="Times New Roman" w:hAnsi="Times New Roman"/>
          <w:sz w:val="28"/>
          <w:szCs w:val="28"/>
          <w:lang w:val="ru-RU"/>
        </w:rPr>
        <w:t>:</w:t>
      </w:r>
    </w:p>
    <w:p w:rsidR="00D92F40" w:rsidRPr="00D92F40" w:rsidRDefault="00D92F40" w:rsidP="00D92F40">
      <w:pPr>
        <w:ind w:firstLine="851"/>
        <w:jc w:val="both"/>
        <w:rPr>
          <w:rFonts w:ascii="Times New Roman" w:hAnsi="Times New Roman"/>
          <w:sz w:val="28"/>
          <w:szCs w:val="28"/>
          <w:lang w:val="ru-RU"/>
        </w:rPr>
      </w:pPr>
      <w:r w:rsidRPr="00D92F40">
        <w:rPr>
          <w:rFonts w:ascii="Times New Roman" w:hAnsi="Times New Roman" w:hint="eastAsia"/>
          <w:sz w:val="28"/>
          <w:szCs w:val="28"/>
          <w:lang w:val="ru-RU"/>
        </w:rPr>
        <w:t>–</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повышение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надежности</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системы</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водоотведения</w:t>
      </w:r>
      <w:r w:rsidRPr="00D92F40">
        <w:rPr>
          <w:rFonts w:ascii="Times New Roman" w:hAnsi="Times New Roman"/>
          <w:sz w:val="28"/>
          <w:szCs w:val="28"/>
          <w:lang w:val="ru-RU"/>
        </w:rPr>
        <w:t>;</w:t>
      </w:r>
    </w:p>
    <w:p w:rsidR="00D92F40" w:rsidRPr="00D92F40" w:rsidRDefault="00D92F40" w:rsidP="00D92F40">
      <w:pPr>
        <w:ind w:firstLine="851"/>
        <w:jc w:val="both"/>
        <w:rPr>
          <w:rFonts w:ascii="Times New Roman" w:hAnsi="Times New Roman"/>
          <w:sz w:val="28"/>
          <w:szCs w:val="28"/>
          <w:lang w:val="ru-RU"/>
        </w:rPr>
      </w:pPr>
      <w:r w:rsidRPr="00D92F40">
        <w:rPr>
          <w:rFonts w:ascii="Times New Roman" w:hAnsi="Times New Roman" w:hint="eastAsia"/>
          <w:sz w:val="28"/>
          <w:szCs w:val="28"/>
          <w:lang w:val="ru-RU"/>
        </w:rPr>
        <w:t>–</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снижение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сброса</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загрязняющих</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веществ</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водоем</w:t>
      </w:r>
      <w:r w:rsidRPr="00D92F40">
        <w:rPr>
          <w:rFonts w:ascii="Times New Roman" w:hAnsi="Times New Roman"/>
          <w:sz w:val="28"/>
          <w:szCs w:val="28"/>
          <w:lang w:val="ru-RU"/>
        </w:rPr>
        <w:t>;</w:t>
      </w:r>
    </w:p>
    <w:p w:rsidR="00321055" w:rsidRDefault="00D92F40" w:rsidP="00D92F40">
      <w:pPr>
        <w:ind w:firstLine="851"/>
        <w:jc w:val="both"/>
        <w:rPr>
          <w:rFonts w:ascii="Times New Roman" w:hAnsi="Times New Roman"/>
          <w:sz w:val="28"/>
          <w:szCs w:val="28"/>
          <w:lang w:val="ru-RU"/>
        </w:rPr>
      </w:pPr>
      <w:r w:rsidRPr="00D92F40">
        <w:rPr>
          <w:rFonts w:ascii="Times New Roman" w:hAnsi="Times New Roman" w:hint="eastAsia"/>
          <w:sz w:val="28"/>
          <w:szCs w:val="28"/>
          <w:lang w:val="ru-RU"/>
        </w:rPr>
        <w:t>–</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обеспечение</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централизованной</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системой</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водоотведения</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максимального</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количества</w:t>
      </w:r>
      <w:r w:rsidRPr="00D92F40">
        <w:rPr>
          <w:rFonts w:ascii="Times New Roman" w:hAnsi="Times New Roman"/>
          <w:sz w:val="28"/>
          <w:szCs w:val="28"/>
          <w:lang w:val="ru-RU"/>
        </w:rPr>
        <w:t xml:space="preserve"> </w:t>
      </w:r>
      <w:r w:rsidRPr="00D92F40">
        <w:rPr>
          <w:rFonts w:ascii="Times New Roman" w:hAnsi="Times New Roman" w:hint="eastAsia"/>
          <w:sz w:val="28"/>
          <w:szCs w:val="28"/>
          <w:lang w:val="ru-RU"/>
        </w:rPr>
        <w:t>абонентов</w:t>
      </w:r>
      <w:r w:rsidR="00321055" w:rsidRPr="00321055">
        <w:rPr>
          <w:rFonts w:ascii="Times New Roman" w:hAnsi="Times New Roman"/>
          <w:sz w:val="28"/>
          <w:szCs w:val="28"/>
          <w:lang w:val="ru-RU"/>
        </w:rPr>
        <w:t>.</w:t>
      </w:r>
    </w:p>
    <w:p w:rsidR="00425CA2" w:rsidRDefault="00425CA2" w:rsidP="00BB5573">
      <w:pPr>
        <w:ind w:firstLine="851"/>
        <w:jc w:val="both"/>
        <w:rPr>
          <w:rFonts w:ascii="Times New Roman" w:hAnsi="Times New Roman"/>
          <w:sz w:val="28"/>
          <w:szCs w:val="28"/>
          <w:lang w:val="ru-RU"/>
        </w:rPr>
      </w:pPr>
      <w:r w:rsidRPr="00425CA2">
        <w:rPr>
          <w:rFonts w:ascii="Times New Roman" w:hAnsi="Times New Roman" w:hint="eastAsia"/>
          <w:sz w:val="28"/>
          <w:szCs w:val="28"/>
          <w:lang w:val="ru-RU"/>
        </w:rPr>
        <w:t>Генеральным</w:t>
      </w:r>
      <w:r w:rsidRPr="00425CA2">
        <w:rPr>
          <w:rFonts w:ascii="Times New Roman" w:hAnsi="Times New Roman"/>
          <w:sz w:val="28"/>
          <w:szCs w:val="28"/>
          <w:lang w:val="ru-RU"/>
        </w:rPr>
        <w:t xml:space="preserve"> </w:t>
      </w:r>
      <w:r w:rsidRPr="00425CA2">
        <w:rPr>
          <w:rFonts w:ascii="Times New Roman" w:hAnsi="Times New Roman" w:hint="eastAsia"/>
          <w:sz w:val="28"/>
          <w:szCs w:val="28"/>
          <w:lang w:val="ru-RU"/>
        </w:rPr>
        <w:t>планом</w:t>
      </w:r>
      <w:r w:rsidRPr="00425CA2">
        <w:rPr>
          <w:rFonts w:ascii="Times New Roman" w:hAnsi="Times New Roman"/>
          <w:sz w:val="28"/>
          <w:szCs w:val="28"/>
          <w:lang w:val="ru-RU"/>
        </w:rPr>
        <w:t xml:space="preserve"> </w:t>
      </w:r>
      <w:r w:rsidRPr="00425CA2">
        <w:rPr>
          <w:rFonts w:ascii="Times New Roman" w:hAnsi="Times New Roman" w:hint="eastAsia"/>
          <w:sz w:val="28"/>
          <w:szCs w:val="28"/>
          <w:lang w:val="ru-RU"/>
        </w:rPr>
        <w:t>предусматривается</w:t>
      </w:r>
      <w:r w:rsidRPr="00425CA2">
        <w:rPr>
          <w:rFonts w:ascii="Times New Roman" w:hAnsi="Times New Roman"/>
          <w:sz w:val="28"/>
          <w:szCs w:val="28"/>
          <w:lang w:val="ru-RU"/>
        </w:rPr>
        <w:t xml:space="preserve"> </w:t>
      </w:r>
      <w:r w:rsidRPr="00425CA2">
        <w:rPr>
          <w:rFonts w:ascii="Times New Roman" w:hAnsi="Times New Roman" w:hint="eastAsia"/>
          <w:sz w:val="28"/>
          <w:szCs w:val="28"/>
          <w:lang w:val="ru-RU"/>
        </w:rPr>
        <w:t>на</w:t>
      </w:r>
      <w:r w:rsidRPr="00425CA2">
        <w:rPr>
          <w:rFonts w:ascii="Times New Roman" w:hAnsi="Times New Roman"/>
          <w:sz w:val="28"/>
          <w:szCs w:val="28"/>
          <w:lang w:val="ru-RU"/>
        </w:rPr>
        <w:t xml:space="preserve"> 1 </w:t>
      </w:r>
      <w:r w:rsidRPr="00425CA2">
        <w:rPr>
          <w:rFonts w:ascii="Times New Roman" w:hAnsi="Times New Roman" w:hint="eastAsia"/>
          <w:sz w:val="28"/>
          <w:szCs w:val="28"/>
          <w:lang w:val="ru-RU"/>
        </w:rPr>
        <w:t>очередь</w:t>
      </w:r>
      <w:r w:rsidRPr="00425CA2">
        <w:rPr>
          <w:rFonts w:ascii="Times New Roman" w:hAnsi="Times New Roman"/>
          <w:sz w:val="28"/>
          <w:szCs w:val="28"/>
          <w:lang w:val="ru-RU"/>
        </w:rPr>
        <w:t xml:space="preserve"> </w:t>
      </w:r>
      <w:r w:rsidR="00AF21F1">
        <w:rPr>
          <w:rFonts w:ascii="Times New Roman" w:hAnsi="Times New Roman"/>
          <w:sz w:val="28"/>
          <w:szCs w:val="28"/>
          <w:lang w:val="ru-RU"/>
        </w:rPr>
        <w:t xml:space="preserve">строительство канализационных очистных сооружений и прокладка новых коллекторов водоотведения в </w:t>
      </w:r>
      <w:proofErr w:type="spellStart"/>
      <w:r w:rsidR="00AF21F1">
        <w:rPr>
          <w:rFonts w:ascii="Times New Roman" w:hAnsi="Times New Roman"/>
          <w:sz w:val="28"/>
          <w:szCs w:val="28"/>
          <w:lang w:val="ru-RU"/>
        </w:rPr>
        <w:t>с</w:t>
      </w:r>
      <w:proofErr w:type="gramStart"/>
      <w:r w:rsidR="00AF21F1">
        <w:rPr>
          <w:rFonts w:ascii="Times New Roman" w:hAnsi="Times New Roman"/>
          <w:sz w:val="28"/>
          <w:szCs w:val="28"/>
          <w:lang w:val="ru-RU"/>
        </w:rPr>
        <w:t>.Г</w:t>
      </w:r>
      <w:proofErr w:type="gramEnd"/>
      <w:r w:rsidR="00AF21F1">
        <w:rPr>
          <w:rFonts w:ascii="Times New Roman" w:hAnsi="Times New Roman"/>
          <w:sz w:val="28"/>
          <w:szCs w:val="28"/>
          <w:lang w:val="ru-RU"/>
        </w:rPr>
        <w:t>оловтеево</w:t>
      </w:r>
      <w:proofErr w:type="spellEnd"/>
      <w:r w:rsidR="00AF21F1">
        <w:rPr>
          <w:rFonts w:ascii="Times New Roman" w:hAnsi="Times New Roman"/>
          <w:sz w:val="28"/>
          <w:szCs w:val="28"/>
          <w:lang w:val="ru-RU"/>
        </w:rPr>
        <w:t>.</w:t>
      </w:r>
    </w:p>
    <w:p w:rsidR="00321055" w:rsidRDefault="00321055" w:rsidP="00627987">
      <w:pPr>
        <w:ind w:firstLine="851"/>
        <w:jc w:val="both"/>
        <w:rPr>
          <w:rFonts w:ascii="Times New Roman" w:hAnsi="Times New Roman"/>
          <w:sz w:val="28"/>
          <w:szCs w:val="28"/>
          <w:lang w:val="ru-RU"/>
        </w:rPr>
      </w:pPr>
      <w:proofErr w:type="gramStart"/>
      <w:r w:rsidRPr="00321055">
        <w:rPr>
          <w:rFonts w:ascii="Times New Roman" w:hAnsi="Times New Roman" w:hint="eastAsia"/>
          <w:sz w:val="28"/>
          <w:szCs w:val="28"/>
          <w:lang w:val="ru-RU"/>
        </w:rPr>
        <w:t>Расположение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и</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протяженность</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вновь</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сооружаемых</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сетей</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водоотведения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должна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быть</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определена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факту</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поступления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заявок</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на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подключение</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от</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собственников</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объектов</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индивидуального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жилого</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фонда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основная</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масса</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жилой</w:t>
      </w:r>
      <w:r w:rsidRPr="00321055">
        <w:rPr>
          <w:rFonts w:ascii="Times New Roman" w:hAnsi="Times New Roman"/>
          <w:sz w:val="28"/>
          <w:szCs w:val="28"/>
          <w:lang w:val="ru-RU"/>
        </w:rPr>
        <w:t xml:space="preserve"> </w:t>
      </w:r>
      <w:r w:rsidRPr="00321055">
        <w:rPr>
          <w:rFonts w:ascii="Times New Roman" w:hAnsi="Times New Roman" w:hint="eastAsia"/>
          <w:sz w:val="28"/>
          <w:szCs w:val="28"/>
          <w:lang w:val="ru-RU"/>
        </w:rPr>
        <w:t>застройки</w:t>
      </w:r>
      <w:r>
        <w:rPr>
          <w:rFonts w:ascii="Times New Roman" w:hAnsi="Times New Roman"/>
          <w:sz w:val="28"/>
          <w:szCs w:val="28"/>
          <w:lang w:val="ru-RU"/>
        </w:rPr>
        <w:t>).</w:t>
      </w:r>
      <w:proofErr w:type="gramEnd"/>
    </w:p>
    <w:p w:rsidR="00D7263A" w:rsidRPr="00D7263A" w:rsidRDefault="00D7263A" w:rsidP="00D7263A">
      <w:pPr>
        <w:ind w:firstLine="851"/>
        <w:jc w:val="both"/>
        <w:rPr>
          <w:rFonts w:ascii="Times New Roman" w:hAnsi="Times New Roman"/>
          <w:sz w:val="28"/>
          <w:szCs w:val="28"/>
          <w:lang w:val="ru-RU"/>
        </w:rPr>
      </w:pPr>
      <w:r w:rsidRPr="00D7263A">
        <w:rPr>
          <w:rFonts w:ascii="Times New Roman" w:hAnsi="Times New Roman" w:hint="eastAsia"/>
          <w:sz w:val="28"/>
          <w:szCs w:val="28"/>
          <w:lang w:val="ru-RU"/>
        </w:rPr>
        <w:t>Для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обеспечения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надежности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канализационных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очистных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сооружений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необходимо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выполнить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следующие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мероприятия</w:t>
      </w:r>
      <w:r w:rsidRPr="00D7263A">
        <w:rPr>
          <w:rFonts w:ascii="Times New Roman" w:hAnsi="Times New Roman"/>
          <w:sz w:val="28"/>
          <w:szCs w:val="28"/>
          <w:lang w:val="ru-RU"/>
        </w:rPr>
        <w:t>:</w:t>
      </w:r>
    </w:p>
    <w:p w:rsidR="00D7263A" w:rsidRPr="00D7263A" w:rsidRDefault="00D7263A" w:rsidP="00D7263A">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Pr="00D7263A">
        <w:rPr>
          <w:rFonts w:ascii="Times New Roman" w:hAnsi="Times New Roman" w:hint="eastAsia"/>
          <w:sz w:val="28"/>
          <w:szCs w:val="28"/>
          <w:lang w:val="ru-RU"/>
        </w:rPr>
        <w:t>использовать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средства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автоматического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регулирования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контроля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сигнализации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защиты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блокировок</w:t>
      </w:r>
      <w:r w:rsidRPr="00D7263A">
        <w:rPr>
          <w:rFonts w:ascii="Times New Roman" w:hAnsi="Times New Roman"/>
          <w:sz w:val="28"/>
          <w:szCs w:val="28"/>
          <w:lang w:val="ru-RU"/>
        </w:rPr>
        <w:t xml:space="preserve"> </w:t>
      </w:r>
      <w:proofErr w:type="gramStart"/>
      <w:r w:rsidRPr="00D7263A">
        <w:rPr>
          <w:rFonts w:ascii="Times New Roman" w:hAnsi="Times New Roman" w:hint="eastAsia"/>
          <w:sz w:val="28"/>
          <w:szCs w:val="28"/>
          <w:lang w:val="ru-RU"/>
        </w:rPr>
        <w:t>работы</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комплекса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очистки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сточных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вод</w:t>
      </w:r>
      <w:proofErr w:type="gramEnd"/>
      <w:r w:rsidRPr="00D7263A">
        <w:rPr>
          <w:rFonts w:ascii="Times New Roman" w:hAnsi="Times New Roman"/>
          <w:sz w:val="28"/>
          <w:szCs w:val="28"/>
          <w:lang w:val="ru-RU"/>
        </w:rPr>
        <w:t>;</w:t>
      </w:r>
    </w:p>
    <w:p w:rsidR="00D7263A" w:rsidRDefault="00D7263A" w:rsidP="00D7263A">
      <w:pPr>
        <w:ind w:firstLine="851"/>
        <w:jc w:val="both"/>
        <w:rPr>
          <w:rFonts w:ascii="Times New Roman" w:hAnsi="Times New Roman"/>
          <w:sz w:val="28"/>
          <w:szCs w:val="28"/>
          <w:lang w:val="ru-RU"/>
        </w:rPr>
      </w:pPr>
      <w:proofErr w:type="gramStart"/>
      <w:r>
        <w:rPr>
          <w:rFonts w:ascii="Times New Roman" w:hAnsi="Times New Roman"/>
          <w:sz w:val="28"/>
          <w:szCs w:val="28"/>
          <w:lang w:val="ru-RU"/>
        </w:rPr>
        <w:t xml:space="preserve">- </w:t>
      </w:r>
      <w:r w:rsidRPr="00D7263A">
        <w:rPr>
          <w:rFonts w:ascii="Times New Roman" w:hAnsi="Times New Roman" w:hint="eastAsia"/>
          <w:sz w:val="28"/>
          <w:szCs w:val="28"/>
          <w:lang w:val="ru-RU"/>
        </w:rPr>
        <w:t>при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рабочем</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проектировании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необходимо</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предусмотреть</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прогрессивные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технические</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решения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механизацию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трудоемких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автоматизацию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технологических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процессов</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максимальную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индустриализацию</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строительно</w:t>
      </w:r>
      <w:r w:rsidRPr="00D7263A">
        <w:rPr>
          <w:rFonts w:ascii="Times New Roman" w:hAnsi="Times New Roman"/>
          <w:sz w:val="28"/>
          <w:szCs w:val="28"/>
          <w:lang w:val="ru-RU"/>
        </w:rPr>
        <w:t>-</w:t>
      </w:r>
      <w:r w:rsidRPr="00D7263A">
        <w:rPr>
          <w:rFonts w:ascii="Times New Roman" w:hAnsi="Times New Roman" w:hint="eastAsia"/>
          <w:sz w:val="28"/>
          <w:szCs w:val="28"/>
          <w:lang w:val="ru-RU"/>
        </w:rPr>
        <w:t>монтажных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работ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счет</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применения</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сборных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конструкций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стандартных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типовых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изделий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деталей</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изготавливаемых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на</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заводах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и</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в</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заготовительных</w:t>
      </w:r>
      <w:r w:rsidRPr="00D7263A">
        <w:rPr>
          <w:rFonts w:ascii="Times New Roman" w:hAnsi="Times New Roman"/>
          <w:sz w:val="28"/>
          <w:szCs w:val="28"/>
          <w:lang w:val="ru-RU"/>
        </w:rPr>
        <w:t xml:space="preserve"> </w:t>
      </w:r>
      <w:r w:rsidRPr="00D7263A">
        <w:rPr>
          <w:rFonts w:ascii="Times New Roman" w:hAnsi="Times New Roman" w:hint="eastAsia"/>
          <w:sz w:val="28"/>
          <w:szCs w:val="28"/>
          <w:lang w:val="ru-RU"/>
        </w:rPr>
        <w:t>мастерских</w:t>
      </w:r>
      <w:r>
        <w:rPr>
          <w:rFonts w:ascii="Times New Roman" w:hAnsi="Times New Roman"/>
          <w:sz w:val="28"/>
          <w:szCs w:val="28"/>
          <w:lang w:val="ru-RU"/>
        </w:rPr>
        <w:t>.</w:t>
      </w:r>
      <w:proofErr w:type="gramEnd"/>
    </w:p>
    <w:p w:rsidR="00367AFF" w:rsidRDefault="00367AFF" w:rsidP="00DF1171">
      <w:pPr>
        <w:pStyle w:val="af2"/>
        <w:numPr>
          <w:ilvl w:val="2"/>
          <w:numId w:val="21"/>
        </w:numPr>
        <w:spacing w:before="360" w:after="240" w:line="360" w:lineRule="auto"/>
        <w:ind w:left="0" w:firstLine="0"/>
        <w:jc w:val="center"/>
        <w:outlineLvl w:val="2"/>
        <w:rPr>
          <w:rFonts w:ascii="Times New Roman" w:hAnsi="Times New Roman"/>
          <w:b/>
          <w:sz w:val="28"/>
          <w:szCs w:val="28"/>
        </w:rPr>
      </w:pPr>
      <w:bookmarkStart w:id="240" w:name="_Toc515533355"/>
      <w:bookmarkStart w:id="241" w:name="_Toc527638446"/>
      <w:bookmarkStart w:id="242" w:name="_Toc7869302"/>
      <w:bookmarkStart w:id="243" w:name="_Toc76476991"/>
      <w:proofErr w:type="spellStart"/>
      <w:r w:rsidRPr="006814FD">
        <w:rPr>
          <w:rFonts w:ascii="Times New Roman" w:hAnsi="Times New Roman"/>
          <w:b/>
          <w:sz w:val="28"/>
          <w:szCs w:val="28"/>
        </w:rPr>
        <w:t>Теплоснабжение</w:t>
      </w:r>
      <w:bookmarkEnd w:id="240"/>
      <w:bookmarkEnd w:id="241"/>
      <w:bookmarkEnd w:id="242"/>
      <w:bookmarkEnd w:id="243"/>
      <w:proofErr w:type="spellEnd"/>
    </w:p>
    <w:p w:rsidR="00B15035" w:rsidRPr="00D05FE6" w:rsidRDefault="00B15035" w:rsidP="00B15035">
      <w:pPr>
        <w:pStyle w:val="affffff7"/>
        <w:spacing w:before="0" w:after="0" w:line="240" w:lineRule="auto"/>
        <w:ind w:firstLine="851"/>
        <w:rPr>
          <w:lang w:val="ru-RU"/>
        </w:rPr>
      </w:pPr>
      <w:r w:rsidRPr="00D05FE6">
        <w:rPr>
          <w:lang w:val="ru-RU"/>
        </w:rPr>
        <w:t xml:space="preserve">На территории сельского поселения «Село Головтеево» централизованное теплоснабжение присутствует только </w:t>
      </w:r>
      <w:proofErr w:type="gramStart"/>
      <w:r w:rsidRPr="00D05FE6">
        <w:rPr>
          <w:lang w:val="ru-RU"/>
        </w:rPr>
        <w:t>в</w:t>
      </w:r>
      <w:proofErr w:type="gramEnd"/>
      <w:r w:rsidRPr="00D05FE6">
        <w:rPr>
          <w:lang w:val="ru-RU"/>
        </w:rPr>
        <w:t xml:space="preserve"> </w:t>
      </w:r>
      <w:r w:rsidRPr="00B15035">
        <w:rPr>
          <w:lang w:val="ru-RU"/>
        </w:rPr>
        <w:t>с</w:t>
      </w:r>
      <w:r w:rsidRPr="00D05FE6">
        <w:rPr>
          <w:lang w:val="ru-RU"/>
        </w:rPr>
        <w:t xml:space="preserve">. </w:t>
      </w:r>
      <w:r w:rsidRPr="00B15035">
        <w:rPr>
          <w:lang w:val="ru-RU"/>
        </w:rPr>
        <w:t>Головтеево</w:t>
      </w:r>
      <w:r w:rsidRPr="00D05FE6">
        <w:rPr>
          <w:lang w:val="ru-RU"/>
        </w:rPr>
        <w:t>. Производство и передачу тепловой энергии на территории сельского поселения осуществляет УМП «</w:t>
      </w:r>
      <w:proofErr w:type="spellStart"/>
      <w:r w:rsidRPr="00D05FE6">
        <w:rPr>
          <w:lang w:val="ru-RU"/>
        </w:rPr>
        <w:t>Малоярославецстройзаказчик</w:t>
      </w:r>
      <w:proofErr w:type="spellEnd"/>
      <w:r w:rsidRPr="00D05FE6">
        <w:rPr>
          <w:lang w:val="ru-RU"/>
        </w:rPr>
        <w:t xml:space="preserve">». Котельная расположена в </w:t>
      </w:r>
      <w:r w:rsidRPr="00B15035">
        <w:rPr>
          <w:lang w:val="ru-RU"/>
        </w:rPr>
        <w:t>с</w:t>
      </w:r>
      <w:r w:rsidRPr="00D05FE6">
        <w:rPr>
          <w:lang w:val="ru-RU"/>
        </w:rPr>
        <w:t xml:space="preserve">. </w:t>
      </w:r>
      <w:r w:rsidRPr="00B15035">
        <w:rPr>
          <w:lang w:val="ru-RU"/>
        </w:rPr>
        <w:t>Головтеево</w:t>
      </w:r>
      <w:r w:rsidRPr="00D05FE6">
        <w:rPr>
          <w:lang w:val="ru-RU"/>
        </w:rPr>
        <w:t xml:space="preserve"> и обеспечивает отопление </w:t>
      </w:r>
      <w:proofErr w:type="gramStart"/>
      <w:r w:rsidRPr="00D05FE6">
        <w:rPr>
          <w:lang w:val="ru-RU"/>
        </w:rPr>
        <w:t>жилых</w:t>
      </w:r>
      <w:proofErr w:type="gramEnd"/>
      <w:r w:rsidRPr="00D05FE6">
        <w:rPr>
          <w:lang w:val="ru-RU"/>
        </w:rPr>
        <w:t xml:space="preserve"> и общественных здании данного населенного пункта. </w:t>
      </w:r>
    </w:p>
    <w:p w:rsidR="00B15035" w:rsidRDefault="00B15035" w:rsidP="00B15035">
      <w:pPr>
        <w:pStyle w:val="affffff7"/>
        <w:spacing w:before="0" w:after="0" w:line="240" w:lineRule="auto"/>
        <w:ind w:firstLine="851"/>
        <w:rPr>
          <w:lang w:val="ru-RU"/>
        </w:rPr>
      </w:pPr>
      <w:r w:rsidRPr="00D05FE6">
        <w:rPr>
          <w:lang w:val="ru-RU"/>
        </w:rPr>
        <w:t xml:space="preserve"> Теплоснабжение жилых и общественных зданий в других населенных пунктах сельского поселения осуществляется от индивидуальных источников тепла: газовых котлов или печного отопления.</w:t>
      </w:r>
    </w:p>
    <w:p w:rsidR="00AD343E" w:rsidRPr="00AD343E" w:rsidRDefault="00AD343E" w:rsidP="00AD343E">
      <w:pPr>
        <w:ind w:firstLine="851"/>
        <w:jc w:val="both"/>
        <w:rPr>
          <w:rFonts w:ascii="Times New Roman" w:hAnsi="Times New Roman"/>
          <w:sz w:val="28"/>
          <w:szCs w:val="28"/>
          <w:lang w:val="ru-RU"/>
        </w:rPr>
      </w:pPr>
      <w:r w:rsidRPr="00AD343E">
        <w:rPr>
          <w:rFonts w:ascii="Times New Roman" w:hAnsi="Times New Roman"/>
          <w:sz w:val="28"/>
          <w:szCs w:val="28"/>
          <w:lang w:val="ru-RU"/>
        </w:rPr>
        <w:t xml:space="preserve">Котельная с. Головтеево обеспечивает отопление и горячее водоснабжение жилых и общественных зданий, суммарной тепловой нагрузкой – </w:t>
      </w:r>
      <w:r w:rsidRPr="00AD343E">
        <w:rPr>
          <w:rFonts w:ascii="Times New Roman" w:hAnsi="Times New Roman"/>
          <w:sz w:val="28"/>
          <w:szCs w:val="28"/>
          <w:lang w:val="ru-RU"/>
        </w:rPr>
        <w:lastRenderedPageBreak/>
        <w:t>2,75 Гкал/ч. На котельной имеется дефицит тепловой мощности. Коэффициент загрузки оборудования составляет 121%.</w:t>
      </w:r>
    </w:p>
    <w:p w:rsidR="00AD343E" w:rsidRPr="00AD343E" w:rsidRDefault="00AD343E" w:rsidP="00AD343E">
      <w:pPr>
        <w:ind w:firstLine="851"/>
        <w:jc w:val="both"/>
        <w:rPr>
          <w:rFonts w:ascii="Times New Roman" w:hAnsi="Times New Roman"/>
          <w:sz w:val="28"/>
          <w:szCs w:val="28"/>
          <w:lang w:val="ru-RU"/>
        </w:rPr>
      </w:pPr>
      <w:r w:rsidRPr="00AD343E">
        <w:rPr>
          <w:rFonts w:ascii="Times New Roman" w:hAnsi="Times New Roman"/>
          <w:sz w:val="28"/>
          <w:szCs w:val="28"/>
          <w:lang w:val="ru-RU"/>
        </w:rPr>
        <w:t xml:space="preserve">Основным топливом для котельной является природный газ. Резервное топливо отсутствует. </w:t>
      </w:r>
    </w:p>
    <w:p w:rsidR="004B2E5D" w:rsidRPr="00B15035" w:rsidRDefault="00B15035" w:rsidP="00B15035">
      <w:pPr>
        <w:ind w:firstLine="851"/>
        <w:jc w:val="both"/>
        <w:rPr>
          <w:rFonts w:ascii="Times New Roman" w:hAnsi="Times New Roman"/>
          <w:sz w:val="28"/>
          <w:szCs w:val="28"/>
          <w:lang w:val="ru-RU"/>
        </w:rPr>
      </w:pPr>
      <w:r w:rsidRPr="00B15035">
        <w:rPr>
          <w:rFonts w:ascii="Times New Roman" w:hAnsi="Times New Roman"/>
          <w:sz w:val="28"/>
          <w:szCs w:val="28"/>
          <w:lang w:val="ru-RU"/>
        </w:rPr>
        <w:t xml:space="preserve">Централизованное горячее водоснабжение в сельском поселении присутствует только </w:t>
      </w:r>
      <w:proofErr w:type="gramStart"/>
      <w:r w:rsidRPr="00B15035">
        <w:rPr>
          <w:rFonts w:ascii="Times New Roman" w:hAnsi="Times New Roman"/>
          <w:sz w:val="28"/>
          <w:szCs w:val="28"/>
          <w:lang w:val="ru-RU"/>
        </w:rPr>
        <w:t>в</w:t>
      </w:r>
      <w:proofErr w:type="gramEnd"/>
      <w:r w:rsidRPr="00B15035">
        <w:rPr>
          <w:rFonts w:ascii="Times New Roman" w:hAnsi="Times New Roman"/>
          <w:sz w:val="28"/>
          <w:szCs w:val="28"/>
          <w:lang w:val="ru-RU"/>
        </w:rPr>
        <w:t xml:space="preserve"> с. Головтеево</w:t>
      </w:r>
      <w:r w:rsidR="00627987" w:rsidRPr="00B15035">
        <w:rPr>
          <w:rFonts w:ascii="Times New Roman" w:hAnsi="Times New Roman"/>
          <w:sz w:val="28"/>
          <w:szCs w:val="28"/>
          <w:lang w:val="ru-RU"/>
        </w:rPr>
        <w:t>.</w:t>
      </w:r>
    </w:p>
    <w:p w:rsidR="00775721" w:rsidRPr="00AD343E" w:rsidRDefault="0062762D" w:rsidP="00B15035">
      <w:pPr>
        <w:pStyle w:val="ab"/>
        <w:spacing w:before="120"/>
        <w:jc w:val="both"/>
        <w:rPr>
          <w:rFonts w:ascii="Times New Roman" w:hAnsi="Times New Roman"/>
          <w:sz w:val="24"/>
          <w:szCs w:val="24"/>
          <w:lang w:val="ru-RU"/>
        </w:rPr>
      </w:pPr>
      <w:bookmarkStart w:id="244" w:name="_Toc7869303"/>
      <w:bookmarkStart w:id="245" w:name="_Toc527638448"/>
      <w:r w:rsidRPr="00AD343E">
        <w:rPr>
          <w:rFonts w:ascii="Times New Roman" w:eastAsia="Calibri" w:hAnsi="Times New Roman"/>
          <w:kern w:val="2"/>
          <w:sz w:val="24"/>
          <w:szCs w:val="24"/>
          <w:lang w:val="ru-RU"/>
        </w:rPr>
        <w:t xml:space="preserve">Таблица </w:t>
      </w:r>
      <w:r w:rsidR="00B15035" w:rsidRPr="00AD343E">
        <w:rPr>
          <w:rFonts w:ascii="Times New Roman" w:eastAsia="Calibri" w:hAnsi="Times New Roman"/>
          <w:kern w:val="2"/>
          <w:sz w:val="24"/>
          <w:szCs w:val="24"/>
          <w:lang w:val="ru-RU"/>
        </w:rPr>
        <w:t>2</w:t>
      </w:r>
      <w:r w:rsidR="00C22969">
        <w:rPr>
          <w:rFonts w:ascii="Times New Roman" w:eastAsia="Calibri" w:hAnsi="Times New Roman"/>
          <w:kern w:val="2"/>
          <w:sz w:val="24"/>
          <w:szCs w:val="24"/>
          <w:lang w:val="ru-RU"/>
        </w:rPr>
        <w:t>4</w:t>
      </w:r>
      <w:r w:rsidRPr="00AD343E">
        <w:rPr>
          <w:rFonts w:ascii="Times New Roman" w:eastAsia="Calibri" w:hAnsi="Times New Roman"/>
          <w:kern w:val="2"/>
          <w:sz w:val="24"/>
          <w:szCs w:val="24"/>
          <w:lang w:val="ru-RU"/>
        </w:rPr>
        <w:t xml:space="preserve"> - </w:t>
      </w:r>
      <w:r w:rsidR="00B15035" w:rsidRPr="00AD343E">
        <w:rPr>
          <w:rFonts w:ascii="Times New Roman" w:hAnsi="Times New Roman"/>
          <w:sz w:val="24"/>
          <w:szCs w:val="24"/>
          <w:lang w:val="ru-RU"/>
        </w:rPr>
        <w:t>Сведения о тепловых сетях котельной с. Головтеево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04"/>
      </w:tblGrid>
      <w:tr w:rsidR="00B15035" w:rsidRPr="00AA235C" w:rsidTr="00B15035">
        <w:trPr>
          <w:trHeight w:val="709"/>
        </w:trPr>
        <w:tc>
          <w:tcPr>
            <w:tcW w:w="4684" w:type="dxa"/>
            <w:shd w:val="clear" w:color="auto" w:fill="auto"/>
            <w:vAlign w:val="center"/>
          </w:tcPr>
          <w:p w:rsidR="00B15035" w:rsidRPr="00B15035" w:rsidRDefault="00B15035" w:rsidP="00B37B96">
            <w:pPr>
              <w:pStyle w:val="ab"/>
              <w:rPr>
                <w:rFonts w:ascii="Times New Roman" w:hAnsi="Times New Roman"/>
                <w:sz w:val="20"/>
                <w:szCs w:val="20"/>
                <w:lang w:val="ru-RU" w:eastAsia="ru-RU"/>
              </w:rPr>
            </w:pPr>
            <w:r w:rsidRPr="00B15035">
              <w:rPr>
                <w:rFonts w:ascii="Times New Roman" w:hAnsi="Times New Roman"/>
                <w:sz w:val="20"/>
                <w:szCs w:val="20"/>
                <w:lang w:val="ru-RU" w:eastAsia="ru-RU"/>
              </w:rPr>
              <w:t>Показатели</w:t>
            </w:r>
          </w:p>
        </w:tc>
        <w:tc>
          <w:tcPr>
            <w:tcW w:w="4604" w:type="dxa"/>
            <w:shd w:val="clear" w:color="auto" w:fill="auto"/>
            <w:vAlign w:val="center"/>
          </w:tcPr>
          <w:p w:rsidR="00B15035" w:rsidRPr="00B15035" w:rsidRDefault="00B15035" w:rsidP="00B37B96">
            <w:pPr>
              <w:pStyle w:val="ab"/>
              <w:rPr>
                <w:rFonts w:ascii="Times New Roman" w:hAnsi="Times New Roman"/>
                <w:sz w:val="20"/>
                <w:szCs w:val="20"/>
                <w:lang w:val="ru-RU" w:eastAsia="ru-RU"/>
              </w:rPr>
            </w:pPr>
            <w:r w:rsidRPr="00B15035">
              <w:rPr>
                <w:rFonts w:ascii="Times New Roman" w:hAnsi="Times New Roman"/>
                <w:sz w:val="20"/>
                <w:szCs w:val="20"/>
                <w:lang w:val="ru-RU" w:eastAsia="ru-RU"/>
              </w:rPr>
              <w:t>Значения</w:t>
            </w:r>
          </w:p>
        </w:tc>
      </w:tr>
      <w:tr w:rsidR="00B15035" w:rsidRPr="00AA235C" w:rsidTr="00B15035">
        <w:tc>
          <w:tcPr>
            <w:tcW w:w="4684" w:type="dxa"/>
            <w:shd w:val="clear" w:color="auto" w:fill="auto"/>
            <w:vAlign w:val="center"/>
          </w:tcPr>
          <w:p w:rsidR="00B15035" w:rsidRPr="00B15035" w:rsidRDefault="00B15035" w:rsidP="00B37B96">
            <w:pPr>
              <w:pStyle w:val="ab"/>
              <w:jc w:val="left"/>
              <w:rPr>
                <w:rFonts w:ascii="Times New Roman" w:hAnsi="Times New Roman"/>
                <w:b w:val="0"/>
                <w:sz w:val="20"/>
                <w:szCs w:val="20"/>
                <w:lang w:val="ru-RU" w:eastAsia="ru-RU"/>
              </w:rPr>
            </w:pPr>
            <w:r w:rsidRPr="00B15035">
              <w:rPr>
                <w:rFonts w:ascii="Times New Roman" w:hAnsi="Times New Roman"/>
                <w:b w:val="0"/>
                <w:sz w:val="20"/>
                <w:szCs w:val="20"/>
                <w:lang w:val="ru-RU" w:eastAsia="ru-RU"/>
              </w:rPr>
              <w:t>Протяженность тепловых сетей</w:t>
            </w:r>
          </w:p>
        </w:tc>
        <w:tc>
          <w:tcPr>
            <w:tcW w:w="4604" w:type="dxa"/>
            <w:shd w:val="clear" w:color="auto" w:fill="auto"/>
            <w:vAlign w:val="center"/>
          </w:tcPr>
          <w:p w:rsidR="00B15035" w:rsidRPr="00B15035" w:rsidRDefault="00B15035" w:rsidP="00B15035">
            <w:pPr>
              <w:pStyle w:val="ab"/>
              <w:rPr>
                <w:rFonts w:ascii="Times New Roman" w:hAnsi="Times New Roman"/>
                <w:b w:val="0"/>
                <w:sz w:val="20"/>
                <w:szCs w:val="20"/>
                <w:lang w:val="ru-RU" w:eastAsia="ru-RU"/>
              </w:rPr>
            </w:pPr>
            <w:smartTag w:uri="urn:schemas-microsoft-com:office:smarttags" w:element="metricconverter">
              <w:smartTagPr>
                <w:attr w:name="ProductID" w:val="3037 м"/>
              </w:smartTagPr>
              <w:r w:rsidRPr="00B15035">
                <w:rPr>
                  <w:rFonts w:ascii="Times New Roman" w:hAnsi="Times New Roman"/>
                  <w:b w:val="0"/>
                  <w:sz w:val="20"/>
                  <w:szCs w:val="20"/>
                  <w:lang w:val="ru-RU" w:eastAsia="ru-RU"/>
                </w:rPr>
                <w:t>3037 м</w:t>
              </w:r>
            </w:smartTag>
          </w:p>
        </w:tc>
      </w:tr>
      <w:tr w:rsidR="00B15035" w:rsidRPr="00AA235C" w:rsidTr="00B15035">
        <w:tc>
          <w:tcPr>
            <w:tcW w:w="4684" w:type="dxa"/>
            <w:shd w:val="clear" w:color="auto" w:fill="auto"/>
            <w:vAlign w:val="center"/>
          </w:tcPr>
          <w:p w:rsidR="00B15035" w:rsidRPr="00B15035" w:rsidRDefault="00B15035" w:rsidP="00B37B96">
            <w:pPr>
              <w:pStyle w:val="ab"/>
              <w:jc w:val="left"/>
              <w:rPr>
                <w:rFonts w:ascii="Times New Roman" w:hAnsi="Times New Roman"/>
                <w:b w:val="0"/>
                <w:sz w:val="20"/>
                <w:szCs w:val="20"/>
                <w:lang w:val="ru-RU" w:eastAsia="ru-RU"/>
              </w:rPr>
            </w:pPr>
            <w:r w:rsidRPr="00B15035">
              <w:rPr>
                <w:rFonts w:ascii="Times New Roman" w:hAnsi="Times New Roman"/>
                <w:b w:val="0"/>
                <w:sz w:val="20"/>
                <w:szCs w:val="20"/>
                <w:lang w:val="ru-RU" w:eastAsia="ru-RU"/>
              </w:rPr>
              <w:t>Средний диаметр трубопроводов</w:t>
            </w:r>
          </w:p>
        </w:tc>
        <w:tc>
          <w:tcPr>
            <w:tcW w:w="4604" w:type="dxa"/>
            <w:shd w:val="clear" w:color="auto" w:fill="auto"/>
            <w:vAlign w:val="center"/>
          </w:tcPr>
          <w:p w:rsidR="00B15035" w:rsidRPr="00B15035" w:rsidRDefault="00B15035" w:rsidP="00B15035">
            <w:pPr>
              <w:pStyle w:val="ab"/>
              <w:rPr>
                <w:rFonts w:ascii="Times New Roman" w:hAnsi="Times New Roman"/>
                <w:b w:val="0"/>
                <w:sz w:val="20"/>
                <w:szCs w:val="20"/>
                <w:lang w:val="ru-RU" w:eastAsia="ru-RU"/>
              </w:rPr>
            </w:pPr>
            <w:smartTag w:uri="urn:schemas-microsoft-com:office:smarttags" w:element="metricconverter">
              <w:smartTagPr>
                <w:attr w:name="ProductID" w:val="74 мм"/>
              </w:smartTagPr>
              <w:r w:rsidRPr="00B15035">
                <w:rPr>
                  <w:rFonts w:ascii="Times New Roman" w:hAnsi="Times New Roman"/>
                  <w:b w:val="0"/>
                  <w:sz w:val="20"/>
                  <w:szCs w:val="20"/>
                  <w:lang w:val="ru-RU" w:eastAsia="ru-RU"/>
                </w:rPr>
                <w:t>74 мм</w:t>
              </w:r>
            </w:smartTag>
          </w:p>
        </w:tc>
      </w:tr>
      <w:tr w:rsidR="00B15035" w:rsidRPr="00AA235C" w:rsidTr="00B15035">
        <w:tc>
          <w:tcPr>
            <w:tcW w:w="4684" w:type="dxa"/>
            <w:shd w:val="clear" w:color="auto" w:fill="auto"/>
            <w:vAlign w:val="center"/>
          </w:tcPr>
          <w:p w:rsidR="00B15035" w:rsidRPr="00B15035" w:rsidRDefault="00B15035" w:rsidP="00B37B96">
            <w:pPr>
              <w:pStyle w:val="ab"/>
              <w:jc w:val="left"/>
              <w:rPr>
                <w:rFonts w:ascii="Times New Roman" w:hAnsi="Times New Roman"/>
                <w:b w:val="0"/>
                <w:sz w:val="20"/>
                <w:szCs w:val="20"/>
                <w:lang w:val="ru-RU" w:eastAsia="ru-RU"/>
              </w:rPr>
            </w:pPr>
            <w:r w:rsidRPr="00B15035">
              <w:rPr>
                <w:rFonts w:ascii="Times New Roman" w:hAnsi="Times New Roman"/>
                <w:b w:val="0"/>
                <w:sz w:val="20"/>
                <w:szCs w:val="20"/>
                <w:lang w:val="ru-RU" w:eastAsia="ru-RU"/>
              </w:rPr>
              <w:t>Материальная характеристика тепловой сети</w:t>
            </w:r>
          </w:p>
        </w:tc>
        <w:tc>
          <w:tcPr>
            <w:tcW w:w="4604" w:type="dxa"/>
            <w:shd w:val="clear" w:color="auto" w:fill="auto"/>
            <w:vAlign w:val="center"/>
          </w:tcPr>
          <w:p w:rsidR="00B15035" w:rsidRPr="00B15035" w:rsidRDefault="00B15035" w:rsidP="00B15035">
            <w:pPr>
              <w:pStyle w:val="ab"/>
              <w:rPr>
                <w:rFonts w:ascii="Times New Roman" w:hAnsi="Times New Roman"/>
                <w:b w:val="0"/>
                <w:sz w:val="20"/>
                <w:szCs w:val="20"/>
                <w:lang w:val="ru-RU" w:eastAsia="ru-RU"/>
              </w:rPr>
            </w:pPr>
            <w:r w:rsidRPr="00B15035">
              <w:rPr>
                <w:rFonts w:ascii="Times New Roman" w:hAnsi="Times New Roman"/>
                <w:b w:val="0"/>
                <w:sz w:val="20"/>
                <w:szCs w:val="20"/>
                <w:lang w:val="ru-RU" w:eastAsia="ru-RU"/>
              </w:rPr>
              <w:t>225мм</w:t>
            </w:r>
          </w:p>
        </w:tc>
      </w:tr>
      <w:tr w:rsidR="00B15035" w:rsidRPr="00AA235C" w:rsidTr="00B15035">
        <w:tc>
          <w:tcPr>
            <w:tcW w:w="4684" w:type="dxa"/>
            <w:shd w:val="clear" w:color="auto" w:fill="auto"/>
            <w:vAlign w:val="center"/>
          </w:tcPr>
          <w:p w:rsidR="00B15035" w:rsidRPr="00B15035" w:rsidRDefault="00B15035" w:rsidP="00B37B96">
            <w:pPr>
              <w:pStyle w:val="ab"/>
              <w:jc w:val="left"/>
              <w:rPr>
                <w:rFonts w:ascii="Times New Roman" w:hAnsi="Times New Roman"/>
                <w:b w:val="0"/>
                <w:sz w:val="20"/>
                <w:szCs w:val="20"/>
                <w:lang w:val="ru-RU" w:eastAsia="ru-RU"/>
              </w:rPr>
            </w:pPr>
            <w:r w:rsidRPr="00B15035">
              <w:rPr>
                <w:rFonts w:ascii="Times New Roman" w:hAnsi="Times New Roman"/>
                <w:b w:val="0"/>
                <w:sz w:val="20"/>
                <w:szCs w:val="20"/>
                <w:lang w:val="ru-RU" w:eastAsia="ru-RU"/>
              </w:rPr>
              <w:t>Удельная материальная характеристика</w:t>
            </w:r>
          </w:p>
        </w:tc>
        <w:tc>
          <w:tcPr>
            <w:tcW w:w="4604" w:type="dxa"/>
            <w:shd w:val="clear" w:color="auto" w:fill="auto"/>
            <w:vAlign w:val="center"/>
          </w:tcPr>
          <w:p w:rsidR="00B15035" w:rsidRPr="00B15035" w:rsidRDefault="00B15035" w:rsidP="00B15035">
            <w:pPr>
              <w:pStyle w:val="ab"/>
              <w:rPr>
                <w:rFonts w:ascii="Times New Roman" w:hAnsi="Times New Roman"/>
                <w:b w:val="0"/>
                <w:sz w:val="20"/>
                <w:szCs w:val="20"/>
                <w:lang w:val="ru-RU" w:eastAsia="ru-RU"/>
              </w:rPr>
            </w:pPr>
            <w:smartTag w:uri="urn:schemas-microsoft-com:office:smarttags" w:element="metricconverter">
              <w:smartTagPr>
                <w:attr w:name="ProductID" w:val="74 м"/>
              </w:smartTagPr>
              <w:r w:rsidRPr="00B15035">
                <w:rPr>
                  <w:rFonts w:ascii="Times New Roman" w:hAnsi="Times New Roman"/>
                  <w:b w:val="0"/>
                  <w:sz w:val="20"/>
                  <w:szCs w:val="20"/>
                  <w:lang w:val="ru-RU" w:eastAsia="ru-RU"/>
                </w:rPr>
                <w:t>74 м</w:t>
              </w:r>
            </w:smartTag>
            <w:r w:rsidRPr="00B15035">
              <w:rPr>
                <w:rFonts w:ascii="Times New Roman" w:hAnsi="Times New Roman"/>
                <w:b w:val="0"/>
                <w:sz w:val="20"/>
                <w:szCs w:val="20"/>
                <w:lang w:val="ru-RU" w:eastAsia="ru-RU"/>
              </w:rPr>
              <w:t>м/Гкал/ч</w:t>
            </w:r>
          </w:p>
        </w:tc>
      </w:tr>
    </w:tbl>
    <w:p w:rsidR="00627987" w:rsidRPr="0062762D" w:rsidRDefault="00627987" w:rsidP="000145E8">
      <w:pPr>
        <w:pStyle w:val="af2"/>
        <w:keepNext/>
        <w:suppressAutoHyphens/>
        <w:spacing w:after="0" w:line="240" w:lineRule="auto"/>
        <w:ind w:left="0"/>
        <w:jc w:val="both"/>
        <w:rPr>
          <w:rFonts w:ascii="Times New Roman" w:hAnsi="Times New Roman"/>
          <w:b/>
          <w:sz w:val="24"/>
          <w:szCs w:val="24"/>
          <w:lang w:val="ru-RU"/>
        </w:rPr>
      </w:pPr>
      <w:r w:rsidRPr="0062762D">
        <w:rPr>
          <w:rFonts w:ascii="Times New Roman" w:hAnsi="Times New Roman"/>
          <w:b/>
          <w:sz w:val="24"/>
          <w:szCs w:val="24"/>
          <w:lang w:val="ru-RU"/>
        </w:rPr>
        <w:t xml:space="preserve">Таблица </w:t>
      </w:r>
      <w:r w:rsidR="00C9456F">
        <w:rPr>
          <w:rFonts w:ascii="Times New Roman" w:hAnsi="Times New Roman"/>
          <w:b/>
          <w:sz w:val="24"/>
          <w:szCs w:val="24"/>
          <w:lang w:val="ru-RU"/>
        </w:rPr>
        <w:t>2</w:t>
      </w:r>
      <w:r w:rsidR="00C22969">
        <w:rPr>
          <w:rFonts w:ascii="Times New Roman" w:hAnsi="Times New Roman"/>
          <w:b/>
          <w:sz w:val="24"/>
          <w:szCs w:val="24"/>
          <w:lang w:val="ru-RU"/>
        </w:rPr>
        <w:t>5</w:t>
      </w:r>
      <w:r w:rsidR="0062762D" w:rsidRPr="0062762D">
        <w:rPr>
          <w:rFonts w:ascii="Times New Roman" w:hAnsi="Times New Roman"/>
          <w:b/>
          <w:sz w:val="24"/>
          <w:szCs w:val="24"/>
          <w:lang w:val="ru-RU"/>
        </w:rPr>
        <w:t xml:space="preserve"> - </w:t>
      </w:r>
      <w:r w:rsidRPr="0062762D">
        <w:rPr>
          <w:rFonts w:ascii="Times New Roman" w:hAnsi="Times New Roman"/>
          <w:b/>
          <w:sz w:val="24"/>
          <w:szCs w:val="24"/>
          <w:lang w:val="ru-RU"/>
        </w:rPr>
        <w:t xml:space="preserve">Сведения о </w:t>
      </w:r>
      <w:r w:rsidR="00AD343E">
        <w:rPr>
          <w:rFonts w:ascii="Times New Roman" w:hAnsi="Times New Roman"/>
          <w:b/>
          <w:sz w:val="24"/>
          <w:szCs w:val="24"/>
          <w:lang w:val="ru-RU"/>
        </w:rPr>
        <w:t>котельной с. Головтеево</w:t>
      </w:r>
      <w:r w:rsidR="0062762D">
        <w:rPr>
          <w:rFonts w:ascii="Times New Roman" w:hAnsi="Times New Roman"/>
          <w:b/>
          <w:sz w:val="24"/>
          <w:szCs w:val="24"/>
          <w:lang w:val="ru-RU"/>
        </w:rPr>
        <w:t xml:space="preserve"> </w:t>
      </w:r>
    </w:p>
    <w:tbl>
      <w:tblPr>
        <w:tblW w:w="5000" w:type="pct"/>
        <w:jc w:val="center"/>
        <w:tblCellMar>
          <w:left w:w="28" w:type="dxa"/>
          <w:right w:w="28" w:type="dxa"/>
        </w:tblCellMar>
        <w:tblLook w:val="04A0" w:firstRow="1" w:lastRow="0" w:firstColumn="1" w:lastColumn="0" w:noHBand="0" w:noVBand="1"/>
      </w:tblPr>
      <w:tblGrid>
        <w:gridCol w:w="1233"/>
        <w:gridCol w:w="789"/>
        <w:gridCol w:w="1300"/>
        <w:gridCol w:w="1550"/>
        <w:gridCol w:w="1493"/>
        <w:gridCol w:w="1483"/>
        <w:gridCol w:w="604"/>
        <w:gridCol w:w="769"/>
        <w:gridCol w:w="616"/>
      </w:tblGrid>
      <w:tr w:rsidR="00C9456F" w:rsidRPr="0092351F" w:rsidTr="00C9456F">
        <w:trPr>
          <w:trHeight w:val="23"/>
          <w:jc w:val="center"/>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44"/>
          <w:p w:rsidR="00C9456F" w:rsidRPr="00AD343E" w:rsidRDefault="00C9456F" w:rsidP="00AD343E">
            <w:pPr>
              <w:keepNext/>
              <w:suppressAutoHyphens/>
              <w:jc w:val="center"/>
              <w:rPr>
                <w:rFonts w:ascii="Times New Roman" w:hAnsi="Times New Roman"/>
                <w:b/>
                <w:lang w:val="ru-RU"/>
              </w:rPr>
            </w:pPr>
            <w:proofErr w:type="spellStart"/>
            <w:proofErr w:type="gramStart"/>
            <w:r w:rsidRPr="00AD343E">
              <w:rPr>
                <w:rFonts w:ascii="Times New Roman" w:hAnsi="Times New Roman"/>
                <w:b/>
                <w:lang w:val="ru-RU"/>
              </w:rPr>
              <w:t>Наиме</w:t>
            </w:r>
            <w:r>
              <w:rPr>
                <w:rFonts w:ascii="Times New Roman" w:hAnsi="Times New Roman"/>
                <w:b/>
                <w:lang w:val="ru-RU"/>
              </w:rPr>
              <w:t>-</w:t>
            </w:r>
            <w:r w:rsidRPr="00AD343E">
              <w:rPr>
                <w:rFonts w:ascii="Times New Roman" w:hAnsi="Times New Roman"/>
                <w:b/>
                <w:lang w:val="ru-RU"/>
              </w:rPr>
              <w:t>нование</w:t>
            </w:r>
            <w:proofErr w:type="spellEnd"/>
            <w:proofErr w:type="gramEnd"/>
            <w:r w:rsidRPr="00AD343E">
              <w:rPr>
                <w:rFonts w:ascii="Times New Roman" w:hAnsi="Times New Roman"/>
                <w:b/>
                <w:lang w:val="ru-RU"/>
              </w:rPr>
              <w:t xml:space="preserve"> </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b/>
                <w:lang w:val="ru-RU"/>
              </w:rPr>
            </w:pPr>
            <w:r w:rsidRPr="00AD343E">
              <w:rPr>
                <w:rFonts w:ascii="Times New Roman" w:hAnsi="Times New Roman"/>
                <w:b/>
                <w:lang w:val="ru-RU"/>
              </w:rPr>
              <w:t>Тип котлов</w:t>
            </w:r>
          </w:p>
        </w:tc>
        <w:tc>
          <w:tcPr>
            <w:tcW w:w="6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b/>
                <w:lang w:val="ru-RU"/>
              </w:rPr>
            </w:pPr>
            <w:r w:rsidRPr="00AD343E">
              <w:rPr>
                <w:rFonts w:ascii="Times New Roman" w:hAnsi="Times New Roman"/>
                <w:b/>
                <w:lang w:val="ru-RU"/>
              </w:rPr>
              <w:t>Год последнего капремонта</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b/>
                <w:lang w:val="ru-RU"/>
              </w:rPr>
            </w:pPr>
            <w:r w:rsidRPr="00AD343E">
              <w:rPr>
                <w:rFonts w:ascii="Times New Roman" w:hAnsi="Times New Roman"/>
                <w:b/>
                <w:lang w:val="ru-RU"/>
              </w:rPr>
              <w:t>Ввод в эксплуатацию котельной, год</w:t>
            </w:r>
          </w:p>
        </w:tc>
        <w:tc>
          <w:tcPr>
            <w:tcW w:w="1820" w:type="pct"/>
            <w:gridSpan w:val="3"/>
            <w:tcBorders>
              <w:top w:val="single" w:sz="4" w:space="0" w:color="auto"/>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b/>
                <w:lang w:val="ru-RU"/>
              </w:rPr>
            </w:pPr>
            <w:r w:rsidRPr="00AD343E">
              <w:rPr>
                <w:rFonts w:ascii="Times New Roman" w:hAnsi="Times New Roman"/>
                <w:b/>
                <w:lang w:val="ru-RU"/>
              </w:rPr>
              <w:t>Тепловая мощность котельной, Гкал/</w:t>
            </w:r>
            <w:proofErr w:type="gramStart"/>
            <w:r w:rsidRPr="00AD343E">
              <w:rPr>
                <w:rFonts w:ascii="Times New Roman" w:hAnsi="Times New Roman"/>
                <w:b/>
                <w:lang w:val="ru-RU"/>
              </w:rPr>
              <w:t>ч</w:t>
            </w:r>
            <w:proofErr w:type="gramEnd"/>
          </w:p>
        </w:tc>
        <w:tc>
          <w:tcPr>
            <w:tcW w:w="704" w:type="pct"/>
            <w:gridSpan w:val="2"/>
            <w:tcBorders>
              <w:top w:val="single" w:sz="4" w:space="0" w:color="auto"/>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b/>
                <w:lang w:val="ru-RU"/>
              </w:rPr>
            </w:pPr>
            <w:r w:rsidRPr="00AD343E">
              <w:rPr>
                <w:rFonts w:ascii="Times New Roman" w:hAnsi="Times New Roman"/>
                <w:b/>
                <w:lang w:val="ru-RU"/>
              </w:rPr>
              <w:t>Объем потребления тепла на собственные нужды котельной</w:t>
            </w:r>
          </w:p>
        </w:tc>
      </w:tr>
      <w:tr w:rsidR="00C9456F" w:rsidRPr="00AD343E" w:rsidTr="00C9456F">
        <w:trPr>
          <w:trHeight w:val="23"/>
          <w:jc w:val="center"/>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rPr>
                <w:rFonts w:ascii="Times New Roman" w:hAnsi="Times New Roman"/>
                <w:sz w:val="16"/>
                <w:szCs w:val="24"/>
                <w:lang w:val="ru-RU"/>
              </w:rPr>
            </w:pPr>
          </w:p>
        </w:tc>
        <w:tc>
          <w:tcPr>
            <w:tcW w:w="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rPr>
                <w:rFonts w:ascii="Times New Roman" w:hAnsi="Times New Roman"/>
                <w:sz w:val="16"/>
                <w:szCs w:val="24"/>
                <w:lang w:val="ru-RU"/>
              </w:rPr>
            </w:pPr>
          </w:p>
        </w:tc>
        <w:tc>
          <w:tcPr>
            <w:tcW w:w="6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rPr>
                <w:rFonts w:ascii="Times New Roman" w:hAnsi="Times New Roman"/>
                <w:sz w:val="16"/>
                <w:szCs w:val="24"/>
                <w:lang w:val="ru-RU"/>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9456F" w:rsidRPr="00AD343E" w:rsidRDefault="00C9456F" w:rsidP="00AD343E">
            <w:pPr>
              <w:keepNext/>
              <w:suppressAutoHyphens/>
              <w:rPr>
                <w:rFonts w:ascii="Times New Roman" w:hAnsi="Times New Roman"/>
                <w:sz w:val="16"/>
                <w:szCs w:val="24"/>
                <w:lang w:val="ru-RU"/>
              </w:rPr>
            </w:pPr>
          </w:p>
        </w:tc>
        <w:tc>
          <w:tcPr>
            <w:tcW w:w="759"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lang w:val="ru-RU"/>
              </w:rPr>
            </w:pPr>
            <w:proofErr w:type="gramStart"/>
            <w:r w:rsidRPr="00AD343E">
              <w:rPr>
                <w:rFonts w:ascii="Times New Roman" w:hAnsi="Times New Roman"/>
                <w:lang w:val="ru-RU"/>
              </w:rPr>
              <w:t>установленная</w:t>
            </w:r>
            <w:proofErr w:type="gramEnd"/>
          </w:p>
        </w:tc>
        <w:tc>
          <w:tcPr>
            <w:tcW w:w="754"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lang w:val="ru-RU"/>
              </w:rPr>
            </w:pPr>
            <w:proofErr w:type="gramStart"/>
            <w:r w:rsidRPr="00AD343E">
              <w:rPr>
                <w:rFonts w:ascii="Times New Roman" w:hAnsi="Times New Roman"/>
                <w:lang w:val="ru-RU"/>
              </w:rPr>
              <w:t>располагаемая</w:t>
            </w:r>
            <w:proofErr w:type="gramEnd"/>
          </w:p>
        </w:tc>
        <w:tc>
          <w:tcPr>
            <w:tcW w:w="306"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lang w:val="ru-RU"/>
              </w:rPr>
            </w:pPr>
            <w:r w:rsidRPr="00AD343E">
              <w:rPr>
                <w:rFonts w:ascii="Times New Roman" w:hAnsi="Times New Roman"/>
                <w:lang w:val="ru-RU"/>
              </w:rPr>
              <w:t>нетто</w:t>
            </w:r>
          </w:p>
        </w:tc>
        <w:tc>
          <w:tcPr>
            <w:tcW w:w="391"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lang w:val="ru-RU"/>
              </w:rPr>
            </w:pPr>
            <w:r w:rsidRPr="00AD343E">
              <w:rPr>
                <w:rFonts w:ascii="Times New Roman" w:hAnsi="Times New Roman"/>
                <w:lang w:val="ru-RU"/>
              </w:rPr>
              <w:t>Гкал/</w:t>
            </w:r>
            <w:proofErr w:type="gramStart"/>
            <w:r w:rsidRPr="00AD343E">
              <w:rPr>
                <w:rFonts w:ascii="Times New Roman" w:hAnsi="Times New Roman"/>
                <w:lang w:val="ru-RU"/>
              </w:rPr>
              <w:t>ч</w:t>
            </w:r>
            <w:proofErr w:type="gramEnd"/>
          </w:p>
        </w:tc>
        <w:tc>
          <w:tcPr>
            <w:tcW w:w="313"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AD343E">
            <w:pPr>
              <w:keepNext/>
              <w:suppressAutoHyphens/>
              <w:jc w:val="center"/>
              <w:rPr>
                <w:rFonts w:ascii="Times New Roman" w:hAnsi="Times New Roman"/>
                <w:lang w:val="ru-RU"/>
              </w:rPr>
            </w:pPr>
            <w:r w:rsidRPr="00AD343E">
              <w:rPr>
                <w:rFonts w:ascii="Times New Roman" w:hAnsi="Times New Roman"/>
                <w:lang w:val="ru-RU"/>
              </w:rPr>
              <w:t>%</w:t>
            </w:r>
          </w:p>
        </w:tc>
      </w:tr>
      <w:tr w:rsidR="00C9456F" w:rsidRPr="00AD343E" w:rsidTr="00C9456F">
        <w:trPr>
          <w:trHeight w:val="23"/>
          <w:jc w:val="center"/>
        </w:trPr>
        <w:tc>
          <w:tcPr>
            <w:tcW w:w="626" w:type="pct"/>
            <w:tcBorders>
              <w:top w:val="nil"/>
              <w:left w:val="single" w:sz="4" w:space="0" w:color="auto"/>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 xml:space="preserve">Котельная с. Головтеево, </w:t>
            </w:r>
            <w:proofErr w:type="spellStart"/>
            <w:r w:rsidRPr="00AD343E">
              <w:rPr>
                <w:rFonts w:ascii="Times New Roman" w:hAnsi="Times New Roman"/>
                <w:lang w:val="ru-RU"/>
              </w:rPr>
              <w:t>ул</w:t>
            </w:r>
            <w:proofErr w:type="gramStart"/>
            <w:r w:rsidRPr="00AD343E">
              <w:rPr>
                <w:rFonts w:ascii="Times New Roman" w:hAnsi="Times New Roman"/>
                <w:lang w:val="ru-RU"/>
              </w:rPr>
              <w:t>.З</w:t>
            </w:r>
            <w:proofErr w:type="gramEnd"/>
            <w:r w:rsidRPr="00AD343E">
              <w:rPr>
                <w:rFonts w:ascii="Times New Roman" w:hAnsi="Times New Roman"/>
                <w:lang w:val="ru-RU"/>
              </w:rPr>
              <w:t>вездная</w:t>
            </w:r>
            <w:proofErr w:type="spellEnd"/>
          </w:p>
        </w:tc>
        <w:tc>
          <w:tcPr>
            <w:tcW w:w="401"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3хКВ-ГМ-1-115Н</w:t>
            </w:r>
          </w:p>
        </w:tc>
        <w:tc>
          <w:tcPr>
            <w:tcW w:w="661"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 xml:space="preserve">2013 </w:t>
            </w:r>
            <w:r w:rsidRPr="00AD343E">
              <w:rPr>
                <w:rFonts w:ascii="Times New Roman" w:hAnsi="Times New Roman"/>
                <w:lang w:val="ru-RU"/>
              </w:rPr>
              <w:br/>
              <w:t>(3 котла)</w:t>
            </w:r>
          </w:p>
        </w:tc>
        <w:tc>
          <w:tcPr>
            <w:tcW w:w="788"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2001</w:t>
            </w:r>
          </w:p>
        </w:tc>
        <w:tc>
          <w:tcPr>
            <w:tcW w:w="759"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2,58</w:t>
            </w:r>
          </w:p>
        </w:tc>
        <w:tc>
          <w:tcPr>
            <w:tcW w:w="754"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2,58</w:t>
            </w:r>
          </w:p>
        </w:tc>
        <w:tc>
          <w:tcPr>
            <w:tcW w:w="306"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2,53</w:t>
            </w:r>
          </w:p>
        </w:tc>
        <w:tc>
          <w:tcPr>
            <w:tcW w:w="391"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0,046</w:t>
            </w:r>
          </w:p>
        </w:tc>
        <w:tc>
          <w:tcPr>
            <w:tcW w:w="313" w:type="pct"/>
            <w:tcBorders>
              <w:top w:val="nil"/>
              <w:left w:val="nil"/>
              <w:bottom w:val="single" w:sz="4" w:space="0" w:color="auto"/>
              <w:right w:val="single" w:sz="4" w:space="0" w:color="auto"/>
            </w:tcBorders>
            <w:shd w:val="clear" w:color="auto" w:fill="auto"/>
            <w:vAlign w:val="center"/>
            <w:hideMark/>
          </w:tcPr>
          <w:p w:rsidR="00C9456F" w:rsidRPr="00AD343E" w:rsidRDefault="00C9456F" w:rsidP="00C9456F">
            <w:pPr>
              <w:keepNext/>
              <w:suppressAutoHyphens/>
              <w:jc w:val="center"/>
              <w:rPr>
                <w:rFonts w:ascii="Times New Roman" w:hAnsi="Times New Roman"/>
                <w:lang w:val="ru-RU"/>
              </w:rPr>
            </w:pPr>
            <w:r w:rsidRPr="00AD343E">
              <w:rPr>
                <w:rFonts w:ascii="Times New Roman" w:hAnsi="Times New Roman"/>
                <w:lang w:val="ru-RU"/>
              </w:rPr>
              <w:t>1,5</w:t>
            </w:r>
          </w:p>
        </w:tc>
      </w:tr>
    </w:tbl>
    <w:p w:rsidR="00817CD3" w:rsidRPr="00817CD3" w:rsidRDefault="00817CD3" w:rsidP="00E02BB0">
      <w:pPr>
        <w:pStyle w:val="af2"/>
        <w:spacing w:before="360" w:after="240" w:line="240" w:lineRule="auto"/>
        <w:ind w:left="0" w:firstLine="851"/>
        <w:jc w:val="both"/>
        <w:rPr>
          <w:rFonts w:ascii="Times New Roman" w:hAnsi="Times New Roman"/>
          <w:sz w:val="28"/>
          <w:szCs w:val="28"/>
          <w:lang w:val="ru-RU"/>
        </w:rPr>
      </w:pPr>
      <w:r w:rsidRPr="00817CD3">
        <w:rPr>
          <w:rFonts w:ascii="Times New Roman" w:hAnsi="Times New Roman"/>
          <w:sz w:val="28"/>
          <w:szCs w:val="28"/>
          <w:lang w:val="ru-RU"/>
        </w:rPr>
        <w:t xml:space="preserve">Анализ существующего </w:t>
      </w:r>
      <w:proofErr w:type="gramStart"/>
      <w:r w:rsidRPr="00817CD3">
        <w:rPr>
          <w:rFonts w:ascii="Times New Roman" w:hAnsi="Times New Roman"/>
          <w:sz w:val="28"/>
          <w:szCs w:val="28"/>
          <w:lang w:val="ru-RU"/>
        </w:rPr>
        <w:t>состояния систем теплоснабжения сельского поселения</w:t>
      </w:r>
      <w:proofErr w:type="gramEnd"/>
      <w:r w:rsidRPr="00817CD3">
        <w:rPr>
          <w:rFonts w:ascii="Times New Roman" w:hAnsi="Times New Roman"/>
          <w:sz w:val="28"/>
          <w:szCs w:val="28"/>
          <w:lang w:val="ru-RU"/>
        </w:rPr>
        <w:t xml:space="preserve"> выявил следующие основные проблемы:</w:t>
      </w:r>
    </w:p>
    <w:p w:rsidR="00817CD3" w:rsidRPr="00817CD3" w:rsidRDefault="00817CD3" w:rsidP="00E02BB0">
      <w:pPr>
        <w:pStyle w:val="af2"/>
        <w:spacing w:before="360" w:after="240" w:line="240" w:lineRule="auto"/>
        <w:ind w:left="0" w:firstLine="851"/>
        <w:jc w:val="both"/>
        <w:rPr>
          <w:rFonts w:ascii="Times New Roman" w:hAnsi="Times New Roman"/>
          <w:sz w:val="28"/>
          <w:szCs w:val="28"/>
          <w:lang w:val="ru-RU"/>
        </w:rPr>
      </w:pPr>
      <w:r w:rsidRPr="00817CD3">
        <w:rPr>
          <w:rFonts w:ascii="Times New Roman" w:hAnsi="Times New Roman"/>
          <w:sz w:val="28"/>
          <w:szCs w:val="28"/>
          <w:lang w:val="ru-RU"/>
        </w:rPr>
        <w:t xml:space="preserve">- высокий уровень морального и физического износа основного тепломеханического оборудования источников и тепловых сетей, в том числе значительная доля оборудования и теплотрасс, выработавших нормативный срок службы, износ сетей составляет </w:t>
      </w:r>
      <w:r>
        <w:rPr>
          <w:rFonts w:ascii="Times New Roman" w:hAnsi="Times New Roman"/>
          <w:sz w:val="28"/>
          <w:szCs w:val="28"/>
          <w:lang w:val="ru-RU"/>
        </w:rPr>
        <w:t>6</w:t>
      </w:r>
      <w:r w:rsidRPr="00817CD3">
        <w:rPr>
          <w:rFonts w:ascii="Times New Roman" w:hAnsi="Times New Roman"/>
          <w:sz w:val="28"/>
          <w:szCs w:val="28"/>
          <w:lang w:val="ru-RU"/>
        </w:rPr>
        <w:t>0%;</w:t>
      </w:r>
    </w:p>
    <w:p w:rsidR="00817CD3" w:rsidRPr="00817CD3" w:rsidRDefault="00817CD3" w:rsidP="00E02BB0">
      <w:pPr>
        <w:pStyle w:val="af2"/>
        <w:spacing w:before="360" w:after="240" w:line="240" w:lineRule="auto"/>
        <w:ind w:left="0" w:firstLine="851"/>
        <w:jc w:val="both"/>
        <w:rPr>
          <w:rFonts w:ascii="Times New Roman" w:hAnsi="Times New Roman"/>
          <w:sz w:val="28"/>
          <w:szCs w:val="28"/>
          <w:lang w:val="ru-RU"/>
        </w:rPr>
      </w:pPr>
      <w:r w:rsidRPr="00817CD3">
        <w:rPr>
          <w:rFonts w:ascii="Times New Roman" w:hAnsi="Times New Roman"/>
          <w:sz w:val="28"/>
          <w:szCs w:val="28"/>
          <w:lang w:val="ru-RU"/>
        </w:rPr>
        <w:t>- низкий уровень защищенности тепловых сетей от коррозии вследствие недостаточного применения антикоррозионной защиты;</w:t>
      </w:r>
    </w:p>
    <w:p w:rsidR="000064E6" w:rsidRDefault="00817CD3" w:rsidP="00E02BB0">
      <w:pPr>
        <w:pStyle w:val="af2"/>
        <w:spacing w:before="360" w:after="240" w:line="240" w:lineRule="auto"/>
        <w:ind w:left="0" w:firstLine="851"/>
        <w:jc w:val="both"/>
        <w:rPr>
          <w:rFonts w:ascii="Times New Roman" w:hAnsi="Times New Roman"/>
          <w:sz w:val="28"/>
          <w:szCs w:val="28"/>
          <w:lang w:val="ru-RU"/>
        </w:rPr>
      </w:pPr>
      <w:r w:rsidRPr="00817CD3">
        <w:rPr>
          <w:rFonts w:ascii="Times New Roman" w:hAnsi="Times New Roman"/>
          <w:sz w:val="28"/>
          <w:szCs w:val="28"/>
          <w:lang w:val="ru-RU"/>
        </w:rPr>
        <w:t>- отсутствуют установки смягчителей и очистки воды, что приводит к образованию отложений в теплосетях.</w:t>
      </w:r>
    </w:p>
    <w:p w:rsidR="00817CD3" w:rsidRPr="00817CD3" w:rsidRDefault="00817CD3" w:rsidP="00E02BB0">
      <w:pPr>
        <w:pStyle w:val="af2"/>
        <w:spacing w:before="360" w:after="240" w:line="240" w:lineRule="auto"/>
        <w:ind w:left="0" w:firstLine="851"/>
        <w:jc w:val="both"/>
        <w:rPr>
          <w:rFonts w:ascii="Times New Roman" w:hAnsi="Times New Roman"/>
          <w:sz w:val="28"/>
          <w:szCs w:val="28"/>
          <w:lang w:val="ru-RU"/>
        </w:rPr>
      </w:pPr>
    </w:p>
    <w:p w:rsidR="000064E6" w:rsidRPr="00C9456F" w:rsidRDefault="00A558AD" w:rsidP="00C9456F">
      <w:pPr>
        <w:pStyle w:val="af2"/>
        <w:keepNext/>
        <w:suppressAutoHyphens/>
        <w:spacing w:before="360" w:after="240" w:line="360" w:lineRule="auto"/>
        <w:ind w:left="0"/>
        <w:jc w:val="center"/>
        <w:rPr>
          <w:rFonts w:ascii="Times New Roman" w:hAnsi="Times New Roman"/>
          <w:b/>
          <w:sz w:val="28"/>
          <w:szCs w:val="28"/>
          <w:lang w:val="ru-RU"/>
        </w:rPr>
      </w:pPr>
      <w:r w:rsidRPr="00C9456F">
        <w:rPr>
          <w:rFonts w:ascii="Times New Roman" w:hAnsi="Times New Roman"/>
          <w:b/>
          <w:sz w:val="28"/>
          <w:szCs w:val="28"/>
          <w:lang w:val="ru-RU"/>
        </w:rPr>
        <w:t>Проектные предложения</w:t>
      </w:r>
    </w:p>
    <w:p w:rsidR="00A558AD" w:rsidRPr="00235A49" w:rsidRDefault="00235A49" w:rsidP="00C9456F">
      <w:pPr>
        <w:pStyle w:val="af2"/>
        <w:suppressAutoHyphens/>
        <w:spacing w:after="0" w:line="240" w:lineRule="auto"/>
        <w:ind w:left="0" w:firstLine="851"/>
        <w:contextualSpacing w:val="0"/>
        <w:jc w:val="both"/>
        <w:rPr>
          <w:rFonts w:ascii="Times New Roman" w:hAnsi="Times New Roman"/>
          <w:sz w:val="28"/>
          <w:szCs w:val="28"/>
          <w:lang w:val="ru-RU"/>
        </w:rPr>
      </w:pPr>
      <w:r w:rsidRPr="00235A49">
        <w:rPr>
          <w:rFonts w:ascii="Times New Roman" w:hAnsi="Times New Roman"/>
          <w:sz w:val="28"/>
          <w:szCs w:val="28"/>
          <w:lang w:val="ru-RU"/>
        </w:rPr>
        <w:t>При разработке проектов планировки и проектов застройки для малоэтажной жилой застройки и</w:t>
      </w:r>
      <w:r w:rsidR="00337293">
        <w:rPr>
          <w:rFonts w:ascii="Times New Roman" w:hAnsi="Times New Roman"/>
          <w:sz w:val="28"/>
          <w:szCs w:val="28"/>
          <w:lang w:val="ru-RU"/>
        </w:rPr>
        <w:t>ли</w:t>
      </w:r>
      <w:r w:rsidRPr="00235A49">
        <w:rPr>
          <w:rFonts w:ascii="Times New Roman" w:hAnsi="Times New Roman"/>
          <w:sz w:val="28"/>
          <w:szCs w:val="28"/>
          <w:lang w:val="ru-RU"/>
        </w:rPr>
        <w:t xml:space="preserve">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w:t>
      </w:r>
      <w:r w:rsidR="00337293">
        <w:rPr>
          <w:rFonts w:ascii="Times New Roman" w:hAnsi="Times New Roman"/>
          <w:sz w:val="28"/>
          <w:szCs w:val="28"/>
          <w:lang w:val="ru-RU"/>
        </w:rPr>
        <w:t>ли</w:t>
      </w:r>
      <w:r w:rsidRPr="00235A49">
        <w:rPr>
          <w:rFonts w:ascii="Times New Roman" w:hAnsi="Times New Roman"/>
          <w:sz w:val="28"/>
          <w:szCs w:val="28"/>
          <w:lang w:val="ru-RU"/>
        </w:rPr>
        <w:t xml:space="preserve">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0064E6" w:rsidRPr="007324EB" w:rsidRDefault="000064E6" w:rsidP="007324EB">
      <w:pPr>
        <w:pStyle w:val="af2"/>
        <w:keepNext/>
        <w:numPr>
          <w:ilvl w:val="2"/>
          <w:numId w:val="21"/>
        </w:numPr>
        <w:spacing w:before="360" w:after="240" w:line="360" w:lineRule="auto"/>
        <w:ind w:left="0" w:firstLine="0"/>
        <w:jc w:val="center"/>
        <w:outlineLvl w:val="2"/>
        <w:rPr>
          <w:rFonts w:ascii="Times New Roman" w:hAnsi="Times New Roman"/>
          <w:b/>
          <w:sz w:val="28"/>
          <w:szCs w:val="28"/>
          <w:lang w:val="ru-RU"/>
        </w:rPr>
      </w:pPr>
      <w:bookmarkStart w:id="246" w:name="_Toc76476992"/>
      <w:r w:rsidRPr="007324EB">
        <w:rPr>
          <w:rFonts w:ascii="Times New Roman" w:hAnsi="Times New Roman"/>
          <w:b/>
          <w:sz w:val="28"/>
          <w:szCs w:val="28"/>
          <w:lang w:val="ru-RU"/>
        </w:rPr>
        <w:lastRenderedPageBreak/>
        <w:t>Газоснабжение</w:t>
      </w:r>
      <w:bookmarkEnd w:id="246"/>
    </w:p>
    <w:p w:rsidR="007324EB" w:rsidRPr="007324EB" w:rsidRDefault="007324EB" w:rsidP="007324EB">
      <w:pPr>
        <w:keepNext/>
        <w:suppressAutoHyphens/>
        <w:ind w:firstLine="851"/>
        <w:jc w:val="both"/>
        <w:rPr>
          <w:rFonts w:ascii="Times New Roman" w:hAnsi="Times New Roman"/>
          <w:sz w:val="28"/>
          <w:szCs w:val="28"/>
          <w:lang w:val="ru-RU"/>
        </w:rPr>
      </w:pPr>
      <w:r w:rsidRPr="007324EB">
        <w:rPr>
          <w:rFonts w:ascii="Times New Roman" w:hAnsi="Times New Roman"/>
          <w:sz w:val="28"/>
          <w:szCs w:val="28"/>
          <w:lang w:val="ru-RU"/>
        </w:rPr>
        <w:t xml:space="preserve">Газоснабжение потребителей Малоярославецкого района осуществляется природным и сжиженным газом осуществляется ОАО «Малоярославецмежрайгаз». Источником природного газа является магистральный газопровод </w:t>
      </w:r>
      <w:r w:rsidR="00485BE2">
        <w:rPr>
          <w:rFonts w:ascii="Times New Roman" w:hAnsi="Times New Roman"/>
          <w:sz w:val="28"/>
          <w:szCs w:val="28"/>
          <w:lang w:val="ru-RU"/>
        </w:rPr>
        <w:t>«</w:t>
      </w:r>
      <w:r w:rsidRPr="007324EB">
        <w:rPr>
          <w:rFonts w:ascii="Times New Roman" w:hAnsi="Times New Roman"/>
          <w:sz w:val="28"/>
          <w:szCs w:val="28"/>
          <w:lang w:val="ru-RU"/>
        </w:rPr>
        <w:t>Дашава-Киев-Брянск-Москва</w:t>
      </w:r>
      <w:r w:rsidR="00485BE2">
        <w:rPr>
          <w:rFonts w:ascii="Times New Roman" w:hAnsi="Times New Roman"/>
          <w:sz w:val="28"/>
          <w:szCs w:val="28"/>
          <w:lang w:val="ru-RU"/>
        </w:rPr>
        <w:t>»</w:t>
      </w:r>
      <w:r w:rsidRPr="007324EB">
        <w:rPr>
          <w:rFonts w:ascii="Times New Roman" w:hAnsi="Times New Roman"/>
          <w:sz w:val="28"/>
          <w:szCs w:val="28"/>
          <w:lang w:val="ru-RU"/>
        </w:rPr>
        <w:t>. Отвод от магистрального газопровода введен в эксплуатацию в 1973 году.</w:t>
      </w:r>
    </w:p>
    <w:p w:rsidR="007324EB" w:rsidRPr="007324EB" w:rsidRDefault="007324EB" w:rsidP="007324EB">
      <w:pPr>
        <w:suppressAutoHyphens/>
        <w:ind w:firstLine="851"/>
        <w:jc w:val="both"/>
        <w:rPr>
          <w:rFonts w:ascii="Times New Roman" w:hAnsi="Times New Roman"/>
          <w:sz w:val="28"/>
          <w:szCs w:val="28"/>
          <w:lang w:val="ru-RU"/>
        </w:rPr>
      </w:pPr>
      <w:r w:rsidRPr="007324EB">
        <w:rPr>
          <w:rFonts w:ascii="Times New Roman" w:hAnsi="Times New Roman"/>
          <w:sz w:val="28"/>
          <w:szCs w:val="28"/>
          <w:lang w:val="ru-RU"/>
        </w:rPr>
        <w:t xml:space="preserve">Газораспределительная сеть сельского поселения «Село Головтеево» включает следующие населенные пункты: </w:t>
      </w:r>
      <w:r>
        <w:rPr>
          <w:rFonts w:ascii="Times New Roman" w:hAnsi="Times New Roman"/>
          <w:color w:val="000000"/>
          <w:sz w:val="28"/>
          <w:szCs w:val="28"/>
          <w:lang w:val="ru-RU"/>
        </w:rPr>
        <w:t>с. Головтеево, д</w:t>
      </w:r>
      <w:r w:rsidRPr="007324EB">
        <w:rPr>
          <w:rFonts w:ascii="Times New Roman" w:hAnsi="Times New Roman"/>
          <w:color w:val="000000"/>
          <w:sz w:val="28"/>
          <w:szCs w:val="28"/>
          <w:lang w:val="ru-RU"/>
        </w:rPr>
        <w:t xml:space="preserve">. </w:t>
      </w:r>
      <w:r>
        <w:rPr>
          <w:rFonts w:ascii="Times New Roman" w:hAnsi="Times New Roman"/>
          <w:color w:val="000000"/>
          <w:sz w:val="28"/>
          <w:szCs w:val="28"/>
          <w:lang w:val="ru-RU"/>
        </w:rPr>
        <w:t>Афанасово, д</w:t>
      </w:r>
      <w:r w:rsidRPr="007324EB">
        <w:rPr>
          <w:rFonts w:ascii="Times New Roman" w:hAnsi="Times New Roman"/>
          <w:color w:val="000000"/>
          <w:sz w:val="28"/>
          <w:szCs w:val="28"/>
          <w:lang w:val="ru-RU"/>
        </w:rPr>
        <w:t>. Максим</w:t>
      </w:r>
      <w:r>
        <w:rPr>
          <w:rFonts w:ascii="Times New Roman" w:hAnsi="Times New Roman"/>
          <w:color w:val="000000"/>
          <w:sz w:val="28"/>
          <w:szCs w:val="28"/>
          <w:lang w:val="ru-RU"/>
        </w:rPr>
        <w:t xml:space="preserve">овка, д. </w:t>
      </w:r>
      <w:proofErr w:type="spellStart"/>
      <w:r>
        <w:rPr>
          <w:rFonts w:ascii="Times New Roman" w:hAnsi="Times New Roman"/>
          <w:color w:val="000000"/>
          <w:sz w:val="28"/>
          <w:szCs w:val="28"/>
          <w:lang w:val="ru-RU"/>
        </w:rPr>
        <w:t>Подполково</w:t>
      </w:r>
      <w:proofErr w:type="spellEnd"/>
      <w:r>
        <w:rPr>
          <w:rFonts w:ascii="Times New Roman" w:hAnsi="Times New Roman"/>
          <w:color w:val="000000"/>
          <w:sz w:val="28"/>
          <w:szCs w:val="28"/>
          <w:lang w:val="ru-RU"/>
        </w:rPr>
        <w:t>, д. Семынино, д</w:t>
      </w:r>
      <w:r w:rsidRPr="007324EB">
        <w:rPr>
          <w:rFonts w:ascii="Times New Roman" w:hAnsi="Times New Roman"/>
          <w:color w:val="000000"/>
          <w:sz w:val="28"/>
          <w:szCs w:val="28"/>
          <w:lang w:val="ru-RU"/>
        </w:rPr>
        <w:t>. Кашурино.</w:t>
      </w:r>
      <w:r w:rsidRPr="007324EB">
        <w:rPr>
          <w:rFonts w:ascii="Times New Roman" w:hAnsi="Times New Roman"/>
          <w:sz w:val="28"/>
          <w:szCs w:val="28"/>
          <w:lang w:val="ru-RU"/>
        </w:rPr>
        <w:t xml:space="preserve"> </w:t>
      </w:r>
    </w:p>
    <w:p w:rsidR="0016205F" w:rsidRPr="007324EB" w:rsidRDefault="007324EB" w:rsidP="007324EB">
      <w:pPr>
        <w:suppressAutoHyphens/>
        <w:ind w:firstLine="851"/>
        <w:jc w:val="both"/>
        <w:rPr>
          <w:rFonts w:ascii="Times New Roman" w:hAnsi="Times New Roman"/>
          <w:sz w:val="28"/>
          <w:szCs w:val="28"/>
          <w:lang w:val="ru-RU"/>
        </w:rPr>
      </w:pPr>
      <w:r w:rsidRPr="007324EB">
        <w:rPr>
          <w:rFonts w:ascii="Times New Roman" w:hAnsi="Times New Roman"/>
          <w:sz w:val="28"/>
          <w:szCs w:val="28"/>
          <w:lang w:val="ru-RU"/>
        </w:rPr>
        <w:t xml:space="preserve">На территории </w:t>
      </w:r>
      <w:r>
        <w:rPr>
          <w:rFonts w:ascii="Times New Roman" w:hAnsi="Times New Roman"/>
          <w:sz w:val="28"/>
          <w:szCs w:val="28"/>
          <w:lang w:val="ru-RU"/>
        </w:rPr>
        <w:t xml:space="preserve">сельского </w:t>
      </w:r>
      <w:r w:rsidRPr="007324EB">
        <w:rPr>
          <w:rFonts w:ascii="Times New Roman" w:hAnsi="Times New Roman"/>
          <w:sz w:val="28"/>
          <w:szCs w:val="28"/>
          <w:lang w:val="ru-RU"/>
        </w:rPr>
        <w:t xml:space="preserve">поселения проложены газопроводы высокого, среднего и низкого давления, газопроводы – вводы общей протяженностью </w:t>
      </w:r>
      <w:smartTag w:uri="urn:schemas-microsoft-com:office:smarttags" w:element="metricconverter">
        <w:smartTagPr>
          <w:attr w:name="ProductID" w:val="34,2 км"/>
        </w:smartTagPr>
        <w:r w:rsidRPr="007324EB">
          <w:rPr>
            <w:rFonts w:ascii="Times New Roman" w:hAnsi="Times New Roman"/>
            <w:sz w:val="28"/>
            <w:szCs w:val="28"/>
            <w:lang w:val="ru-RU"/>
          </w:rPr>
          <w:t>34,2 км</w:t>
        </w:r>
      </w:smartTag>
      <w:r w:rsidRPr="007324EB">
        <w:rPr>
          <w:rFonts w:ascii="Times New Roman" w:hAnsi="Times New Roman"/>
          <w:sz w:val="28"/>
          <w:szCs w:val="28"/>
          <w:lang w:val="ru-RU"/>
        </w:rPr>
        <w:t>. Для снижения давления установлены 7 шкафных и стационарных газорегуляторных пунктов</w:t>
      </w:r>
      <w:r w:rsidR="0016205F" w:rsidRPr="007324EB">
        <w:rPr>
          <w:rFonts w:ascii="Times New Roman" w:hAnsi="Times New Roman"/>
          <w:sz w:val="28"/>
          <w:szCs w:val="28"/>
          <w:lang w:val="ru-RU"/>
        </w:rPr>
        <w:t>.</w:t>
      </w:r>
    </w:p>
    <w:p w:rsidR="008C3F63" w:rsidRPr="007324EB" w:rsidRDefault="008C3F63" w:rsidP="007324EB">
      <w:pPr>
        <w:pStyle w:val="af2"/>
        <w:suppressAutoHyphens/>
        <w:spacing w:after="0" w:line="240" w:lineRule="auto"/>
        <w:ind w:left="0" w:firstLine="851"/>
        <w:contextualSpacing w:val="0"/>
        <w:jc w:val="both"/>
        <w:rPr>
          <w:rFonts w:ascii="Times New Roman" w:hAnsi="Times New Roman"/>
          <w:sz w:val="28"/>
          <w:szCs w:val="28"/>
          <w:lang w:val="ru-RU"/>
        </w:rPr>
      </w:pPr>
      <w:r w:rsidRPr="007324EB">
        <w:rPr>
          <w:rFonts w:ascii="Times New Roman" w:hAnsi="Times New Roman"/>
          <w:sz w:val="28"/>
          <w:szCs w:val="28"/>
          <w:lang w:val="ru-RU"/>
        </w:rPr>
        <w:t xml:space="preserve">Газоснабжение на территории сельского поселения осуществляется от ГРС Малоярославец. </w:t>
      </w:r>
    </w:p>
    <w:p w:rsidR="008C3F63" w:rsidRPr="007324EB" w:rsidRDefault="008C3F63" w:rsidP="007324EB">
      <w:pPr>
        <w:pStyle w:val="af2"/>
        <w:suppressAutoHyphens/>
        <w:spacing w:after="0" w:line="240" w:lineRule="auto"/>
        <w:ind w:left="0" w:firstLine="851"/>
        <w:contextualSpacing w:val="0"/>
        <w:jc w:val="both"/>
        <w:rPr>
          <w:rFonts w:ascii="Times New Roman" w:hAnsi="Times New Roman"/>
          <w:sz w:val="28"/>
          <w:szCs w:val="28"/>
          <w:lang w:val="ru-RU"/>
        </w:rPr>
      </w:pPr>
      <w:r w:rsidRPr="007324EB">
        <w:rPr>
          <w:rFonts w:ascii="Times New Roman" w:hAnsi="Times New Roman"/>
          <w:sz w:val="28"/>
          <w:szCs w:val="28"/>
          <w:lang w:val="ru-RU"/>
        </w:rPr>
        <w:t>Основные направления использования газа:</w:t>
      </w:r>
    </w:p>
    <w:p w:rsidR="008C3F63" w:rsidRPr="007324EB" w:rsidRDefault="008C3F63" w:rsidP="007324EB">
      <w:pPr>
        <w:pStyle w:val="af2"/>
        <w:suppressAutoHyphens/>
        <w:spacing w:after="0" w:line="240" w:lineRule="auto"/>
        <w:ind w:left="0" w:firstLine="851"/>
        <w:contextualSpacing w:val="0"/>
        <w:jc w:val="both"/>
        <w:rPr>
          <w:rFonts w:ascii="Times New Roman" w:hAnsi="Times New Roman"/>
          <w:sz w:val="28"/>
          <w:szCs w:val="28"/>
          <w:lang w:val="ru-RU"/>
        </w:rPr>
      </w:pPr>
      <w:r w:rsidRPr="007324EB">
        <w:rPr>
          <w:rFonts w:ascii="Times New Roman" w:hAnsi="Times New Roman"/>
          <w:sz w:val="28"/>
          <w:szCs w:val="28"/>
          <w:lang w:val="ru-RU"/>
        </w:rPr>
        <w:t>- технологические и санитарно-технические цели коммунально-бытовых и промышленных предприятий;</w:t>
      </w:r>
    </w:p>
    <w:p w:rsidR="008C3F63" w:rsidRDefault="008C3F63" w:rsidP="007324EB">
      <w:pPr>
        <w:pStyle w:val="af2"/>
        <w:spacing w:before="360" w:after="240" w:line="240" w:lineRule="auto"/>
        <w:ind w:left="0" w:firstLine="851"/>
        <w:jc w:val="both"/>
        <w:rPr>
          <w:rFonts w:ascii="Times New Roman" w:hAnsi="Times New Roman"/>
          <w:sz w:val="28"/>
          <w:szCs w:val="28"/>
          <w:lang w:val="ru-RU"/>
        </w:rPr>
      </w:pPr>
      <w:r w:rsidRPr="008C3F63">
        <w:rPr>
          <w:rFonts w:ascii="Times New Roman" w:hAnsi="Times New Roman"/>
          <w:sz w:val="28"/>
          <w:szCs w:val="28"/>
          <w:lang w:val="ru-RU"/>
        </w:rPr>
        <w:t xml:space="preserve">- отопление и горячее водоснабжение жилых и общественных зданий; </w:t>
      </w:r>
    </w:p>
    <w:p w:rsidR="008C3F63" w:rsidRPr="007324EB" w:rsidRDefault="008C3F63" w:rsidP="007324EB">
      <w:pPr>
        <w:pStyle w:val="af2"/>
        <w:spacing w:before="360" w:after="240" w:line="240" w:lineRule="auto"/>
        <w:ind w:left="0" w:firstLine="851"/>
        <w:jc w:val="both"/>
        <w:rPr>
          <w:rFonts w:ascii="Times New Roman" w:hAnsi="Times New Roman"/>
          <w:sz w:val="28"/>
          <w:szCs w:val="28"/>
          <w:lang w:val="ru-RU"/>
        </w:rPr>
      </w:pPr>
      <w:r w:rsidRPr="007324EB">
        <w:rPr>
          <w:rFonts w:ascii="Times New Roman" w:hAnsi="Times New Roman"/>
          <w:sz w:val="28"/>
          <w:szCs w:val="28"/>
          <w:lang w:val="ru-RU"/>
        </w:rPr>
        <w:t>- хозяйственно-бытовые нужды населения (приготовление пищи и горячей воды).</w:t>
      </w:r>
    </w:p>
    <w:p w:rsidR="00FE7A69" w:rsidRPr="007324EB" w:rsidRDefault="0016205F" w:rsidP="00761F22">
      <w:pPr>
        <w:pStyle w:val="af2"/>
        <w:spacing w:before="360" w:after="240" w:line="240" w:lineRule="auto"/>
        <w:ind w:left="0" w:firstLine="851"/>
        <w:jc w:val="both"/>
        <w:rPr>
          <w:rFonts w:ascii="Times New Roman" w:hAnsi="Times New Roman"/>
          <w:sz w:val="28"/>
          <w:szCs w:val="28"/>
          <w:lang w:val="ru-RU"/>
        </w:rPr>
      </w:pPr>
      <w:r w:rsidRPr="007324EB">
        <w:rPr>
          <w:rFonts w:ascii="Times New Roman" w:hAnsi="Times New Roman"/>
          <w:sz w:val="28"/>
          <w:szCs w:val="28"/>
          <w:lang w:val="ru-RU"/>
        </w:rPr>
        <w:t>Сжиженный газ потребителями сельского поселения используется в основном в качестве топлива для приготовления пищи и горячей воды населению.</w:t>
      </w:r>
    </w:p>
    <w:p w:rsidR="00FE7A69" w:rsidRPr="004963AA" w:rsidRDefault="00761F22" w:rsidP="00517B94">
      <w:pPr>
        <w:pStyle w:val="af2"/>
        <w:suppressAutoHyphens/>
        <w:spacing w:before="360" w:after="240" w:line="360" w:lineRule="auto"/>
        <w:ind w:left="0"/>
        <w:jc w:val="center"/>
        <w:rPr>
          <w:rFonts w:ascii="Times New Roman" w:hAnsi="Times New Roman"/>
          <w:b/>
          <w:sz w:val="28"/>
          <w:szCs w:val="28"/>
          <w:lang w:val="ru-RU"/>
        </w:rPr>
      </w:pPr>
      <w:r w:rsidRPr="004963AA">
        <w:rPr>
          <w:rFonts w:ascii="Times New Roman" w:hAnsi="Times New Roman"/>
          <w:b/>
          <w:sz w:val="28"/>
          <w:szCs w:val="28"/>
          <w:lang w:val="ru-RU"/>
        </w:rPr>
        <w:t>Проектные предложения</w:t>
      </w:r>
    </w:p>
    <w:p w:rsidR="00B507C6" w:rsidRPr="00B507C6" w:rsidRDefault="00B507C6" w:rsidP="0058386F">
      <w:pPr>
        <w:pStyle w:val="af2"/>
        <w:suppressAutoHyphens/>
        <w:spacing w:line="240" w:lineRule="auto"/>
        <w:ind w:left="0" w:firstLine="851"/>
        <w:jc w:val="both"/>
        <w:rPr>
          <w:rFonts w:ascii="Times New Roman" w:hAnsi="Times New Roman"/>
          <w:sz w:val="28"/>
          <w:szCs w:val="28"/>
          <w:lang w:val="ru-RU"/>
        </w:rPr>
      </w:pPr>
      <w:r w:rsidRPr="00B507C6">
        <w:rPr>
          <w:rFonts w:ascii="Times New Roman" w:hAnsi="Times New Roman"/>
          <w:sz w:val="28"/>
          <w:szCs w:val="28"/>
          <w:lang w:val="ru-RU"/>
        </w:rPr>
        <w:t>Для обеспечения стабильной работы системы газоснабжения необходимо поэтапное выполнение мероприятий:</w:t>
      </w:r>
    </w:p>
    <w:p w:rsidR="00B507C6" w:rsidRPr="00B507C6" w:rsidRDefault="00B507C6" w:rsidP="0058386F">
      <w:pPr>
        <w:pStyle w:val="af2"/>
        <w:suppressAutoHyphens/>
        <w:spacing w:line="240" w:lineRule="auto"/>
        <w:ind w:left="0" w:firstLine="851"/>
        <w:jc w:val="both"/>
        <w:rPr>
          <w:rFonts w:ascii="Times New Roman" w:hAnsi="Times New Roman"/>
          <w:sz w:val="28"/>
          <w:szCs w:val="28"/>
          <w:lang w:val="ru-RU"/>
        </w:rPr>
      </w:pPr>
      <w:r w:rsidRPr="00B507C6">
        <w:rPr>
          <w:rFonts w:ascii="Times New Roman" w:hAnsi="Times New Roman"/>
          <w:sz w:val="28"/>
          <w:szCs w:val="28"/>
          <w:lang w:val="ru-RU"/>
        </w:rPr>
        <w:t>- проведение диагностики (обеспечение безопасной эксплуатации) подземных газопроводов высокого и низкого давления;</w:t>
      </w:r>
    </w:p>
    <w:p w:rsidR="00B507C6" w:rsidRPr="00B507C6" w:rsidRDefault="00B507C6" w:rsidP="0058386F">
      <w:pPr>
        <w:pStyle w:val="af2"/>
        <w:suppressAutoHyphens/>
        <w:spacing w:line="240" w:lineRule="auto"/>
        <w:ind w:left="0" w:firstLine="851"/>
        <w:jc w:val="both"/>
        <w:rPr>
          <w:rFonts w:ascii="Times New Roman" w:hAnsi="Times New Roman"/>
          <w:sz w:val="28"/>
          <w:szCs w:val="28"/>
          <w:lang w:val="ru-RU"/>
        </w:rPr>
      </w:pPr>
      <w:r w:rsidRPr="00B507C6">
        <w:rPr>
          <w:rFonts w:ascii="Times New Roman" w:hAnsi="Times New Roman"/>
          <w:sz w:val="28"/>
          <w:szCs w:val="28"/>
          <w:lang w:val="ru-RU"/>
        </w:rPr>
        <w:t>- осуществление технического диагностирования ГРП, ГРПШ, ГРПБ;</w:t>
      </w:r>
    </w:p>
    <w:p w:rsidR="00B507C6" w:rsidRPr="00B507C6" w:rsidRDefault="00B507C6" w:rsidP="0058386F">
      <w:pPr>
        <w:pStyle w:val="af2"/>
        <w:suppressAutoHyphens/>
        <w:spacing w:line="240" w:lineRule="auto"/>
        <w:ind w:left="0" w:firstLine="851"/>
        <w:jc w:val="both"/>
        <w:rPr>
          <w:rFonts w:ascii="Times New Roman" w:hAnsi="Times New Roman"/>
          <w:sz w:val="28"/>
          <w:szCs w:val="28"/>
          <w:lang w:val="ru-RU"/>
        </w:rPr>
      </w:pPr>
      <w:r w:rsidRPr="00B507C6">
        <w:rPr>
          <w:rFonts w:ascii="Times New Roman" w:hAnsi="Times New Roman"/>
          <w:sz w:val="28"/>
          <w:szCs w:val="28"/>
          <w:lang w:val="ru-RU"/>
        </w:rPr>
        <w:t xml:space="preserve">- </w:t>
      </w:r>
      <w:proofErr w:type="spellStart"/>
      <w:r w:rsidRPr="00B507C6">
        <w:rPr>
          <w:rFonts w:ascii="Times New Roman" w:hAnsi="Times New Roman"/>
          <w:sz w:val="28"/>
          <w:szCs w:val="28"/>
          <w:lang w:val="ru-RU"/>
        </w:rPr>
        <w:t>закольцовка</w:t>
      </w:r>
      <w:proofErr w:type="spellEnd"/>
      <w:r w:rsidRPr="00B507C6">
        <w:rPr>
          <w:rFonts w:ascii="Times New Roman" w:hAnsi="Times New Roman"/>
          <w:sz w:val="28"/>
          <w:szCs w:val="28"/>
          <w:lang w:val="ru-RU"/>
        </w:rPr>
        <w:t xml:space="preserve"> существующих газопроводов с целью увеличения надежности газоснабжения.</w:t>
      </w:r>
    </w:p>
    <w:p w:rsidR="00B507C6" w:rsidRPr="00B507C6" w:rsidRDefault="00B507C6" w:rsidP="0058386F">
      <w:pPr>
        <w:pStyle w:val="af2"/>
        <w:suppressAutoHyphens/>
        <w:spacing w:line="240" w:lineRule="auto"/>
        <w:ind w:left="0" w:firstLine="851"/>
        <w:jc w:val="both"/>
        <w:rPr>
          <w:rFonts w:ascii="Times New Roman" w:hAnsi="Times New Roman"/>
          <w:sz w:val="28"/>
          <w:szCs w:val="28"/>
          <w:lang w:val="ru-RU"/>
        </w:rPr>
      </w:pPr>
      <w:r w:rsidRPr="00B507C6">
        <w:rPr>
          <w:rFonts w:ascii="Times New Roman" w:hAnsi="Times New Roman"/>
          <w:sz w:val="28"/>
          <w:szCs w:val="28"/>
          <w:lang w:val="ru-RU"/>
        </w:rPr>
        <w:t>Схемой территориального планирования Калужской области на территории сельского поселения «</w:t>
      </w:r>
      <w:r w:rsidR="00401D59">
        <w:rPr>
          <w:rFonts w:ascii="Times New Roman" w:hAnsi="Times New Roman"/>
          <w:sz w:val="28"/>
          <w:szCs w:val="28"/>
          <w:lang w:val="ru-RU"/>
        </w:rPr>
        <w:t>Село Головтеево</w:t>
      </w:r>
      <w:r w:rsidRPr="00B507C6">
        <w:rPr>
          <w:rFonts w:ascii="Times New Roman" w:hAnsi="Times New Roman"/>
          <w:sz w:val="28"/>
          <w:szCs w:val="28"/>
          <w:lang w:val="ru-RU"/>
        </w:rPr>
        <w:t>» предусматриваются следующие мероприятия:</w:t>
      </w:r>
    </w:p>
    <w:p w:rsidR="007324EB" w:rsidRPr="00517B94" w:rsidRDefault="007E6B6D" w:rsidP="00517B94">
      <w:pPr>
        <w:pStyle w:val="af2"/>
        <w:spacing w:line="240" w:lineRule="auto"/>
        <w:ind w:left="0" w:firstLine="851"/>
        <w:jc w:val="both"/>
        <w:rPr>
          <w:rFonts w:ascii="Times New Roman" w:hAnsi="Times New Roman"/>
          <w:sz w:val="28"/>
          <w:szCs w:val="28"/>
          <w:lang w:val="ru-RU"/>
        </w:rPr>
      </w:pPr>
      <w:r>
        <w:rPr>
          <w:rFonts w:ascii="Times New Roman" w:hAnsi="Times New Roman"/>
          <w:sz w:val="28"/>
          <w:szCs w:val="28"/>
          <w:lang w:val="ru-RU"/>
        </w:rPr>
        <w:t xml:space="preserve">- </w:t>
      </w:r>
      <w:r w:rsidR="00B37B96">
        <w:rPr>
          <w:rFonts w:ascii="Times New Roman" w:hAnsi="Times New Roman"/>
          <w:sz w:val="28"/>
          <w:szCs w:val="28"/>
          <w:lang w:val="ru-RU"/>
        </w:rPr>
        <w:t>с</w:t>
      </w:r>
      <w:r w:rsidR="007324EB" w:rsidRPr="00762812">
        <w:rPr>
          <w:rFonts w:ascii="Times New Roman" w:hAnsi="Times New Roman"/>
          <w:sz w:val="28"/>
          <w:szCs w:val="28"/>
          <w:lang w:val="ru-RU"/>
        </w:rPr>
        <w:t xml:space="preserve">троительство </w:t>
      </w:r>
      <w:r w:rsidR="007324EB" w:rsidRPr="00762812">
        <w:rPr>
          <w:rFonts w:ascii="Times New Roman" w:hAnsi="Times New Roman"/>
          <w:color w:val="000000"/>
          <w:sz w:val="28"/>
          <w:szCs w:val="28"/>
          <w:lang w:val="ru-RU"/>
        </w:rPr>
        <w:t xml:space="preserve">газопровода межпоселкового к д. </w:t>
      </w:r>
      <w:proofErr w:type="spellStart"/>
      <w:r w:rsidR="007324EB" w:rsidRPr="00762812">
        <w:rPr>
          <w:rFonts w:ascii="Times New Roman" w:hAnsi="Times New Roman"/>
          <w:color w:val="000000"/>
          <w:sz w:val="28"/>
          <w:szCs w:val="28"/>
          <w:lang w:val="ru-RU"/>
        </w:rPr>
        <w:t>Куклеиха</w:t>
      </w:r>
      <w:proofErr w:type="spellEnd"/>
      <w:r w:rsidR="00517B94">
        <w:rPr>
          <w:rFonts w:ascii="Times New Roman" w:hAnsi="Times New Roman"/>
          <w:color w:val="000000"/>
          <w:sz w:val="28"/>
          <w:szCs w:val="28"/>
          <w:lang w:val="ru-RU"/>
        </w:rPr>
        <w:t xml:space="preserve"> (</w:t>
      </w:r>
      <w:r w:rsidR="00B37B96" w:rsidRPr="00517B94">
        <w:rPr>
          <w:rFonts w:ascii="Times New Roman" w:hAnsi="Times New Roman"/>
          <w:sz w:val="28"/>
          <w:szCs w:val="28"/>
          <w:lang w:val="ru-RU"/>
        </w:rPr>
        <w:t>о</w:t>
      </w:r>
      <w:r w:rsidR="007324EB" w:rsidRPr="00517B94">
        <w:rPr>
          <w:rFonts w:ascii="Times New Roman" w:hAnsi="Times New Roman"/>
          <w:sz w:val="28"/>
          <w:szCs w:val="28"/>
          <w:lang w:val="ru-RU"/>
        </w:rPr>
        <w:t>бщая протяженность – 1,0</w:t>
      </w:r>
      <w:r w:rsidR="00B37B96" w:rsidRPr="00517B94">
        <w:rPr>
          <w:rFonts w:ascii="Times New Roman" w:hAnsi="Times New Roman"/>
          <w:sz w:val="28"/>
          <w:szCs w:val="28"/>
          <w:lang w:val="ru-RU"/>
        </w:rPr>
        <w:t xml:space="preserve"> км</w:t>
      </w:r>
      <w:r w:rsidR="00517B94">
        <w:rPr>
          <w:rFonts w:ascii="Times New Roman" w:hAnsi="Times New Roman"/>
          <w:sz w:val="28"/>
          <w:szCs w:val="28"/>
          <w:lang w:val="ru-RU"/>
        </w:rPr>
        <w:t xml:space="preserve">), </w:t>
      </w:r>
      <w:r w:rsidR="00B37B96" w:rsidRPr="00517B94">
        <w:rPr>
          <w:rFonts w:ascii="Times New Roman" w:hAnsi="Times New Roman"/>
          <w:sz w:val="28"/>
          <w:szCs w:val="28"/>
          <w:lang w:val="ru-RU"/>
        </w:rPr>
        <w:t>срок реализации -  1 очередь;</w:t>
      </w:r>
    </w:p>
    <w:p w:rsidR="00FE7A69" w:rsidRDefault="00B37B96" w:rsidP="00517B94">
      <w:pPr>
        <w:pStyle w:val="af2"/>
        <w:spacing w:after="0" w:line="240" w:lineRule="auto"/>
        <w:ind w:left="0" w:firstLine="851"/>
        <w:contextualSpacing w:val="0"/>
        <w:jc w:val="both"/>
        <w:rPr>
          <w:rFonts w:ascii="Times New Roman" w:hAnsi="Times New Roman"/>
          <w:sz w:val="28"/>
          <w:szCs w:val="28"/>
          <w:lang w:val="ru-RU"/>
        </w:rPr>
      </w:pPr>
      <w:r>
        <w:rPr>
          <w:rFonts w:ascii="Times New Roman" w:hAnsi="Times New Roman"/>
          <w:sz w:val="28"/>
          <w:szCs w:val="28"/>
          <w:lang w:val="ru-RU"/>
        </w:rPr>
        <w:t>- с</w:t>
      </w:r>
      <w:r w:rsidR="007324EB" w:rsidRPr="00D76E97">
        <w:rPr>
          <w:rFonts w:ascii="Times New Roman" w:hAnsi="Times New Roman"/>
          <w:sz w:val="28"/>
          <w:szCs w:val="28"/>
          <w:lang w:val="ru-RU"/>
        </w:rPr>
        <w:t xml:space="preserve">троительство </w:t>
      </w:r>
      <w:r w:rsidR="007324EB" w:rsidRPr="00D76E97">
        <w:rPr>
          <w:rFonts w:ascii="Times New Roman" w:hAnsi="Times New Roman"/>
          <w:color w:val="000000"/>
          <w:sz w:val="28"/>
          <w:szCs w:val="28"/>
          <w:lang w:val="ru-RU"/>
        </w:rPr>
        <w:t>газопровода межпоселкового к д. Чернолокня</w:t>
      </w:r>
      <w:r w:rsidR="00517B94">
        <w:rPr>
          <w:rFonts w:ascii="Times New Roman" w:hAnsi="Times New Roman"/>
          <w:color w:val="000000"/>
          <w:sz w:val="28"/>
          <w:szCs w:val="28"/>
          <w:lang w:val="ru-RU"/>
        </w:rPr>
        <w:t xml:space="preserve"> (</w:t>
      </w:r>
      <w:r>
        <w:rPr>
          <w:rFonts w:ascii="Times New Roman" w:hAnsi="Times New Roman"/>
          <w:sz w:val="28"/>
          <w:szCs w:val="28"/>
          <w:lang w:val="ru-RU"/>
        </w:rPr>
        <w:t>общая протяженность – 4,9 км</w:t>
      </w:r>
      <w:r w:rsidR="00517B94">
        <w:rPr>
          <w:rFonts w:ascii="Times New Roman" w:hAnsi="Times New Roman"/>
          <w:sz w:val="28"/>
          <w:szCs w:val="28"/>
          <w:lang w:val="ru-RU"/>
        </w:rPr>
        <w:t xml:space="preserve">), </w:t>
      </w:r>
      <w:r>
        <w:rPr>
          <w:rFonts w:ascii="Times New Roman" w:hAnsi="Times New Roman"/>
          <w:sz w:val="28"/>
          <w:szCs w:val="28"/>
          <w:lang w:val="ru-RU"/>
        </w:rPr>
        <w:t>с</w:t>
      </w:r>
      <w:r w:rsidR="007324EB" w:rsidRPr="00D76E97">
        <w:rPr>
          <w:rFonts w:ascii="Times New Roman" w:hAnsi="Times New Roman"/>
          <w:sz w:val="28"/>
          <w:szCs w:val="28"/>
          <w:lang w:val="ru-RU"/>
        </w:rPr>
        <w:t>рок реализации -  1 очередь.</w:t>
      </w:r>
    </w:p>
    <w:p w:rsidR="00157277" w:rsidRPr="007324EB" w:rsidRDefault="00157277" w:rsidP="00517B94">
      <w:pPr>
        <w:pStyle w:val="af2"/>
        <w:spacing w:after="0" w:line="240" w:lineRule="auto"/>
        <w:ind w:left="0" w:firstLine="851"/>
        <w:contextualSpacing w:val="0"/>
        <w:jc w:val="both"/>
        <w:rPr>
          <w:rFonts w:ascii="Times New Roman" w:hAnsi="Times New Roman"/>
          <w:sz w:val="28"/>
          <w:szCs w:val="28"/>
          <w:lang w:val="ru-RU"/>
        </w:rPr>
      </w:pPr>
    </w:p>
    <w:p w:rsidR="00367AFF" w:rsidRPr="006814FD" w:rsidRDefault="00367AFF" w:rsidP="00157277">
      <w:pPr>
        <w:pStyle w:val="af2"/>
        <w:keepNext/>
        <w:numPr>
          <w:ilvl w:val="2"/>
          <w:numId w:val="21"/>
        </w:numPr>
        <w:spacing w:after="240" w:line="360" w:lineRule="auto"/>
        <w:ind w:left="0" w:firstLine="0"/>
        <w:contextualSpacing w:val="0"/>
        <w:jc w:val="center"/>
        <w:outlineLvl w:val="2"/>
        <w:rPr>
          <w:rFonts w:ascii="Times New Roman" w:hAnsi="Times New Roman"/>
          <w:b/>
          <w:sz w:val="28"/>
          <w:szCs w:val="28"/>
        </w:rPr>
      </w:pPr>
      <w:bookmarkStart w:id="247" w:name="_Toc7869304"/>
      <w:bookmarkStart w:id="248" w:name="_Toc76476993"/>
      <w:proofErr w:type="spellStart"/>
      <w:r w:rsidRPr="006814FD">
        <w:rPr>
          <w:rFonts w:ascii="Times New Roman" w:hAnsi="Times New Roman"/>
          <w:b/>
          <w:sz w:val="28"/>
          <w:szCs w:val="28"/>
        </w:rPr>
        <w:lastRenderedPageBreak/>
        <w:t>Электроснабжени</w:t>
      </w:r>
      <w:bookmarkEnd w:id="245"/>
      <w:r w:rsidRPr="006814FD">
        <w:rPr>
          <w:rFonts w:ascii="Times New Roman" w:hAnsi="Times New Roman"/>
          <w:b/>
          <w:sz w:val="28"/>
          <w:szCs w:val="28"/>
        </w:rPr>
        <w:t>е</w:t>
      </w:r>
      <w:bookmarkEnd w:id="247"/>
      <w:bookmarkEnd w:id="248"/>
      <w:proofErr w:type="spellEnd"/>
    </w:p>
    <w:p w:rsidR="00B37B96" w:rsidRPr="00B37B96" w:rsidRDefault="00B37B96" w:rsidP="00B37B96">
      <w:pPr>
        <w:ind w:firstLine="851"/>
        <w:jc w:val="both"/>
        <w:rPr>
          <w:rFonts w:ascii="Times New Roman" w:hAnsi="Times New Roman"/>
          <w:sz w:val="28"/>
          <w:szCs w:val="28"/>
          <w:lang w:val="ru-RU"/>
        </w:rPr>
      </w:pPr>
      <w:bookmarkStart w:id="249" w:name="_Toc336437451"/>
      <w:bookmarkStart w:id="250" w:name="_Toc518319358"/>
      <w:bookmarkStart w:id="251" w:name="_Toc527638449"/>
      <w:r>
        <w:rPr>
          <w:rFonts w:ascii="Times New Roman" w:hAnsi="Times New Roman"/>
          <w:sz w:val="28"/>
          <w:szCs w:val="28"/>
          <w:lang w:val="ru-RU"/>
        </w:rPr>
        <w:t>Электроснабжение</w:t>
      </w:r>
      <w:r w:rsidRPr="00B37B96">
        <w:rPr>
          <w:rFonts w:ascii="Times New Roman" w:hAnsi="Times New Roman"/>
          <w:sz w:val="28"/>
          <w:szCs w:val="28"/>
          <w:lang w:val="ru-RU"/>
        </w:rPr>
        <w:t xml:space="preserve"> сельского поселения «Село Головтеево» осуществляется </w:t>
      </w:r>
      <w:r w:rsidRPr="00B37B96">
        <w:rPr>
          <w:rFonts w:ascii="Times New Roman" w:hAnsi="Times New Roman"/>
          <w:color w:val="000000"/>
          <w:sz w:val="28"/>
          <w:szCs w:val="28"/>
          <w:lang w:val="ru-RU"/>
        </w:rPr>
        <w:t>от ПС</w:t>
      </w:r>
      <w:r w:rsidRPr="00B37B96">
        <w:rPr>
          <w:rFonts w:ascii="Times New Roman" w:hAnsi="Times New Roman"/>
          <w:color w:val="000000"/>
          <w:sz w:val="28"/>
          <w:szCs w:val="28"/>
        </w:rPr>
        <w:t> </w:t>
      </w:r>
      <w:r w:rsidRPr="00B37B96">
        <w:rPr>
          <w:rFonts w:ascii="Times New Roman" w:hAnsi="Times New Roman"/>
          <w:color w:val="000000"/>
          <w:sz w:val="28"/>
          <w:szCs w:val="28"/>
          <w:lang w:val="ru-RU"/>
        </w:rPr>
        <w:t>35/110</w:t>
      </w:r>
      <w:r w:rsidRPr="00B37B96">
        <w:rPr>
          <w:rFonts w:ascii="Times New Roman" w:hAnsi="Times New Roman"/>
          <w:color w:val="000000"/>
          <w:sz w:val="28"/>
          <w:szCs w:val="28"/>
        </w:rPr>
        <w:t> </w:t>
      </w:r>
      <w:proofErr w:type="spellStart"/>
      <w:r w:rsidRPr="00B37B96">
        <w:rPr>
          <w:rFonts w:ascii="Times New Roman" w:hAnsi="Times New Roman"/>
          <w:color w:val="000000"/>
          <w:sz w:val="28"/>
          <w:szCs w:val="28"/>
          <w:lang w:val="ru-RU"/>
        </w:rPr>
        <w:t>кВ</w:t>
      </w:r>
      <w:proofErr w:type="spellEnd"/>
      <w:r w:rsidRPr="00B37B96">
        <w:rPr>
          <w:rFonts w:ascii="Times New Roman" w:hAnsi="Times New Roman"/>
          <w:color w:val="000000"/>
          <w:sz w:val="28"/>
          <w:szCs w:val="28"/>
          <w:lang w:val="ru-RU"/>
        </w:rPr>
        <w:t xml:space="preserve"> «Ерденево».</w:t>
      </w:r>
      <w:r w:rsidRPr="00B37B96">
        <w:rPr>
          <w:rFonts w:ascii="Times New Roman" w:hAnsi="Times New Roman"/>
          <w:sz w:val="28"/>
          <w:szCs w:val="28"/>
          <w:lang w:val="ru-RU"/>
        </w:rPr>
        <w:t xml:space="preserve"> </w:t>
      </w:r>
    </w:p>
    <w:p w:rsidR="00B37B96" w:rsidRPr="00B37B96" w:rsidRDefault="00B37B96" w:rsidP="00B37B96">
      <w:pPr>
        <w:tabs>
          <w:tab w:val="left" w:pos="720"/>
        </w:tabs>
        <w:ind w:firstLine="851"/>
        <w:jc w:val="both"/>
        <w:rPr>
          <w:rFonts w:ascii="Times New Roman" w:hAnsi="Times New Roman"/>
          <w:color w:val="000000"/>
          <w:sz w:val="28"/>
          <w:szCs w:val="28"/>
          <w:lang w:val="ru-RU"/>
        </w:rPr>
      </w:pPr>
      <w:r w:rsidRPr="00B37B96">
        <w:rPr>
          <w:rFonts w:ascii="Times New Roman" w:hAnsi="Times New Roman"/>
          <w:color w:val="000000"/>
          <w:sz w:val="28"/>
          <w:szCs w:val="28"/>
          <w:lang w:val="ru-RU"/>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rsidR="00B37B96" w:rsidRPr="00B37B96" w:rsidRDefault="00B37B96" w:rsidP="00B37B96">
      <w:pPr>
        <w:tabs>
          <w:tab w:val="left" w:pos="720"/>
        </w:tabs>
        <w:ind w:firstLine="851"/>
        <w:jc w:val="both"/>
        <w:rPr>
          <w:rFonts w:ascii="Times New Roman" w:hAnsi="Times New Roman"/>
          <w:color w:val="000000"/>
          <w:sz w:val="28"/>
          <w:szCs w:val="28"/>
          <w:lang w:val="ru-RU"/>
        </w:rPr>
      </w:pPr>
      <w:r w:rsidRPr="00B37B96">
        <w:rPr>
          <w:rFonts w:ascii="Times New Roman" w:hAnsi="Times New Roman"/>
          <w:color w:val="000000"/>
          <w:sz w:val="28"/>
          <w:szCs w:val="28"/>
          <w:lang w:val="ru-RU"/>
        </w:rPr>
        <w:t>Потребителями электроэнергии на рассматриваемой территории являются население, сельскохозяйственные потребители и объекты строительства.</w:t>
      </w:r>
    </w:p>
    <w:p w:rsidR="00B37B96" w:rsidRPr="00B37B96" w:rsidRDefault="00B37B96" w:rsidP="00B37B96">
      <w:pPr>
        <w:tabs>
          <w:tab w:val="left" w:pos="720"/>
        </w:tabs>
        <w:ind w:firstLine="851"/>
        <w:jc w:val="both"/>
        <w:rPr>
          <w:rFonts w:ascii="Times New Roman" w:hAnsi="Times New Roman"/>
          <w:color w:val="000000"/>
          <w:sz w:val="28"/>
          <w:szCs w:val="28"/>
          <w:lang w:val="ru-RU"/>
        </w:rPr>
      </w:pPr>
      <w:r w:rsidRPr="00B37B96">
        <w:rPr>
          <w:rFonts w:ascii="Times New Roman" w:hAnsi="Times New Roman"/>
          <w:color w:val="000000"/>
          <w:sz w:val="28"/>
          <w:szCs w:val="28"/>
          <w:lang w:val="ru-RU"/>
        </w:rPr>
        <w:t>Распределение электроэнергии потребителям производится распределительные пункты и трансформаторные подстанции.</w:t>
      </w:r>
    </w:p>
    <w:p w:rsidR="001D2E51" w:rsidRPr="00B37B96" w:rsidRDefault="00B37B96" w:rsidP="00B37B96">
      <w:pPr>
        <w:ind w:firstLine="851"/>
        <w:jc w:val="both"/>
        <w:rPr>
          <w:rFonts w:ascii="Times New Roman" w:hAnsi="Times New Roman"/>
          <w:sz w:val="28"/>
          <w:szCs w:val="28"/>
          <w:lang w:val="ru-RU"/>
        </w:rPr>
      </w:pPr>
      <w:r w:rsidRPr="00B37B96">
        <w:rPr>
          <w:rFonts w:ascii="Times New Roman" w:hAnsi="Times New Roman"/>
          <w:color w:val="000000"/>
          <w:sz w:val="28"/>
          <w:szCs w:val="28"/>
          <w:lang w:val="ru-RU"/>
        </w:rPr>
        <w:t>Существует возможность присоединения дополнительных мощностей. Техническое состояние сетей электроснабжения - удовлетворительное</w:t>
      </w:r>
      <w:r w:rsidR="00082CEF" w:rsidRPr="00B37B96">
        <w:rPr>
          <w:rFonts w:ascii="Times New Roman" w:hAnsi="Times New Roman"/>
          <w:sz w:val="28"/>
          <w:szCs w:val="28"/>
          <w:lang w:val="ru-RU"/>
        </w:rPr>
        <w:t>.</w:t>
      </w:r>
    </w:p>
    <w:p w:rsidR="00D719F3" w:rsidRPr="001347A8" w:rsidRDefault="00D719F3" w:rsidP="00111EC5">
      <w:pPr>
        <w:pStyle w:val="a6"/>
        <w:keepNext/>
        <w:spacing w:before="120" w:after="0"/>
        <w:rPr>
          <w:rFonts w:ascii="Times New Roman" w:hAnsi="Times New Roman"/>
          <w:color w:val="auto"/>
          <w:sz w:val="24"/>
          <w:szCs w:val="24"/>
        </w:rPr>
      </w:pPr>
      <w:proofErr w:type="spellStart"/>
      <w:r w:rsidRPr="001347A8">
        <w:rPr>
          <w:rFonts w:ascii="Times New Roman" w:hAnsi="Times New Roman"/>
          <w:color w:val="auto"/>
          <w:sz w:val="24"/>
          <w:szCs w:val="24"/>
        </w:rPr>
        <w:t>Таблица</w:t>
      </w:r>
      <w:proofErr w:type="spellEnd"/>
      <w:r w:rsidRPr="001347A8">
        <w:rPr>
          <w:rFonts w:ascii="Times New Roman" w:hAnsi="Times New Roman"/>
          <w:color w:val="auto"/>
          <w:sz w:val="24"/>
          <w:szCs w:val="24"/>
        </w:rPr>
        <w:t xml:space="preserve"> </w:t>
      </w:r>
      <w:r w:rsidR="00C46B06">
        <w:rPr>
          <w:rFonts w:ascii="Times New Roman" w:hAnsi="Times New Roman"/>
          <w:color w:val="auto"/>
          <w:sz w:val="24"/>
          <w:szCs w:val="24"/>
          <w:lang w:val="ru-RU"/>
        </w:rPr>
        <w:t>2</w:t>
      </w:r>
      <w:r w:rsidR="00C22969">
        <w:rPr>
          <w:rFonts w:ascii="Times New Roman" w:hAnsi="Times New Roman"/>
          <w:color w:val="auto"/>
          <w:sz w:val="24"/>
          <w:szCs w:val="24"/>
          <w:lang w:val="ru-RU"/>
        </w:rPr>
        <w:t>6</w:t>
      </w:r>
      <w:r w:rsidRPr="001347A8">
        <w:rPr>
          <w:rFonts w:ascii="Times New Roman" w:hAnsi="Times New Roman"/>
          <w:color w:val="auto"/>
          <w:sz w:val="24"/>
          <w:szCs w:val="24"/>
          <w:lang w:val="ru-RU"/>
        </w:rPr>
        <w:t xml:space="preserve"> </w:t>
      </w:r>
      <w:r w:rsidR="001347A8" w:rsidRPr="001347A8">
        <w:rPr>
          <w:rFonts w:ascii="Times New Roman" w:hAnsi="Times New Roman"/>
          <w:color w:val="auto"/>
          <w:sz w:val="24"/>
          <w:szCs w:val="24"/>
          <w:lang w:val="ru-RU"/>
        </w:rPr>
        <w:t>–Трансформаторные подстанции</w:t>
      </w:r>
    </w:p>
    <w:tbl>
      <w:tblPr>
        <w:tblW w:w="5000" w:type="pct"/>
        <w:tblLook w:val="04A0" w:firstRow="1" w:lastRow="0" w:firstColumn="1" w:lastColumn="0" w:noHBand="0" w:noVBand="1"/>
      </w:tblPr>
      <w:tblGrid>
        <w:gridCol w:w="2912"/>
        <w:gridCol w:w="1627"/>
        <w:gridCol w:w="2932"/>
        <w:gridCol w:w="1712"/>
        <w:gridCol w:w="814"/>
      </w:tblGrid>
      <w:tr w:rsidR="00B37B96" w:rsidRPr="00F331F9" w:rsidTr="00F331F9">
        <w:trPr>
          <w:trHeight w:val="600"/>
          <w:tblHeader/>
        </w:trPr>
        <w:tc>
          <w:tcPr>
            <w:tcW w:w="1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b/>
                <w:color w:val="000000"/>
                <w:lang w:val="ru-RU"/>
              </w:rPr>
            </w:pPr>
            <w:r w:rsidRPr="00F331F9">
              <w:rPr>
                <w:rFonts w:ascii="Times New Roman" w:hAnsi="Times New Roman"/>
                <w:b/>
                <w:color w:val="000000"/>
                <w:lang w:val="ru-RU"/>
              </w:rPr>
              <w:t>Наименование элемента системы</w:t>
            </w:r>
          </w:p>
        </w:tc>
        <w:tc>
          <w:tcPr>
            <w:tcW w:w="795" w:type="pct"/>
            <w:tcBorders>
              <w:top w:val="single" w:sz="4" w:space="0" w:color="auto"/>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b/>
                <w:color w:val="000000"/>
                <w:lang w:val="ru-RU"/>
              </w:rPr>
            </w:pPr>
            <w:r w:rsidRPr="00F331F9">
              <w:rPr>
                <w:rFonts w:ascii="Times New Roman" w:hAnsi="Times New Roman"/>
                <w:b/>
                <w:color w:val="000000"/>
                <w:lang w:val="ru-RU"/>
              </w:rPr>
              <w:t xml:space="preserve">Место </w:t>
            </w:r>
            <w:proofErr w:type="spellStart"/>
            <w:proofErr w:type="gramStart"/>
            <w:r w:rsidRPr="00F331F9">
              <w:rPr>
                <w:rFonts w:ascii="Times New Roman" w:hAnsi="Times New Roman"/>
                <w:b/>
                <w:color w:val="000000"/>
                <w:lang w:val="ru-RU"/>
              </w:rPr>
              <w:t>расположе</w:t>
            </w:r>
            <w:r w:rsidR="00F331F9">
              <w:rPr>
                <w:rFonts w:ascii="Times New Roman" w:hAnsi="Times New Roman"/>
                <w:b/>
                <w:color w:val="000000"/>
                <w:lang w:val="ru-RU"/>
              </w:rPr>
              <w:t>-</w:t>
            </w:r>
            <w:r w:rsidRPr="00F331F9">
              <w:rPr>
                <w:rFonts w:ascii="Times New Roman" w:hAnsi="Times New Roman"/>
                <w:b/>
                <w:color w:val="000000"/>
                <w:lang w:val="ru-RU"/>
              </w:rPr>
              <w:t>ния</w:t>
            </w:r>
            <w:proofErr w:type="spellEnd"/>
            <w:proofErr w:type="gramEnd"/>
          </w:p>
        </w:tc>
        <w:tc>
          <w:tcPr>
            <w:tcW w:w="1469" w:type="pct"/>
            <w:tcBorders>
              <w:top w:val="single" w:sz="4" w:space="0" w:color="auto"/>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b/>
                <w:color w:val="000000"/>
                <w:lang w:val="ru-RU"/>
              </w:rPr>
            </w:pPr>
            <w:r w:rsidRPr="00F331F9">
              <w:rPr>
                <w:rFonts w:ascii="Times New Roman" w:hAnsi="Times New Roman"/>
                <w:b/>
                <w:color w:val="000000"/>
                <w:lang w:val="ru-RU"/>
              </w:rPr>
              <w:t>Мощность с указанием единиц измерения</w:t>
            </w:r>
          </w:p>
        </w:tc>
        <w:tc>
          <w:tcPr>
            <w:tcW w:w="852" w:type="pct"/>
            <w:tcBorders>
              <w:top w:val="single" w:sz="4" w:space="0" w:color="auto"/>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b/>
                <w:color w:val="000000"/>
                <w:lang w:val="ru-RU"/>
              </w:rPr>
            </w:pPr>
            <w:r w:rsidRPr="00F331F9">
              <w:rPr>
                <w:rFonts w:ascii="Times New Roman" w:hAnsi="Times New Roman"/>
                <w:b/>
                <w:color w:val="000000"/>
                <w:lang w:val="ru-RU"/>
              </w:rPr>
              <w:t>Техническое состояние</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B37B96" w:rsidRPr="00F331F9" w:rsidRDefault="00D40698" w:rsidP="00F331F9">
            <w:pPr>
              <w:jc w:val="center"/>
              <w:rPr>
                <w:rFonts w:ascii="Times New Roman" w:hAnsi="Times New Roman"/>
                <w:b/>
                <w:color w:val="000000"/>
                <w:lang w:val="ru-RU"/>
              </w:rPr>
            </w:pPr>
            <w:r>
              <w:rPr>
                <w:rFonts w:ascii="Times New Roman" w:hAnsi="Times New Roman"/>
                <w:b/>
                <w:color w:val="000000"/>
                <w:lang w:val="ru-RU"/>
              </w:rPr>
              <w:t xml:space="preserve">Износ  </w:t>
            </w:r>
            <w:r w:rsidR="00B37B96" w:rsidRPr="00F331F9">
              <w:rPr>
                <w:rFonts w:ascii="Times New Roman" w:hAnsi="Times New Roman"/>
                <w:b/>
                <w:color w:val="000000"/>
                <w:lang w:val="ru-RU"/>
              </w:rPr>
              <w:t>%</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№240 Афанасово мастерские</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68</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№242 Афанасово</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250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59</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№26 Афанасово клуб</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100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90</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№386 Афанасово МТФ</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23</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№450 Афанасово детсад</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100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24</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№458 Головтеево</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Головтеево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100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№47 Чернолокня</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Чернолокня</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100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68</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№547 Кашурино</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Кашурино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20</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ТП №548 </w:t>
            </w:r>
            <w:proofErr w:type="spellStart"/>
            <w:r w:rsidRPr="00F331F9">
              <w:rPr>
                <w:rFonts w:ascii="Times New Roman" w:hAnsi="Times New Roman"/>
                <w:color w:val="000000"/>
                <w:lang w:val="ru-RU"/>
              </w:rPr>
              <w:t>ж.п</w:t>
            </w:r>
            <w:proofErr w:type="spellEnd"/>
            <w:r w:rsidRPr="00F331F9">
              <w:rPr>
                <w:rFonts w:ascii="Times New Roman" w:hAnsi="Times New Roman"/>
                <w:color w:val="000000"/>
                <w:lang w:val="ru-RU"/>
              </w:rPr>
              <w:t>. Головтеево</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Головтеево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2х400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20</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ТП №72 </w:t>
            </w:r>
            <w:proofErr w:type="spellStart"/>
            <w:r w:rsidRPr="00F331F9">
              <w:rPr>
                <w:rFonts w:ascii="Times New Roman" w:hAnsi="Times New Roman"/>
                <w:color w:val="000000"/>
                <w:lang w:val="ru-RU"/>
              </w:rPr>
              <w:t>Куклеиха</w:t>
            </w:r>
            <w:proofErr w:type="spell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spellStart"/>
            <w:r w:rsidRPr="00F331F9">
              <w:rPr>
                <w:rFonts w:ascii="Times New Roman" w:hAnsi="Times New Roman"/>
                <w:color w:val="000000"/>
                <w:lang w:val="ru-RU"/>
              </w:rPr>
              <w:t>Куклеиха</w:t>
            </w:r>
            <w:proofErr w:type="spell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63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№727 Головтеево дачи</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Головтеево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11</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№73 Кашурино</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Кашурино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ТП №74 </w:t>
            </w:r>
            <w:proofErr w:type="spellStart"/>
            <w:r w:rsidRPr="00F331F9">
              <w:rPr>
                <w:rFonts w:ascii="Times New Roman" w:hAnsi="Times New Roman"/>
                <w:color w:val="000000"/>
                <w:lang w:val="ru-RU"/>
              </w:rPr>
              <w:t>Самсыкино</w:t>
            </w:r>
            <w:proofErr w:type="spell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spellStart"/>
            <w:r w:rsidRPr="00F331F9">
              <w:rPr>
                <w:rFonts w:ascii="Times New Roman" w:hAnsi="Times New Roman"/>
                <w:color w:val="000000"/>
                <w:lang w:val="ru-RU"/>
              </w:rPr>
              <w:t>Самсыкино</w:t>
            </w:r>
            <w:proofErr w:type="spell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63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№756 ДНП Приозёрье</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spellStart"/>
            <w:r w:rsidRPr="00F331F9">
              <w:rPr>
                <w:rFonts w:ascii="Times New Roman" w:hAnsi="Times New Roman"/>
                <w:color w:val="000000"/>
                <w:lang w:val="ru-RU"/>
              </w:rPr>
              <w:t>Кобылино</w:t>
            </w:r>
            <w:proofErr w:type="spell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отличном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8</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ТП №766 Афанасово пункт </w:t>
            </w:r>
            <w:proofErr w:type="gramStart"/>
            <w:r w:rsidRPr="00F331F9">
              <w:rPr>
                <w:rFonts w:ascii="Times New Roman" w:hAnsi="Times New Roman"/>
                <w:color w:val="000000"/>
                <w:lang w:val="ru-RU"/>
              </w:rPr>
              <w:t>весового</w:t>
            </w:r>
            <w:proofErr w:type="gramEnd"/>
            <w:r w:rsidRPr="00F331F9">
              <w:rPr>
                <w:rFonts w:ascii="Times New Roman" w:hAnsi="Times New Roman"/>
                <w:color w:val="000000"/>
                <w:lang w:val="ru-RU"/>
              </w:rPr>
              <w:t xml:space="preserve"> </w:t>
            </w:r>
            <w:proofErr w:type="spellStart"/>
            <w:r w:rsidRPr="00F331F9">
              <w:rPr>
                <w:rFonts w:ascii="Times New Roman" w:hAnsi="Times New Roman"/>
                <w:color w:val="000000"/>
                <w:lang w:val="ru-RU"/>
              </w:rPr>
              <w:t>контро</w:t>
            </w:r>
            <w:proofErr w:type="spell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Афанасово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25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13</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№78 Максимовка</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Максимовка</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25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48</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gramStart"/>
            <w:r w:rsidRPr="00F331F9">
              <w:rPr>
                <w:rFonts w:ascii="Times New Roman" w:hAnsi="Times New Roman"/>
                <w:color w:val="000000"/>
                <w:lang w:val="ru-RU"/>
              </w:rPr>
              <w:t>ТП №79 Татарское</w:t>
            </w:r>
            <w:proofErr w:type="gram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gramStart"/>
            <w:r w:rsidRPr="00F331F9">
              <w:rPr>
                <w:rFonts w:ascii="Times New Roman" w:hAnsi="Times New Roman"/>
                <w:color w:val="000000"/>
                <w:lang w:val="ru-RU"/>
              </w:rPr>
              <w:t>Татарское</w:t>
            </w:r>
            <w:proofErr w:type="gram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63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63</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№794 Кашурино 5</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Кашурино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40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хорошем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11</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lastRenderedPageBreak/>
              <w:t xml:space="preserve">ТП №80 </w:t>
            </w:r>
            <w:proofErr w:type="spellStart"/>
            <w:r w:rsidRPr="00F331F9">
              <w:rPr>
                <w:rFonts w:ascii="Times New Roman" w:hAnsi="Times New Roman"/>
                <w:color w:val="000000"/>
                <w:lang w:val="ru-RU"/>
              </w:rPr>
              <w:t>Подполково</w:t>
            </w:r>
            <w:proofErr w:type="spell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spellStart"/>
            <w:r w:rsidRPr="00F331F9">
              <w:rPr>
                <w:rFonts w:ascii="Times New Roman" w:hAnsi="Times New Roman"/>
                <w:color w:val="000000"/>
                <w:lang w:val="ru-RU"/>
              </w:rPr>
              <w:t>Подполково</w:t>
            </w:r>
            <w:proofErr w:type="spell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60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ТП №811 Ерденево Церковь</w:t>
            </w:r>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Головтеево</w:t>
            </w:r>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25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в отличном состоянии</w:t>
            </w:r>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7</w:t>
            </w:r>
          </w:p>
        </w:tc>
      </w:tr>
      <w:tr w:rsidR="00B37B96" w:rsidRPr="00F331F9" w:rsidTr="00F331F9">
        <w:trPr>
          <w:trHeight w:val="288"/>
        </w:trPr>
        <w:tc>
          <w:tcPr>
            <w:tcW w:w="1491" w:type="pct"/>
            <w:tcBorders>
              <w:top w:val="nil"/>
              <w:left w:val="single" w:sz="4" w:space="0" w:color="auto"/>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ТП №82 </w:t>
            </w:r>
            <w:proofErr w:type="spellStart"/>
            <w:r w:rsidRPr="00F331F9">
              <w:rPr>
                <w:rFonts w:ascii="Times New Roman" w:hAnsi="Times New Roman"/>
                <w:color w:val="000000"/>
                <w:lang w:val="ru-RU"/>
              </w:rPr>
              <w:t>Митрофаново</w:t>
            </w:r>
            <w:proofErr w:type="spellEnd"/>
          </w:p>
        </w:tc>
        <w:tc>
          <w:tcPr>
            <w:tcW w:w="795"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proofErr w:type="spellStart"/>
            <w:r w:rsidRPr="00F331F9">
              <w:rPr>
                <w:rFonts w:ascii="Times New Roman" w:hAnsi="Times New Roman"/>
                <w:color w:val="000000"/>
                <w:lang w:val="ru-RU"/>
              </w:rPr>
              <w:t>Митрофаново</w:t>
            </w:r>
            <w:proofErr w:type="spellEnd"/>
          </w:p>
        </w:tc>
        <w:tc>
          <w:tcPr>
            <w:tcW w:w="1469"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63 </w:t>
            </w:r>
            <w:proofErr w:type="spellStart"/>
            <w:r w:rsidRPr="00F331F9">
              <w:rPr>
                <w:rFonts w:ascii="Times New Roman" w:hAnsi="Times New Roman"/>
                <w:color w:val="000000"/>
                <w:lang w:val="ru-RU"/>
              </w:rPr>
              <w:t>кВА</w:t>
            </w:r>
            <w:proofErr w:type="spellEnd"/>
          </w:p>
        </w:tc>
        <w:tc>
          <w:tcPr>
            <w:tcW w:w="852"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 xml:space="preserve">в </w:t>
            </w:r>
            <w:proofErr w:type="gramStart"/>
            <w:r w:rsidRPr="00F331F9">
              <w:rPr>
                <w:rFonts w:ascii="Times New Roman" w:hAnsi="Times New Roman"/>
                <w:color w:val="000000"/>
                <w:lang w:val="ru-RU"/>
              </w:rPr>
              <w:t>удовлетворите</w:t>
            </w:r>
            <w:r w:rsidR="00F331F9">
              <w:rPr>
                <w:rFonts w:ascii="Times New Roman" w:hAnsi="Times New Roman"/>
                <w:color w:val="000000"/>
                <w:lang w:val="ru-RU"/>
              </w:rPr>
              <w:t>-</w:t>
            </w:r>
            <w:r w:rsidRPr="00F331F9">
              <w:rPr>
                <w:rFonts w:ascii="Times New Roman" w:hAnsi="Times New Roman"/>
                <w:color w:val="000000"/>
                <w:lang w:val="ru-RU"/>
              </w:rPr>
              <w:t>льном</w:t>
            </w:r>
            <w:proofErr w:type="gramEnd"/>
          </w:p>
        </w:tc>
        <w:tc>
          <w:tcPr>
            <w:tcW w:w="393" w:type="pct"/>
            <w:tcBorders>
              <w:top w:val="nil"/>
              <w:left w:val="nil"/>
              <w:bottom w:val="single" w:sz="4" w:space="0" w:color="auto"/>
              <w:right w:val="single" w:sz="4" w:space="0" w:color="auto"/>
            </w:tcBorders>
            <w:shd w:val="clear" w:color="auto" w:fill="auto"/>
            <w:noWrap/>
            <w:vAlign w:val="center"/>
            <w:hideMark/>
          </w:tcPr>
          <w:p w:rsidR="00B37B96" w:rsidRPr="00F331F9" w:rsidRDefault="00B37B96" w:rsidP="00F331F9">
            <w:pPr>
              <w:jc w:val="center"/>
              <w:rPr>
                <w:rFonts w:ascii="Times New Roman" w:hAnsi="Times New Roman"/>
                <w:color w:val="000000"/>
                <w:lang w:val="ru-RU"/>
              </w:rPr>
            </w:pPr>
            <w:r w:rsidRPr="00F331F9">
              <w:rPr>
                <w:rFonts w:ascii="Times New Roman" w:hAnsi="Times New Roman"/>
                <w:color w:val="000000"/>
                <w:lang w:val="ru-RU"/>
              </w:rPr>
              <w:t>62</w:t>
            </w:r>
          </w:p>
        </w:tc>
      </w:tr>
    </w:tbl>
    <w:p w:rsidR="00D73F35" w:rsidRDefault="00D73F35" w:rsidP="00BA6EA5">
      <w:pPr>
        <w:pStyle w:val="af0"/>
      </w:pPr>
    </w:p>
    <w:p w:rsidR="00D73F35" w:rsidRPr="00D73F35" w:rsidRDefault="00D73F35" w:rsidP="00BA6EA5">
      <w:pPr>
        <w:pStyle w:val="af0"/>
      </w:pPr>
      <w:r w:rsidRPr="00D73F35">
        <w:t>Проектные предложения</w:t>
      </w:r>
    </w:p>
    <w:p w:rsidR="00D73F35" w:rsidRPr="00F331F9" w:rsidRDefault="00D73F35" w:rsidP="00F331F9">
      <w:pPr>
        <w:ind w:firstLine="851"/>
        <w:jc w:val="both"/>
        <w:rPr>
          <w:rFonts w:ascii="Times New Roman" w:hAnsi="Times New Roman"/>
          <w:color w:val="000000"/>
          <w:sz w:val="28"/>
          <w:szCs w:val="28"/>
          <w:lang w:val="ru-RU"/>
        </w:rPr>
      </w:pPr>
      <w:bookmarkStart w:id="252" w:name="_Toc7869305"/>
      <w:r w:rsidRPr="00F331F9">
        <w:rPr>
          <w:rFonts w:ascii="Times New Roman" w:hAnsi="Times New Roman"/>
          <w:color w:val="000000"/>
          <w:sz w:val="28"/>
          <w:szCs w:val="28"/>
          <w:lang w:val="ru-RU"/>
        </w:rPr>
        <w:t>Генеральным планом предусматривается выполнение следующих мероприятий:</w:t>
      </w:r>
    </w:p>
    <w:p w:rsidR="00F331F9" w:rsidRPr="00F331F9" w:rsidRDefault="00F331F9" w:rsidP="00F331F9">
      <w:pPr>
        <w:ind w:firstLine="709"/>
        <w:jc w:val="both"/>
        <w:rPr>
          <w:rFonts w:ascii="Times New Roman" w:hAnsi="Times New Roman"/>
          <w:sz w:val="28"/>
          <w:szCs w:val="28"/>
          <w:lang w:val="ru-RU"/>
        </w:rPr>
      </w:pPr>
      <w:r w:rsidRPr="00F331F9">
        <w:rPr>
          <w:rFonts w:ascii="Times New Roman" w:hAnsi="Times New Roman"/>
          <w:sz w:val="28"/>
          <w:szCs w:val="28"/>
          <w:lang w:val="ru-RU"/>
        </w:rPr>
        <w:t xml:space="preserve">– </w:t>
      </w:r>
      <w:r w:rsidR="00AF21F1">
        <w:rPr>
          <w:rFonts w:ascii="Times New Roman" w:hAnsi="Times New Roman"/>
          <w:sz w:val="28"/>
          <w:szCs w:val="28"/>
          <w:lang w:val="ru-RU"/>
        </w:rPr>
        <w:t>модернизация</w:t>
      </w:r>
      <w:r w:rsidRPr="00F331F9">
        <w:rPr>
          <w:rFonts w:ascii="Times New Roman" w:hAnsi="Times New Roman"/>
          <w:sz w:val="28"/>
          <w:szCs w:val="28"/>
          <w:lang w:val="ru-RU"/>
        </w:rPr>
        <w:t xml:space="preserve"> существующих трансформаторных подстанций;</w:t>
      </w:r>
    </w:p>
    <w:p w:rsidR="00F331F9" w:rsidRPr="00F331F9" w:rsidRDefault="00F331F9" w:rsidP="00F331F9">
      <w:pPr>
        <w:ind w:firstLine="709"/>
        <w:jc w:val="both"/>
        <w:rPr>
          <w:rFonts w:ascii="Times New Roman" w:hAnsi="Times New Roman"/>
          <w:sz w:val="28"/>
          <w:szCs w:val="28"/>
          <w:lang w:val="ru-RU"/>
        </w:rPr>
      </w:pPr>
      <w:r w:rsidRPr="00F331F9">
        <w:rPr>
          <w:rFonts w:ascii="Times New Roman" w:hAnsi="Times New Roman"/>
          <w:sz w:val="28"/>
          <w:szCs w:val="28"/>
          <w:lang w:val="ru-RU"/>
        </w:rPr>
        <w:t xml:space="preserve">– </w:t>
      </w:r>
      <w:r w:rsidR="00AF21F1">
        <w:rPr>
          <w:rFonts w:ascii="Times New Roman" w:hAnsi="Times New Roman"/>
          <w:sz w:val="28"/>
          <w:szCs w:val="28"/>
          <w:lang w:val="ru-RU"/>
        </w:rPr>
        <w:t>модернизация</w:t>
      </w:r>
      <w:r w:rsidRPr="00F331F9">
        <w:rPr>
          <w:rFonts w:ascii="Times New Roman" w:hAnsi="Times New Roman"/>
          <w:sz w:val="28"/>
          <w:szCs w:val="28"/>
          <w:lang w:val="ru-RU"/>
        </w:rPr>
        <w:t xml:space="preserve"> существующих </w:t>
      </w:r>
      <w:r w:rsidR="00AF21F1">
        <w:rPr>
          <w:rFonts w:ascii="Times New Roman" w:hAnsi="Times New Roman"/>
          <w:sz w:val="28"/>
          <w:szCs w:val="28"/>
          <w:lang w:val="ru-RU"/>
        </w:rPr>
        <w:t xml:space="preserve">электрических </w:t>
      </w:r>
      <w:r w:rsidRPr="00F331F9">
        <w:rPr>
          <w:rFonts w:ascii="Times New Roman" w:hAnsi="Times New Roman"/>
          <w:sz w:val="28"/>
          <w:szCs w:val="28"/>
          <w:lang w:val="ru-RU"/>
        </w:rPr>
        <w:t xml:space="preserve">сетей; </w:t>
      </w:r>
    </w:p>
    <w:p w:rsidR="00F331F9" w:rsidRPr="00F331F9" w:rsidRDefault="00F331F9" w:rsidP="00F331F9">
      <w:pPr>
        <w:ind w:firstLine="709"/>
        <w:jc w:val="both"/>
        <w:rPr>
          <w:rFonts w:ascii="Times New Roman" w:hAnsi="Times New Roman"/>
          <w:sz w:val="28"/>
          <w:szCs w:val="28"/>
          <w:lang w:val="ru-RU"/>
        </w:rPr>
      </w:pPr>
      <w:proofErr w:type="gramStart"/>
      <w:r w:rsidRPr="00F331F9">
        <w:rPr>
          <w:rFonts w:ascii="Times New Roman" w:hAnsi="Times New Roman"/>
          <w:sz w:val="28"/>
          <w:szCs w:val="28"/>
          <w:lang w:val="ru-RU"/>
        </w:rPr>
        <w:t>– повышение эффективности и экономичности системы передачи электроэнергии путём установления автоматических систем управления, распределительных пунктов и трансформаторных подстанций, монтаж сам</w:t>
      </w:r>
      <w:r w:rsidR="00AF21F1">
        <w:rPr>
          <w:rFonts w:ascii="Times New Roman" w:hAnsi="Times New Roman"/>
          <w:sz w:val="28"/>
          <w:szCs w:val="28"/>
          <w:lang w:val="ru-RU"/>
        </w:rPr>
        <w:t>онесущих изолированных проводов.</w:t>
      </w:r>
      <w:proofErr w:type="gramEnd"/>
    </w:p>
    <w:p w:rsidR="00367AFF" w:rsidRPr="00B870B3" w:rsidRDefault="00367AFF"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53" w:name="_Toc76476994"/>
      <w:proofErr w:type="spellStart"/>
      <w:r w:rsidRPr="00B870B3">
        <w:rPr>
          <w:rFonts w:ascii="Times New Roman" w:hAnsi="Times New Roman"/>
          <w:b/>
          <w:sz w:val="30"/>
          <w:szCs w:val="30"/>
        </w:rPr>
        <w:t>Состояние</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окружающей</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среды</w:t>
      </w:r>
      <w:bookmarkEnd w:id="249"/>
      <w:bookmarkEnd w:id="250"/>
      <w:bookmarkEnd w:id="251"/>
      <w:bookmarkEnd w:id="252"/>
      <w:bookmarkEnd w:id="253"/>
      <w:proofErr w:type="spellEnd"/>
    </w:p>
    <w:p w:rsidR="00367AFF" w:rsidRPr="00D719F3" w:rsidRDefault="00367AFF" w:rsidP="007D6812">
      <w:pPr>
        <w:pStyle w:val="2e"/>
        <w:suppressAutoHyphens/>
        <w:ind w:firstLine="851"/>
        <w:rPr>
          <w:sz w:val="28"/>
          <w:szCs w:val="28"/>
        </w:rPr>
      </w:pPr>
      <w:r w:rsidRPr="00D719F3">
        <w:rPr>
          <w:sz w:val="28"/>
          <w:szCs w:val="28"/>
        </w:rPr>
        <w:t>Санитарное состояние атмосферного воздуха</w:t>
      </w:r>
    </w:p>
    <w:p w:rsidR="00367AFF" w:rsidRPr="00D719F3" w:rsidRDefault="00367AFF" w:rsidP="007D6812">
      <w:pPr>
        <w:pStyle w:val="afe"/>
        <w:keepNext/>
        <w:spacing w:line="240" w:lineRule="auto"/>
        <w:ind w:firstLine="851"/>
        <w:rPr>
          <w:rFonts w:ascii="Times New Roman" w:hAnsi="Times New Roman"/>
          <w:sz w:val="28"/>
          <w:szCs w:val="28"/>
          <w:lang w:val="ru-RU"/>
        </w:rPr>
      </w:pPr>
      <w:r w:rsidRPr="00D719F3">
        <w:rPr>
          <w:rFonts w:ascii="Times New Roman" w:hAnsi="Times New Roman"/>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D719F3" w:rsidRDefault="00367AFF" w:rsidP="007D6812">
      <w:pPr>
        <w:pStyle w:val="afe"/>
        <w:spacing w:line="240" w:lineRule="auto"/>
        <w:ind w:firstLine="851"/>
        <w:rPr>
          <w:rFonts w:ascii="Times New Roman" w:hAnsi="Times New Roman"/>
          <w:sz w:val="28"/>
          <w:szCs w:val="28"/>
          <w:lang w:val="ru-RU"/>
        </w:rPr>
      </w:pPr>
      <w:r w:rsidRPr="00D719F3">
        <w:rPr>
          <w:rFonts w:ascii="Times New Roman" w:hAnsi="Times New Roman"/>
          <w:sz w:val="28"/>
          <w:szCs w:val="28"/>
          <w:lang w:val="ru-RU"/>
        </w:rPr>
        <w:t>Санитарное состояние атмосферного воздуха определяется следующими факторами:</w:t>
      </w:r>
    </w:p>
    <w:p w:rsidR="00367AFF" w:rsidRPr="00D719F3" w:rsidRDefault="00367AFF" w:rsidP="007D6812">
      <w:pPr>
        <w:pStyle w:val="1"/>
        <w:spacing w:before="0"/>
        <w:ind w:left="0" w:firstLine="851"/>
        <w:rPr>
          <w:sz w:val="28"/>
          <w:szCs w:val="28"/>
        </w:rPr>
      </w:pPr>
      <w:r w:rsidRPr="00D719F3">
        <w:rPr>
          <w:sz w:val="28"/>
          <w:szCs w:val="28"/>
        </w:rPr>
        <w:t>природно-климатические показатели;</w:t>
      </w:r>
    </w:p>
    <w:p w:rsidR="00367AFF" w:rsidRPr="00D719F3" w:rsidRDefault="00367AFF" w:rsidP="007D6812">
      <w:pPr>
        <w:pStyle w:val="1"/>
        <w:spacing w:before="0"/>
        <w:ind w:left="0" w:firstLine="851"/>
        <w:rPr>
          <w:sz w:val="28"/>
          <w:szCs w:val="28"/>
        </w:rPr>
      </w:pPr>
      <w:r w:rsidRPr="00D719F3">
        <w:rPr>
          <w:sz w:val="28"/>
          <w:szCs w:val="28"/>
        </w:rPr>
        <w:t>выбросы от производственных объектов;</w:t>
      </w:r>
    </w:p>
    <w:p w:rsidR="00367AFF" w:rsidRPr="00D719F3" w:rsidRDefault="00367AFF" w:rsidP="007D6812">
      <w:pPr>
        <w:pStyle w:val="1"/>
        <w:spacing w:before="0"/>
        <w:ind w:left="0" w:firstLine="851"/>
        <w:rPr>
          <w:sz w:val="28"/>
          <w:szCs w:val="28"/>
        </w:rPr>
      </w:pPr>
      <w:r w:rsidRPr="00D719F3">
        <w:rPr>
          <w:sz w:val="28"/>
          <w:szCs w:val="28"/>
        </w:rPr>
        <w:t>выбросы от инженерных объектов;</w:t>
      </w:r>
    </w:p>
    <w:p w:rsidR="00367AFF" w:rsidRPr="00420BE8" w:rsidRDefault="00367AFF" w:rsidP="007D6812">
      <w:pPr>
        <w:pStyle w:val="1"/>
        <w:spacing w:before="0"/>
        <w:ind w:left="0" w:firstLine="851"/>
        <w:rPr>
          <w:sz w:val="28"/>
          <w:szCs w:val="28"/>
        </w:rPr>
      </w:pPr>
      <w:r w:rsidRPr="00420BE8">
        <w:rPr>
          <w:sz w:val="28"/>
          <w:szCs w:val="28"/>
        </w:rPr>
        <w:t xml:space="preserve">выбросы от автотранспорта. </w:t>
      </w:r>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Состояние окружающей среды муниципального образования оценивается как удовлетворительное. Основным</w:t>
      </w:r>
      <w:r w:rsidR="00F331F9">
        <w:rPr>
          <w:rFonts w:ascii="Times New Roman" w:hAnsi="Times New Roman"/>
          <w:sz w:val="28"/>
          <w:szCs w:val="28"/>
          <w:lang w:val="ru-RU"/>
        </w:rPr>
        <w:t>и</w:t>
      </w:r>
      <w:r w:rsidRPr="00420BE8">
        <w:rPr>
          <w:rFonts w:ascii="Times New Roman" w:hAnsi="Times New Roman"/>
          <w:sz w:val="28"/>
          <w:szCs w:val="28"/>
          <w:lang w:val="ru-RU"/>
        </w:rPr>
        <w:t xml:space="preserve"> источник</w:t>
      </w:r>
      <w:r w:rsidR="00F331F9">
        <w:rPr>
          <w:rFonts w:ascii="Times New Roman" w:hAnsi="Times New Roman"/>
          <w:sz w:val="28"/>
          <w:szCs w:val="28"/>
          <w:lang w:val="ru-RU"/>
        </w:rPr>
        <w:t>ами</w:t>
      </w:r>
      <w:r w:rsidRPr="00420BE8">
        <w:rPr>
          <w:rFonts w:ascii="Times New Roman" w:hAnsi="Times New Roman"/>
          <w:sz w:val="28"/>
          <w:szCs w:val="28"/>
          <w:lang w:val="ru-RU"/>
        </w:rPr>
        <w:t xml:space="preserve"> загрязнения атмосферы являются индивидуальные источники отопления, </w:t>
      </w:r>
      <w:r w:rsidR="00F331F9">
        <w:rPr>
          <w:rFonts w:ascii="Times New Roman" w:hAnsi="Times New Roman"/>
          <w:sz w:val="28"/>
          <w:szCs w:val="28"/>
          <w:lang w:val="ru-RU"/>
        </w:rPr>
        <w:t xml:space="preserve">котельная, </w:t>
      </w:r>
      <w:r w:rsidRPr="00420BE8">
        <w:rPr>
          <w:rFonts w:ascii="Times New Roman" w:hAnsi="Times New Roman"/>
          <w:sz w:val="28"/>
          <w:szCs w:val="28"/>
          <w:lang w:val="ru-RU"/>
        </w:rPr>
        <w:t xml:space="preserve">предприятия </w:t>
      </w:r>
      <w:r w:rsidR="00D719F3">
        <w:rPr>
          <w:rFonts w:ascii="Times New Roman" w:hAnsi="Times New Roman"/>
          <w:sz w:val="28"/>
          <w:szCs w:val="28"/>
          <w:lang w:val="ru-RU"/>
        </w:rPr>
        <w:t>сельского хозяйства</w:t>
      </w:r>
      <w:r w:rsidR="00F331F9">
        <w:rPr>
          <w:rFonts w:ascii="Times New Roman" w:hAnsi="Times New Roman"/>
          <w:sz w:val="28"/>
          <w:szCs w:val="28"/>
          <w:lang w:val="ru-RU"/>
        </w:rPr>
        <w:t>, производственные предприятия</w:t>
      </w:r>
      <w:r w:rsidRPr="00420BE8">
        <w:rPr>
          <w:rFonts w:ascii="Times New Roman" w:hAnsi="Times New Roman"/>
          <w:sz w:val="28"/>
          <w:szCs w:val="28"/>
          <w:lang w:val="ru-RU"/>
        </w:rPr>
        <w:t>, автомобильный</w:t>
      </w:r>
      <w:r w:rsidR="00F331F9">
        <w:rPr>
          <w:rFonts w:ascii="Times New Roman" w:hAnsi="Times New Roman"/>
          <w:sz w:val="28"/>
          <w:szCs w:val="28"/>
          <w:lang w:val="ru-RU"/>
        </w:rPr>
        <w:t xml:space="preserve"> и железнодорожный</w:t>
      </w:r>
      <w:r w:rsidRPr="00420BE8">
        <w:rPr>
          <w:rFonts w:ascii="Times New Roman" w:hAnsi="Times New Roman"/>
          <w:sz w:val="28"/>
          <w:szCs w:val="28"/>
          <w:lang w:val="ru-RU"/>
        </w:rPr>
        <w:t xml:space="preserve"> транспорт.</w:t>
      </w:r>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420BE8" w:rsidRDefault="00367AFF" w:rsidP="007D6812">
      <w:pPr>
        <w:pStyle w:val="2e"/>
        <w:spacing w:before="0" w:after="0"/>
        <w:ind w:right="0" w:firstLine="851"/>
        <w:rPr>
          <w:sz w:val="28"/>
          <w:szCs w:val="28"/>
        </w:rPr>
      </w:pPr>
      <w:r w:rsidRPr="00420BE8">
        <w:rPr>
          <w:sz w:val="28"/>
          <w:szCs w:val="28"/>
        </w:rPr>
        <w:lastRenderedPageBreak/>
        <w:t>Состояние водных ресурсов</w:t>
      </w:r>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420BE8" w:rsidRDefault="005B62E2" w:rsidP="007D6812">
      <w:pPr>
        <w:pStyle w:val="2e"/>
        <w:spacing w:before="0" w:after="0"/>
        <w:ind w:right="0" w:firstLine="851"/>
        <w:rPr>
          <w:sz w:val="28"/>
          <w:szCs w:val="28"/>
        </w:rPr>
      </w:pPr>
      <w:r w:rsidRPr="00420BE8">
        <w:rPr>
          <w:sz w:val="28"/>
          <w:szCs w:val="28"/>
        </w:rPr>
        <w:t>Состояние почвенного покрова</w:t>
      </w:r>
    </w:p>
    <w:p w:rsidR="00367AFF" w:rsidRPr="00420BE8" w:rsidRDefault="00367AFF" w:rsidP="007D6812">
      <w:pPr>
        <w:pStyle w:val="afe"/>
        <w:spacing w:line="240" w:lineRule="auto"/>
        <w:ind w:firstLine="851"/>
        <w:rPr>
          <w:rFonts w:ascii="Times New Roman" w:hAnsi="Times New Roman"/>
          <w:sz w:val="28"/>
          <w:szCs w:val="28"/>
          <w:lang w:val="ru-RU"/>
        </w:rPr>
      </w:pPr>
      <w:proofErr w:type="gramStart"/>
      <w:r w:rsidRPr="00420BE8">
        <w:rPr>
          <w:rFonts w:ascii="Times New Roman" w:hAnsi="Times New Roman"/>
          <w:sz w:val="28"/>
          <w:szCs w:val="28"/>
          <w:lang w:val="ru-RU"/>
        </w:rPr>
        <w:t>Основным загрязнителем почв являются объекты сельскохозяйственного назначения</w:t>
      </w:r>
      <w:r w:rsidR="009A1F41">
        <w:rPr>
          <w:rFonts w:ascii="Times New Roman" w:hAnsi="Times New Roman"/>
          <w:sz w:val="28"/>
          <w:szCs w:val="28"/>
          <w:lang w:val="ru-RU"/>
        </w:rPr>
        <w:t>,</w:t>
      </w:r>
      <w:r w:rsidRPr="00420BE8">
        <w:rPr>
          <w:rFonts w:ascii="Times New Roman" w:hAnsi="Times New Roman"/>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w:t>
      </w:r>
      <w:r w:rsidR="00F331F9">
        <w:rPr>
          <w:rFonts w:ascii="Times New Roman" w:hAnsi="Times New Roman"/>
          <w:sz w:val="28"/>
          <w:szCs w:val="28"/>
          <w:lang w:val="ru-RU"/>
        </w:rPr>
        <w:t xml:space="preserve"> и железнодорожные пути</w:t>
      </w:r>
      <w:r w:rsidRPr="00420BE8">
        <w:rPr>
          <w:rFonts w:ascii="Times New Roman" w:hAnsi="Times New Roman"/>
          <w:sz w:val="28"/>
          <w:szCs w:val="28"/>
          <w:lang w:val="ru-RU"/>
        </w:rPr>
        <w:t xml:space="preserve">. </w:t>
      </w:r>
      <w:proofErr w:type="gramEnd"/>
    </w:p>
    <w:p w:rsidR="00367AFF" w:rsidRPr="00420BE8" w:rsidRDefault="00367AFF" w:rsidP="007D681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420BE8" w:rsidRDefault="00367AFF" w:rsidP="00420BE8">
      <w:pPr>
        <w:pStyle w:val="2e"/>
        <w:spacing w:before="0" w:after="0"/>
        <w:rPr>
          <w:sz w:val="28"/>
          <w:szCs w:val="28"/>
        </w:rPr>
      </w:pPr>
      <w:r w:rsidRPr="00420BE8">
        <w:rPr>
          <w:sz w:val="28"/>
          <w:szCs w:val="28"/>
        </w:rPr>
        <w:t>Санитарная очистка территории</w:t>
      </w:r>
    </w:p>
    <w:p w:rsidR="00367AFF" w:rsidRPr="00420BE8" w:rsidRDefault="00367AFF" w:rsidP="00772E18">
      <w:pPr>
        <w:pStyle w:val="afe"/>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xml:space="preserve">К </w:t>
      </w:r>
      <w:r w:rsidR="00AA67C4">
        <w:rPr>
          <w:rFonts w:ascii="Times New Roman" w:hAnsi="Times New Roman"/>
          <w:sz w:val="28"/>
          <w:szCs w:val="28"/>
          <w:lang w:val="ru-RU"/>
        </w:rPr>
        <w:t>т</w:t>
      </w:r>
      <w:r w:rsidR="00AA67C4" w:rsidRPr="00420BE8">
        <w:rPr>
          <w:rFonts w:ascii="Times New Roman" w:hAnsi="Times New Roman"/>
          <w:sz w:val="28"/>
          <w:szCs w:val="28"/>
          <w:lang w:val="ru-RU"/>
        </w:rPr>
        <w:t>вёрды</w:t>
      </w:r>
      <w:r w:rsidR="00AA67C4">
        <w:rPr>
          <w:rFonts w:ascii="Times New Roman" w:hAnsi="Times New Roman"/>
          <w:sz w:val="28"/>
          <w:szCs w:val="28"/>
          <w:lang w:val="ru-RU"/>
        </w:rPr>
        <w:t>м</w:t>
      </w:r>
      <w:r w:rsidR="00AA67C4" w:rsidRPr="00420BE8">
        <w:rPr>
          <w:rFonts w:ascii="Times New Roman" w:hAnsi="Times New Roman"/>
          <w:sz w:val="28"/>
          <w:szCs w:val="28"/>
          <w:lang w:val="ru-RU"/>
        </w:rPr>
        <w:t xml:space="preserve"> коммунальны</w:t>
      </w:r>
      <w:r w:rsidR="00AA67C4">
        <w:rPr>
          <w:rFonts w:ascii="Times New Roman" w:hAnsi="Times New Roman"/>
          <w:sz w:val="28"/>
          <w:szCs w:val="28"/>
          <w:lang w:val="ru-RU"/>
        </w:rPr>
        <w:t>м отходам</w:t>
      </w:r>
      <w:r w:rsidR="00AA67C4" w:rsidRPr="00420BE8">
        <w:rPr>
          <w:rFonts w:ascii="Times New Roman" w:hAnsi="Times New Roman"/>
          <w:sz w:val="28"/>
          <w:szCs w:val="28"/>
          <w:lang w:val="ru-RU"/>
        </w:rPr>
        <w:t xml:space="preserve"> </w:t>
      </w:r>
      <w:r w:rsidRPr="00420BE8">
        <w:rPr>
          <w:rFonts w:ascii="Times New Roman" w:hAnsi="Times New Roman"/>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Pr>
          <w:rFonts w:ascii="Times New Roman" w:hAnsi="Times New Roman"/>
          <w:sz w:val="28"/>
          <w:szCs w:val="28"/>
          <w:lang w:val="ru-RU"/>
        </w:rPr>
        <w:t>ия (общественного питания, учеб</w:t>
      </w:r>
      <w:r w:rsidRPr="00420BE8">
        <w:rPr>
          <w:rFonts w:ascii="Times New Roman" w:hAnsi="Times New Roman"/>
          <w:sz w:val="28"/>
          <w:szCs w:val="28"/>
          <w:lang w:val="ru-RU"/>
        </w:rPr>
        <w:t>ных, зрелищных заведениях, гостиницах, детских садах и др.).</w:t>
      </w:r>
    </w:p>
    <w:p w:rsidR="00367AFF" w:rsidRPr="00420BE8" w:rsidRDefault="00367AFF" w:rsidP="00772E18">
      <w:pPr>
        <w:pStyle w:val="afe"/>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xml:space="preserve">Основными источниками образования </w:t>
      </w:r>
      <w:r w:rsidR="00A54907">
        <w:rPr>
          <w:rFonts w:ascii="Times New Roman" w:hAnsi="Times New Roman"/>
          <w:sz w:val="28"/>
          <w:szCs w:val="28"/>
          <w:lang w:val="ru-RU"/>
        </w:rPr>
        <w:t>твердых коммунальных отходов (ТКО)</w:t>
      </w:r>
      <w:r w:rsidRPr="00420BE8">
        <w:rPr>
          <w:rFonts w:ascii="Times New Roman" w:hAnsi="Times New Roman"/>
          <w:sz w:val="28"/>
          <w:szCs w:val="28"/>
          <w:lang w:val="ru-RU"/>
        </w:rPr>
        <w:t xml:space="preserve"> на территории сельского поселения являются:</w:t>
      </w:r>
    </w:p>
    <w:p w:rsidR="00367AFF" w:rsidRPr="00420BE8" w:rsidRDefault="00367AFF" w:rsidP="00772E18">
      <w:pPr>
        <w:pStyle w:val="afe"/>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постоянно проживающее население;</w:t>
      </w:r>
    </w:p>
    <w:p w:rsidR="00367AFF" w:rsidRPr="00420BE8" w:rsidRDefault="00367AFF" w:rsidP="00772E18">
      <w:pPr>
        <w:pStyle w:val="afe"/>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учреждения и предприятия общественного назначения;</w:t>
      </w:r>
    </w:p>
    <w:p w:rsidR="00367AFF" w:rsidRPr="00420BE8" w:rsidRDefault="00367AFF" w:rsidP="00772E18">
      <w:pPr>
        <w:pStyle w:val="afe"/>
        <w:spacing w:line="240" w:lineRule="auto"/>
        <w:ind w:firstLine="709"/>
        <w:rPr>
          <w:rFonts w:ascii="Times New Roman" w:hAnsi="Times New Roman"/>
          <w:sz w:val="28"/>
          <w:szCs w:val="28"/>
          <w:lang w:val="ru-RU"/>
        </w:rPr>
      </w:pPr>
      <w:r w:rsidRPr="00420BE8">
        <w:rPr>
          <w:rFonts w:ascii="Times New Roman" w:hAnsi="Times New Roman"/>
          <w:sz w:val="28"/>
          <w:szCs w:val="28"/>
          <w:lang w:val="ru-RU"/>
        </w:rPr>
        <w:t>- организации и объекты торговли.</w:t>
      </w:r>
    </w:p>
    <w:p w:rsidR="00A54907" w:rsidRDefault="00A54907" w:rsidP="00772E18">
      <w:pPr>
        <w:pStyle w:val="afe"/>
        <w:spacing w:line="240" w:lineRule="auto"/>
        <w:ind w:firstLine="709"/>
        <w:rPr>
          <w:rFonts w:ascii="Times New Roman" w:hAnsi="Times New Roman"/>
          <w:sz w:val="28"/>
          <w:szCs w:val="28"/>
          <w:lang w:val="ru-RU"/>
        </w:rPr>
      </w:pPr>
      <w:r>
        <w:rPr>
          <w:rFonts w:ascii="Times New Roman" w:hAnsi="Times New Roman"/>
          <w:sz w:val="28"/>
          <w:szCs w:val="28"/>
          <w:lang w:val="ru-RU"/>
        </w:rPr>
        <w:t xml:space="preserve">На территории населенных пунктов сельского поселения установлено </w:t>
      </w:r>
      <w:r w:rsidR="004B00E5">
        <w:rPr>
          <w:rFonts w:ascii="Times New Roman" w:hAnsi="Times New Roman"/>
          <w:sz w:val="28"/>
          <w:szCs w:val="28"/>
          <w:lang w:val="ru-RU"/>
        </w:rPr>
        <w:t>34</w:t>
      </w:r>
      <w:r>
        <w:rPr>
          <w:rFonts w:ascii="Times New Roman" w:hAnsi="Times New Roman"/>
          <w:sz w:val="28"/>
          <w:szCs w:val="28"/>
          <w:lang w:val="ru-RU"/>
        </w:rPr>
        <w:t xml:space="preserve"> контейнер</w:t>
      </w:r>
      <w:r w:rsidR="004B00E5">
        <w:rPr>
          <w:rFonts w:ascii="Times New Roman" w:hAnsi="Times New Roman"/>
          <w:sz w:val="28"/>
          <w:szCs w:val="28"/>
          <w:lang w:val="ru-RU"/>
        </w:rPr>
        <w:t>а</w:t>
      </w:r>
      <w:r>
        <w:rPr>
          <w:rFonts w:ascii="Times New Roman" w:hAnsi="Times New Roman"/>
          <w:sz w:val="28"/>
          <w:szCs w:val="28"/>
          <w:lang w:val="ru-RU"/>
        </w:rPr>
        <w:t xml:space="preserve"> для временного хранения ТКО.</w:t>
      </w:r>
    </w:p>
    <w:p w:rsidR="00772E18" w:rsidRDefault="00F97789" w:rsidP="00E02BB0">
      <w:pPr>
        <w:pStyle w:val="afe"/>
        <w:spacing w:line="240" w:lineRule="auto"/>
        <w:rPr>
          <w:rFonts w:ascii="Times New Roman" w:hAnsi="Times New Roman"/>
          <w:sz w:val="28"/>
          <w:szCs w:val="28"/>
          <w:lang w:val="ru-RU"/>
        </w:rPr>
      </w:pPr>
      <w:r>
        <w:rPr>
          <w:rFonts w:ascii="Times New Roman" w:hAnsi="Times New Roman"/>
          <w:sz w:val="28"/>
          <w:szCs w:val="28"/>
          <w:lang w:val="ru-RU"/>
        </w:rPr>
        <w:t xml:space="preserve">На территории сельского поселения располагается недействующий скотомогильник. </w:t>
      </w:r>
      <w:r w:rsidRPr="00F97789">
        <w:rPr>
          <w:rFonts w:ascii="Times New Roman" w:hAnsi="Times New Roman"/>
          <w:sz w:val="28"/>
          <w:szCs w:val="28"/>
          <w:lang w:val="ru-RU"/>
        </w:rPr>
        <w:t>3</w:t>
      </w:r>
      <w:r w:rsidRPr="00F97789">
        <w:rPr>
          <w:rFonts w:ascii="Times New Roman" w:hAnsi="Times New Roman" w:hint="eastAsia"/>
          <w:sz w:val="28"/>
          <w:szCs w:val="28"/>
          <w:lang w:val="ru-RU"/>
        </w:rPr>
        <w:t>ахоронение</w:t>
      </w:r>
      <w:r w:rsidRPr="00F97789">
        <w:rPr>
          <w:rFonts w:ascii="Times New Roman" w:hAnsi="Times New Roman"/>
          <w:sz w:val="28"/>
          <w:szCs w:val="28"/>
          <w:lang w:val="ru-RU"/>
        </w:rPr>
        <w:t xml:space="preserve"> осуществлялось </w:t>
      </w:r>
      <w:r w:rsidRPr="00F97789">
        <w:rPr>
          <w:rFonts w:ascii="Times New Roman" w:hAnsi="Times New Roman" w:hint="eastAsia"/>
          <w:sz w:val="28"/>
          <w:szCs w:val="28"/>
          <w:lang w:val="ru-RU"/>
        </w:rPr>
        <w:t>в</w:t>
      </w:r>
      <w:r w:rsidRPr="00F97789">
        <w:rPr>
          <w:rFonts w:ascii="Times New Roman" w:hAnsi="Times New Roman"/>
          <w:sz w:val="28"/>
          <w:szCs w:val="28"/>
          <w:lang w:val="ru-RU"/>
        </w:rPr>
        <w:t xml:space="preserve"> </w:t>
      </w:r>
      <w:r>
        <w:rPr>
          <w:rFonts w:ascii="Times New Roman" w:hAnsi="Times New Roman" w:hint="eastAsia"/>
          <w:sz w:val="28"/>
          <w:szCs w:val="28"/>
          <w:lang w:val="ru-RU"/>
        </w:rPr>
        <w:t>п</w:t>
      </w:r>
      <w:r w:rsidRPr="00F97789">
        <w:rPr>
          <w:rFonts w:ascii="Times New Roman" w:hAnsi="Times New Roman" w:hint="eastAsia"/>
          <w:sz w:val="28"/>
          <w:szCs w:val="28"/>
          <w:lang w:val="ru-RU"/>
        </w:rPr>
        <w:t>ериод</w:t>
      </w:r>
      <w:r w:rsidRPr="00F97789">
        <w:rPr>
          <w:rFonts w:ascii="Times New Roman" w:hAnsi="Times New Roman"/>
          <w:sz w:val="28"/>
          <w:szCs w:val="28"/>
          <w:lang w:val="ru-RU"/>
        </w:rPr>
        <w:t xml:space="preserve"> </w:t>
      </w:r>
      <w:r>
        <w:rPr>
          <w:rFonts w:ascii="Times New Roman" w:hAnsi="Times New Roman" w:hint="cs"/>
          <w:sz w:val="28"/>
          <w:szCs w:val="28"/>
          <w:rtl/>
          <w:lang w:val="ru-RU"/>
        </w:rPr>
        <w:t>с</w:t>
      </w:r>
      <w:r w:rsidRPr="00F97789">
        <w:rPr>
          <w:rFonts w:ascii="Times New Roman" w:hAnsi="Times New Roman"/>
          <w:sz w:val="28"/>
          <w:szCs w:val="28"/>
          <w:lang w:val="ru-RU"/>
        </w:rPr>
        <w:t xml:space="preserve"> 19</w:t>
      </w:r>
      <w:r w:rsidR="004B00E5">
        <w:rPr>
          <w:rFonts w:ascii="Times New Roman" w:hAnsi="Times New Roman"/>
          <w:sz w:val="28"/>
          <w:szCs w:val="28"/>
          <w:lang w:val="ru-RU"/>
        </w:rPr>
        <w:t>94</w:t>
      </w:r>
      <w:r w:rsidRPr="00F97789">
        <w:rPr>
          <w:rFonts w:ascii="Times New Roman" w:hAnsi="Times New Roman"/>
          <w:sz w:val="28"/>
          <w:szCs w:val="28"/>
          <w:lang w:val="ru-RU"/>
        </w:rPr>
        <w:t xml:space="preserve"> </w:t>
      </w:r>
      <w:r w:rsidRPr="00F97789">
        <w:rPr>
          <w:rFonts w:ascii="Times New Roman" w:hAnsi="Times New Roman" w:hint="eastAsia"/>
          <w:sz w:val="28"/>
          <w:szCs w:val="28"/>
          <w:lang w:val="ru-RU"/>
        </w:rPr>
        <w:t>по</w:t>
      </w:r>
      <w:r w:rsidRPr="00F97789">
        <w:rPr>
          <w:rFonts w:ascii="Times New Roman" w:hAnsi="Times New Roman"/>
          <w:sz w:val="28"/>
          <w:szCs w:val="28"/>
          <w:lang w:val="ru-RU"/>
        </w:rPr>
        <w:t xml:space="preserve"> 20</w:t>
      </w:r>
      <w:r w:rsidR="004B00E5">
        <w:rPr>
          <w:rFonts w:ascii="Times New Roman" w:hAnsi="Times New Roman"/>
          <w:sz w:val="28"/>
          <w:szCs w:val="28"/>
          <w:lang w:val="ru-RU"/>
        </w:rPr>
        <w:t>11</w:t>
      </w:r>
      <w:r w:rsidRPr="00F97789">
        <w:rPr>
          <w:rFonts w:ascii="Times New Roman" w:hAnsi="Times New Roman"/>
          <w:sz w:val="28"/>
          <w:szCs w:val="28"/>
          <w:lang w:val="ru-RU"/>
        </w:rPr>
        <w:t xml:space="preserve"> </w:t>
      </w:r>
      <w:r w:rsidRPr="00F97789">
        <w:rPr>
          <w:rFonts w:ascii="Times New Roman" w:hAnsi="Times New Roman" w:hint="eastAsia"/>
          <w:sz w:val="28"/>
          <w:szCs w:val="28"/>
          <w:lang w:val="ru-RU"/>
        </w:rPr>
        <w:t>год</w:t>
      </w:r>
      <w:r w:rsidRPr="00F97789">
        <w:rPr>
          <w:rFonts w:ascii="Times New Roman" w:hAnsi="Times New Roman"/>
          <w:sz w:val="28"/>
          <w:szCs w:val="28"/>
          <w:lang w:val="ru-RU"/>
        </w:rPr>
        <w:t xml:space="preserve">. </w:t>
      </w:r>
      <w:r>
        <w:rPr>
          <w:rFonts w:ascii="Times New Roman" w:hAnsi="Times New Roman"/>
          <w:sz w:val="28"/>
          <w:szCs w:val="28"/>
          <w:lang w:val="ru-RU"/>
        </w:rPr>
        <w:t>У</w:t>
      </w:r>
      <w:r w:rsidRPr="00F97789">
        <w:rPr>
          <w:rFonts w:ascii="Times New Roman" w:hAnsi="Times New Roman" w:hint="eastAsia"/>
          <w:sz w:val="28"/>
          <w:szCs w:val="28"/>
          <w:lang w:val="ru-RU"/>
        </w:rPr>
        <w:t>тилизация</w:t>
      </w:r>
      <w:r>
        <w:rPr>
          <w:rFonts w:ascii="Times New Roman" w:hAnsi="Times New Roman"/>
          <w:sz w:val="28"/>
          <w:szCs w:val="28"/>
          <w:lang w:val="ru-RU"/>
        </w:rPr>
        <w:t xml:space="preserve"> </w:t>
      </w:r>
      <w:r w:rsidRPr="00F97789">
        <w:rPr>
          <w:rFonts w:ascii="Times New Roman" w:hAnsi="Times New Roman"/>
          <w:sz w:val="28"/>
          <w:szCs w:val="28"/>
          <w:lang w:val="ru-RU"/>
        </w:rPr>
        <w:t>(</w:t>
      </w:r>
      <w:proofErr w:type="spellStart"/>
      <w:r w:rsidRPr="00F97789">
        <w:rPr>
          <w:rFonts w:ascii="Times New Roman" w:hAnsi="Times New Roman" w:hint="eastAsia"/>
          <w:sz w:val="28"/>
          <w:szCs w:val="28"/>
          <w:lang w:val="ru-RU"/>
        </w:rPr>
        <w:t>уни</w:t>
      </w:r>
      <w:proofErr w:type="spellEnd"/>
      <w:r>
        <w:rPr>
          <w:rFonts w:ascii="Times New Roman" w:hAnsi="Times New Roman" w:hint="cs"/>
          <w:sz w:val="28"/>
          <w:szCs w:val="28"/>
          <w:rtl/>
          <w:lang w:val="ru-RU"/>
        </w:rPr>
        <w:t>ч</w:t>
      </w:r>
      <w:proofErr w:type="spellStart"/>
      <w:r w:rsidRPr="00F97789">
        <w:rPr>
          <w:rFonts w:ascii="Times New Roman" w:hAnsi="Times New Roman" w:hint="eastAsia"/>
          <w:sz w:val="28"/>
          <w:szCs w:val="28"/>
          <w:lang w:val="ru-RU"/>
        </w:rPr>
        <w:t>тожение</w:t>
      </w:r>
      <w:proofErr w:type="spellEnd"/>
      <w:r w:rsidRPr="00F97789">
        <w:rPr>
          <w:rFonts w:ascii="Times New Roman" w:hAnsi="Times New Roman"/>
          <w:sz w:val="28"/>
          <w:szCs w:val="28"/>
          <w:lang w:val="ru-RU"/>
        </w:rPr>
        <w:t xml:space="preserve">) </w:t>
      </w:r>
      <w:r w:rsidRPr="00F97789">
        <w:rPr>
          <w:rFonts w:ascii="Times New Roman" w:hAnsi="Times New Roman" w:hint="eastAsia"/>
          <w:sz w:val="28"/>
          <w:szCs w:val="28"/>
          <w:lang w:val="ru-RU"/>
        </w:rPr>
        <w:t>биологических</w:t>
      </w:r>
      <w:r w:rsidRPr="00F97789">
        <w:rPr>
          <w:rFonts w:ascii="Times New Roman" w:hAnsi="Times New Roman"/>
          <w:sz w:val="28"/>
          <w:szCs w:val="28"/>
          <w:lang w:val="ru-RU"/>
        </w:rPr>
        <w:t xml:space="preserve"> </w:t>
      </w:r>
      <w:r w:rsidRPr="00F97789">
        <w:rPr>
          <w:rFonts w:ascii="Times New Roman" w:hAnsi="Times New Roman" w:hint="eastAsia"/>
          <w:sz w:val="28"/>
          <w:szCs w:val="28"/>
          <w:lang w:val="ru-RU"/>
        </w:rPr>
        <w:t>отходов</w:t>
      </w:r>
      <w:r w:rsidRPr="00F97789">
        <w:rPr>
          <w:rFonts w:ascii="Times New Roman" w:hAnsi="Times New Roman"/>
          <w:sz w:val="28"/>
          <w:szCs w:val="28"/>
          <w:lang w:val="ru-RU"/>
        </w:rPr>
        <w:t xml:space="preserve"> </w:t>
      </w:r>
      <w:r w:rsidRPr="00F97789">
        <w:rPr>
          <w:rFonts w:ascii="Times New Roman" w:hAnsi="Times New Roman" w:hint="eastAsia"/>
          <w:sz w:val="28"/>
          <w:szCs w:val="28"/>
          <w:lang w:val="ru-RU"/>
        </w:rPr>
        <w:t>не</w:t>
      </w:r>
      <w:r w:rsidRPr="00F97789">
        <w:rPr>
          <w:rFonts w:ascii="Times New Roman" w:hAnsi="Times New Roman"/>
          <w:sz w:val="28"/>
          <w:szCs w:val="28"/>
          <w:lang w:val="ru-RU"/>
        </w:rPr>
        <w:t xml:space="preserve"> осуществляется</w:t>
      </w:r>
      <w:r>
        <w:rPr>
          <w:rFonts w:ascii="Times New Roman" w:hAnsi="Times New Roman"/>
          <w:sz w:val="28"/>
          <w:szCs w:val="28"/>
          <w:lang w:val="ru-RU"/>
        </w:rPr>
        <w:t>.</w:t>
      </w:r>
    </w:p>
    <w:p w:rsidR="00D065DF" w:rsidRDefault="00D065DF"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36420E" w:rsidRDefault="0036420E" w:rsidP="00E02BB0">
      <w:pPr>
        <w:pStyle w:val="afe"/>
        <w:spacing w:line="240" w:lineRule="auto"/>
        <w:rPr>
          <w:rFonts w:ascii="Times New Roman" w:hAnsi="Times New Roman"/>
          <w:sz w:val="28"/>
          <w:szCs w:val="28"/>
          <w:lang w:val="ru-RU"/>
        </w:rPr>
      </w:pPr>
    </w:p>
    <w:p w:rsidR="001731E2" w:rsidRPr="00F97789" w:rsidRDefault="001731E2" w:rsidP="004B00E5">
      <w:pPr>
        <w:pStyle w:val="afe"/>
        <w:spacing w:before="120" w:line="240" w:lineRule="auto"/>
        <w:ind w:firstLine="0"/>
        <w:rPr>
          <w:rFonts w:ascii="Times New Roman" w:hAnsi="Times New Roman"/>
          <w:sz w:val="28"/>
          <w:szCs w:val="28"/>
          <w:lang w:val="ru-RU"/>
        </w:rPr>
      </w:pPr>
      <w:r w:rsidRPr="001731E2">
        <w:rPr>
          <w:rFonts w:ascii="Times New Roman" w:hAnsi="Times New Roman"/>
          <w:b/>
          <w:sz w:val="24"/>
          <w:szCs w:val="24"/>
          <w:lang w:val="ru-RU"/>
        </w:rPr>
        <w:lastRenderedPageBreak/>
        <w:t xml:space="preserve">Таблица </w:t>
      </w:r>
      <w:r w:rsidR="00C46B06">
        <w:rPr>
          <w:rFonts w:ascii="Times New Roman" w:hAnsi="Times New Roman"/>
          <w:b/>
          <w:sz w:val="24"/>
          <w:szCs w:val="24"/>
          <w:lang w:val="ru-RU"/>
        </w:rPr>
        <w:t>2</w:t>
      </w:r>
      <w:r w:rsidR="00C22969">
        <w:rPr>
          <w:rFonts w:ascii="Times New Roman" w:hAnsi="Times New Roman"/>
          <w:b/>
          <w:sz w:val="24"/>
          <w:szCs w:val="24"/>
          <w:lang w:val="ru-RU"/>
        </w:rPr>
        <w:t>7</w:t>
      </w:r>
      <w:r w:rsidRPr="001731E2">
        <w:rPr>
          <w:rFonts w:ascii="Times New Roman" w:hAnsi="Times New Roman"/>
          <w:b/>
          <w:sz w:val="24"/>
          <w:szCs w:val="24"/>
          <w:lang w:val="ru-RU"/>
        </w:rPr>
        <w:t xml:space="preserve"> - Прогнозируемый</w:t>
      </w:r>
      <w:r w:rsidRPr="001731E2">
        <w:rPr>
          <w:rFonts w:hint="eastAsia"/>
          <w:b/>
          <w:sz w:val="24"/>
          <w:szCs w:val="24"/>
          <w:lang w:val="ru-RU"/>
        </w:rPr>
        <w:t xml:space="preserve"> </w:t>
      </w:r>
      <w:r w:rsidRPr="001731E2">
        <w:rPr>
          <w:rFonts w:ascii="Times New Roman" w:hAnsi="Times New Roman" w:hint="cs"/>
          <w:b/>
          <w:sz w:val="24"/>
          <w:szCs w:val="24"/>
          <w:rtl/>
          <w:lang w:val="ru-RU"/>
        </w:rPr>
        <w:t>о</w:t>
      </w:r>
      <w:proofErr w:type="spellStart"/>
      <w:r w:rsidRPr="001731E2">
        <w:rPr>
          <w:rFonts w:ascii="Times New Roman" w:hAnsi="Times New Roman" w:hint="eastAsia"/>
          <w:b/>
          <w:sz w:val="24"/>
          <w:szCs w:val="24"/>
          <w:lang w:val="ru-RU"/>
        </w:rPr>
        <w:t>бъем</w:t>
      </w:r>
      <w:proofErr w:type="spellEnd"/>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накопления</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ТКО</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по</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населенным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пунктам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с</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учетом</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общественных</w:t>
      </w:r>
      <w:r w:rsidRPr="001731E2">
        <w:rPr>
          <w:rFonts w:ascii="Times New Roman" w:hAnsi="Times New Roman"/>
          <w:b/>
          <w:sz w:val="24"/>
          <w:szCs w:val="24"/>
          <w:lang w:val="ru-RU"/>
        </w:rPr>
        <w:t xml:space="preserve"> </w:t>
      </w:r>
      <w:r w:rsidRPr="001731E2">
        <w:rPr>
          <w:rFonts w:ascii="Times New Roman" w:hAnsi="Times New Roman" w:hint="eastAsia"/>
          <w:b/>
          <w:sz w:val="24"/>
          <w:szCs w:val="24"/>
          <w:lang w:val="ru-RU"/>
        </w:rPr>
        <w:t>зданий</w:t>
      </w:r>
      <w:r w:rsidRPr="001731E2">
        <w:rPr>
          <w:rFonts w:ascii="Times New Roman" w:hAnsi="Times New Roman"/>
          <w:b/>
          <w:sz w:val="24"/>
          <w:szCs w:val="24"/>
          <w:lang w:val="ru-RU"/>
        </w:rPr>
        <w:t xml:space="preserve"> </w:t>
      </w:r>
    </w:p>
    <w:tbl>
      <w:tblPr>
        <w:tblW w:w="5000" w:type="pct"/>
        <w:jc w:val="center"/>
        <w:tblLook w:val="04A0" w:firstRow="1" w:lastRow="0" w:firstColumn="1" w:lastColumn="0" w:noHBand="0" w:noVBand="1"/>
      </w:tblPr>
      <w:tblGrid>
        <w:gridCol w:w="1447"/>
        <w:gridCol w:w="881"/>
        <w:gridCol w:w="1107"/>
        <w:gridCol w:w="882"/>
        <w:gridCol w:w="1108"/>
        <w:gridCol w:w="882"/>
        <w:gridCol w:w="1110"/>
        <w:gridCol w:w="564"/>
        <w:gridCol w:w="736"/>
        <w:gridCol w:w="556"/>
        <w:gridCol w:w="724"/>
      </w:tblGrid>
      <w:tr w:rsidR="001731E2" w:rsidRPr="001731E2" w:rsidTr="00F97789">
        <w:trPr>
          <w:trHeight w:val="300"/>
          <w:jc w:val="center"/>
        </w:trPr>
        <w:tc>
          <w:tcPr>
            <w:tcW w:w="724"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Бытовые отходы</w:t>
            </w:r>
          </w:p>
        </w:tc>
        <w:tc>
          <w:tcPr>
            <w:tcW w:w="99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Число жителей, чел./ Площадь смета, м</w:t>
            </w:r>
            <w:proofErr w:type="gramStart"/>
            <w:r w:rsidRPr="001731E2">
              <w:rPr>
                <w:rFonts w:ascii="Times New Roman" w:hAnsi="Times New Roman"/>
                <w:b/>
                <w:color w:val="000000"/>
                <w:sz w:val="18"/>
                <w:szCs w:val="18"/>
                <w:vertAlign w:val="superscript"/>
                <w:lang w:val="ru-RU"/>
              </w:rPr>
              <w:t>2</w:t>
            </w:r>
            <w:proofErr w:type="gramEnd"/>
          </w:p>
        </w:tc>
        <w:tc>
          <w:tcPr>
            <w:tcW w:w="1991"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Удельная норма накопления на 1 человека в год</w:t>
            </w:r>
          </w:p>
        </w:tc>
        <w:tc>
          <w:tcPr>
            <w:tcW w:w="1290"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Общее накопление в год</w:t>
            </w:r>
          </w:p>
        </w:tc>
      </w:tr>
      <w:tr w:rsidR="001731E2" w:rsidRPr="001731E2" w:rsidTr="004B00E5">
        <w:trPr>
          <w:trHeight w:val="915"/>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1731E2" w:rsidRDefault="001731E2" w:rsidP="00772E18">
            <w:pPr>
              <w:keepNext/>
              <w:rPr>
                <w:rFonts w:ascii="Times New Roman" w:hAnsi="Times New Roman"/>
                <w:b/>
                <w:color w:val="000000"/>
                <w:sz w:val="18"/>
                <w:szCs w:val="18"/>
                <w:lang w:val="ru-RU"/>
              </w:rPr>
            </w:pPr>
          </w:p>
        </w:tc>
        <w:tc>
          <w:tcPr>
            <w:tcW w:w="995"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1731E2" w:rsidRDefault="001731E2" w:rsidP="00772E18">
            <w:pPr>
              <w:keepNext/>
              <w:rPr>
                <w:rFonts w:ascii="Times New Roman" w:hAnsi="Times New Roman"/>
                <w:b/>
                <w:color w:val="000000"/>
                <w:sz w:val="18"/>
                <w:szCs w:val="18"/>
                <w:lang w:val="ru-RU"/>
              </w:rPr>
            </w:pP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кг</w:t>
            </w:r>
          </w:p>
        </w:tc>
        <w:tc>
          <w:tcPr>
            <w:tcW w:w="995"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л</w:t>
            </w:r>
          </w:p>
        </w:tc>
        <w:tc>
          <w:tcPr>
            <w:tcW w:w="65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I очередь</w:t>
            </w:r>
          </w:p>
        </w:tc>
        <w:tc>
          <w:tcPr>
            <w:tcW w:w="641"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1731E2" w:rsidRDefault="001731E2" w:rsidP="00772E18">
            <w:pPr>
              <w:keepNext/>
              <w:jc w:val="center"/>
              <w:rPr>
                <w:rFonts w:ascii="Times New Roman" w:hAnsi="Times New Roman"/>
                <w:b/>
                <w:color w:val="000000"/>
                <w:sz w:val="18"/>
                <w:szCs w:val="18"/>
                <w:lang w:val="ru-RU"/>
              </w:rPr>
            </w:pPr>
            <w:r w:rsidRPr="001731E2">
              <w:rPr>
                <w:rFonts w:ascii="Times New Roman" w:hAnsi="Times New Roman"/>
                <w:b/>
                <w:color w:val="000000"/>
                <w:sz w:val="18"/>
                <w:szCs w:val="18"/>
                <w:lang w:val="ru-RU"/>
              </w:rPr>
              <w:t>расчётный срок</w:t>
            </w:r>
          </w:p>
        </w:tc>
      </w:tr>
      <w:tr w:rsidR="00F97789" w:rsidRPr="001731E2" w:rsidTr="004B00E5">
        <w:trPr>
          <w:trHeight w:val="510"/>
          <w:jc w:val="center"/>
        </w:trPr>
        <w:tc>
          <w:tcPr>
            <w:tcW w:w="724" w:type="pct"/>
            <w:vMerge/>
            <w:tcBorders>
              <w:top w:val="single" w:sz="4" w:space="0" w:color="auto"/>
              <w:left w:val="single" w:sz="4" w:space="0" w:color="auto"/>
              <w:bottom w:val="nil"/>
              <w:right w:val="single" w:sz="4" w:space="0" w:color="auto"/>
            </w:tcBorders>
            <w:vAlign w:val="center"/>
            <w:hideMark/>
          </w:tcPr>
          <w:p w:rsidR="001731E2" w:rsidRPr="001731E2" w:rsidRDefault="001731E2" w:rsidP="00772E18">
            <w:pPr>
              <w:keepNext/>
              <w:rPr>
                <w:rFonts w:ascii="Times New Roman" w:hAnsi="Times New Roman"/>
                <w:color w:val="000000"/>
                <w:sz w:val="18"/>
                <w:szCs w:val="18"/>
                <w:lang w:val="ru-RU"/>
              </w:rPr>
            </w:pPr>
          </w:p>
        </w:tc>
        <w:tc>
          <w:tcPr>
            <w:tcW w:w="441"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554"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441"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I очередь</w:t>
            </w:r>
          </w:p>
        </w:tc>
        <w:tc>
          <w:tcPr>
            <w:tcW w:w="554" w:type="pct"/>
            <w:tcBorders>
              <w:top w:val="nil"/>
              <w:left w:val="nil"/>
              <w:bottom w:val="single" w:sz="4" w:space="0" w:color="auto"/>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расчётный срок</w:t>
            </w:r>
          </w:p>
        </w:tc>
        <w:tc>
          <w:tcPr>
            <w:tcW w:w="282"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т</w:t>
            </w:r>
          </w:p>
        </w:tc>
        <w:tc>
          <w:tcPr>
            <w:tcW w:w="368"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м</w:t>
            </w:r>
            <w:r w:rsidRPr="001731E2">
              <w:rPr>
                <w:rFonts w:ascii="Times New Roman" w:hAnsi="Times New Roman"/>
                <w:color w:val="000000"/>
                <w:sz w:val="18"/>
                <w:szCs w:val="18"/>
                <w:vertAlign w:val="superscript"/>
                <w:lang w:val="ru-RU"/>
              </w:rPr>
              <w:t>3</w:t>
            </w:r>
          </w:p>
        </w:tc>
        <w:tc>
          <w:tcPr>
            <w:tcW w:w="278"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т</w:t>
            </w:r>
          </w:p>
        </w:tc>
        <w:tc>
          <w:tcPr>
            <w:tcW w:w="363" w:type="pct"/>
            <w:tcBorders>
              <w:top w:val="nil"/>
              <w:left w:val="nil"/>
              <w:bottom w:val="nil"/>
              <w:right w:val="single" w:sz="4" w:space="0" w:color="auto"/>
            </w:tcBorders>
            <w:shd w:val="clear" w:color="auto" w:fill="auto"/>
            <w:vAlign w:val="center"/>
            <w:hideMark/>
          </w:tcPr>
          <w:p w:rsidR="001731E2" w:rsidRPr="001731E2" w:rsidRDefault="001731E2" w:rsidP="00772E18">
            <w:pPr>
              <w:keepNext/>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м</w:t>
            </w:r>
            <w:r w:rsidRPr="001731E2">
              <w:rPr>
                <w:rFonts w:ascii="Times New Roman" w:hAnsi="Times New Roman"/>
                <w:color w:val="000000"/>
                <w:sz w:val="18"/>
                <w:szCs w:val="18"/>
                <w:vertAlign w:val="superscript"/>
                <w:lang w:val="ru-RU"/>
              </w:rPr>
              <w:t>3</w:t>
            </w:r>
          </w:p>
        </w:tc>
      </w:tr>
      <w:tr w:rsidR="004B00E5" w:rsidRPr="001731E2" w:rsidTr="004B00E5">
        <w:trPr>
          <w:trHeight w:val="510"/>
          <w:jc w:val="center"/>
        </w:trPr>
        <w:tc>
          <w:tcPr>
            <w:tcW w:w="7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B00E5" w:rsidRPr="001731E2" w:rsidRDefault="004B00E5" w:rsidP="00772E18">
            <w:pPr>
              <w:keepNext/>
              <w:rPr>
                <w:rFonts w:ascii="Times New Roman" w:hAnsi="Times New Roman"/>
                <w:color w:val="000000"/>
                <w:sz w:val="18"/>
                <w:szCs w:val="18"/>
                <w:lang w:val="ru-RU"/>
              </w:rPr>
            </w:pPr>
            <w:r w:rsidRPr="001731E2">
              <w:rPr>
                <w:rFonts w:ascii="Times New Roman" w:hAnsi="Times New Roman"/>
                <w:color w:val="000000"/>
                <w:sz w:val="18"/>
                <w:szCs w:val="18"/>
                <w:lang w:val="ru-RU"/>
              </w:rPr>
              <w:t>Объем накопления Т</w:t>
            </w:r>
            <w:r>
              <w:rPr>
                <w:rFonts w:ascii="Times New Roman" w:hAnsi="Times New Roman"/>
                <w:color w:val="000000"/>
                <w:sz w:val="18"/>
                <w:szCs w:val="18"/>
                <w:lang w:val="ru-RU"/>
              </w:rPr>
              <w:t>К</w:t>
            </w:r>
            <w:r w:rsidRPr="001731E2">
              <w:rPr>
                <w:rFonts w:ascii="Times New Roman" w:hAnsi="Times New Roman"/>
                <w:color w:val="000000"/>
                <w:sz w:val="18"/>
                <w:szCs w:val="18"/>
                <w:lang w:val="ru-RU"/>
              </w:rPr>
              <w:t>О по населенным пунктам с учетом общественных зданий</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1 983</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2 500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280</w:t>
            </w:r>
          </w:p>
        </w:tc>
        <w:tc>
          <w:tcPr>
            <w:tcW w:w="554"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280</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1400</w:t>
            </w:r>
          </w:p>
        </w:tc>
        <w:tc>
          <w:tcPr>
            <w:tcW w:w="554"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1400</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555</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2 776</w:t>
            </w:r>
          </w:p>
        </w:tc>
        <w:tc>
          <w:tcPr>
            <w:tcW w:w="278"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700</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3 500</w:t>
            </w:r>
          </w:p>
        </w:tc>
      </w:tr>
      <w:tr w:rsidR="004B00E5" w:rsidRPr="001731E2" w:rsidTr="004B00E5">
        <w:trPr>
          <w:trHeight w:val="300"/>
          <w:jc w:val="center"/>
        </w:trPr>
        <w:tc>
          <w:tcPr>
            <w:tcW w:w="724" w:type="pct"/>
            <w:tcBorders>
              <w:top w:val="nil"/>
              <w:left w:val="single" w:sz="4" w:space="0" w:color="auto"/>
              <w:bottom w:val="single" w:sz="4" w:space="0" w:color="auto"/>
              <w:right w:val="single" w:sz="4" w:space="0" w:color="auto"/>
            </w:tcBorders>
            <w:shd w:val="clear" w:color="auto" w:fill="auto"/>
            <w:vAlign w:val="center"/>
            <w:hideMark/>
          </w:tcPr>
          <w:p w:rsidR="004B00E5" w:rsidRPr="001731E2" w:rsidRDefault="004B00E5" w:rsidP="00F97789">
            <w:pPr>
              <w:jc w:val="center"/>
              <w:rPr>
                <w:rFonts w:ascii="Times New Roman" w:hAnsi="Times New Roman"/>
                <w:color w:val="000000"/>
                <w:sz w:val="18"/>
                <w:szCs w:val="18"/>
                <w:lang w:val="ru-RU"/>
              </w:rPr>
            </w:pPr>
            <w:r w:rsidRPr="001731E2">
              <w:rPr>
                <w:rFonts w:ascii="Times New Roman" w:hAnsi="Times New Roman"/>
                <w:color w:val="000000"/>
                <w:sz w:val="18"/>
                <w:szCs w:val="18"/>
                <w:lang w:val="ru-RU"/>
              </w:rPr>
              <w:t>Итого</w:t>
            </w:r>
          </w:p>
        </w:tc>
        <w:tc>
          <w:tcPr>
            <w:tcW w:w="441"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554"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441"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554"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441"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554"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color w:val="000000"/>
              </w:rPr>
            </w:pPr>
            <w:r w:rsidRPr="004B00E5">
              <w:rPr>
                <w:rFonts w:ascii="Times New Roman" w:hAnsi="Times New Roman"/>
                <w:color w:val="000000"/>
              </w:rPr>
              <w:t>Х</w:t>
            </w:r>
          </w:p>
        </w:tc>
        <w:tc>
          <w:tcPr>
            <w:tcW w:w="282"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bCs/>
                <w:color w:val="000000"/>
              </w:rPr>
            </w:pPr>
            <w:r w:rsidRPr="004B00E5">
              <w:rPr>
                <w:rFonts w:ascii="Times New Roman" w:hAnsi="Times New Roman"/>
                <w:bCs/>
                <w:color w:val="000000"/>
              </w:rPr>
              <w:t>555</w:t>
            </w:r>
          </w:p>
        </w:tc>
        <w:tc>
          <w:tcPr>
            <w:tcW w:w="368"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bCs/>
                <w:color w:val="000000"/>
              </w:rPr>
            </w:pPr>
            <w:r w:rsidRPr="004B00E5">
              <w:rPr>
                <w:rFonts w:ascii="Times New Roman" w:hAnsi="Times New Roman"/>
                <w:bCs/>
                <w:color w:val="000000"/>
              </w:rPr>
              <w:t>2 776</w:t>
            </w:r>
          </w:p>
        </w:tc>
        <w:tc>
          <w:tcPr>
            <w:tcW w:w="278"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bCs/>
                <w:color w:val="000000"/>
              </w:rPr>
            </w:pPr>
            <w:r w:rsidRPr="004B00E5">
              <w:rPr>
                <w:rFonts w:ascii="Times New Roman" w:hAnsi="Times New Roman"/>
                <w:bCs/>
                <w:color w:val="000000"/>
              </w:rPr>
              <w:t>700</w:t>
            </w:r>
          </w:p>
        </w:tc>
        <w:tc>
          <w:tcPr>
            <w:tcW w:w="363" w:type="pct"/>
            <w:tcBorders>
              <w:top w:val="nil"/>
              <w:left w:val="nil"/>
              <w:bottom w:val="single" w:sz="4" w:space="0" w:color="auto"/>
              <w:right w:val="single" w:sz="4" w:space="0" w:color="auto"/>
            </w:tcBorders>
            <w:shd w:val="clear" w:color="auto" w:fill="auto"/>
            <w:vAlign w:val="center"/>
            <w:hideMark/>
          </w:tcPr>
          <w:p w:rsidR="004B00E5" w:rsidRPr="004B00E5" w:rsidRDefault="004B00E5">
            <w:pPr>
              <w:jc w:val="center"/>
              <w:rPr>
                <w:rFonts w:ascii="Times New Roman" w:hAnsi="Times New Roman"/>
                <w:bCs/>
                <w:color w:val="000000"/>
              </w:rPr>
            </w:pPr>
            <w:r w:rsidRPr="004B00E5">
              <w:rPr>
                <w:rFonts w:ascii="Times New Roman" w:hAnsi="Times New Roman"/>
                <w:bCs/>
                <w:color w:val="000000"/>
              </w:rPr>
              <w:t>3 500</w:t>
            </w:r>
          </w:p>
        </w:tc>
      </w:tr>
    </w:tbl>
    <w:p w:rsidR="00367AFF" w:rsidRPr="00420BE8" w:rsidRDefault="00367AFF" w:rsidP="00420BE8">
      <w:pPr>
        <w:pStyle w:val="afe"/>
        <w:spacing w:line="240" w:lineRule="auto"/>
        <w:rPr>
          <w:rFonts w:ascii="Times New Roman" w:hAnsi="Times New Roman"/>
          <w:sz w:val="28"/>
          <w:szCs w:val="28"/>
          <w:lang w:val="ru-RU"/>
        </w:rPr>
      </w:pPr>
    </w:p>
    <w:p w:rsidR="00367AFF" w:rsidRPr="00420BE8" w:rsidRDefault="00367AFF" w:rsidP="00420BE8">
      <w:pPr>
        <w:pStyle w:val="afe"/>
        <w:spacing w:line="240" w:lineRule="auto"/>
        <w:rPr>
          <w:rFonts w:ascii="Times New Roman" w:hAnsi="Times New Roman"/>
          <w:sz w:val="28"/>
          <w:szCs w:val="28"/>
          <w:lang w:val="ru-RU"/>
        </w:rPr>
      </w:pPr>
      <w:proofErr w:type="gramStart"/>
      <w:r w:rsidRPr="00420BE8">
        <w:rPr>
          <w:rFonts w:ascii="Times New Roman" w:hAnsi="Times New Roman"/>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roofErr w:type="gramEnd"/>
    </w:p>
    <w:p w:rsidR="00367AFF" w:rsidRPr="00420BE8" w:rsidRDefault="00367AFF" w:rsidP="00420BE8">
      <w:pPr>
        <w:pStyle w:val="afe"/>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420BE8" w:rsidRDefault="00367AFF" w:rsidP="00420BE8">
      <w:pPr>
        <w:pStyle w:val="afe"/>
        <w:spacing w:line="240" w:lineRule="auto"/>
        <w:rPr>
          <w:rFonts w:ascii="Times New Roman" w:hAnsi="Times New Roman"/>
          <w:sz w:val="28"/>
          <w:szCs w:val="28"/>
          <w:lang w:val="ru-RU"/>
        </w:rPr>
      </w:pPr>
      <w:r w:rsidRPr="00420BE8">
        <w:rPr>
          <w:rFonts w:ascii="Times New Roman" w:hAnsi="Times New Roman"/>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5428F2" w:rsidRDefault="00367AFF" w:rsidP="005428F2">
      <w:pPr>
        <w:pStyle w:val="afe"/>
        <w:spacing w:line="240" w:lineRule="auto"/>
        <w:rPr>
          <w:rFonts w:ascii="Times New Roman" w:hAnsi="Times New Roman"/>
          <w:sz w:val="28"/>
          <w:szCs w:val="28"/>
          <w:lang w:val="ru-RU"/>
        </w:rPr>
      </w:pPr>
      <w:r w:rsidRPr="00420BE8">
        <w:rPr>
          <w:rFonts w:ascii="Times New Roman" w:hAnsi="Times New Roman"/>
          <w:sz w:val="28"/>
          <w:szCs w:val="28"/>
          <w:lang w:val="ru-RU"/>
        </w:rPr>
        <w:t xml:space="preserve">Несанкционированные и необустроенные неиспользуемые свалки должны быть </w:t>
      </w:r>
      <w:proofErr w:type="spellStart"/>
      <w:r w:rsidRPr="00420BE8">
        <w:rPr>
          <w:rFonts w:ascii="Times New Roman" w:hAnsi="Times New Roman"/>
          <w:sz w:val="28"/>
          <w:szCs w:val="28"/>
          <w:lang w:val="ru-RU"/>
        </w:rPr>
        <w:t>рекультивированы</w:t>
      </w:r>
      <w:proofErr w:type="spellEnd"/>
      <w:r w:rsidRPr="00420BE8">
        <w:rPr>
          <w:rFonts w:ascii="Times New Roman" w:hAnsi="Times New Roman"/>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420BE8">
        <w:rPr>
          <w:rFonts w:ascii="Times New Roman" w:hAnsi="Times New Roman"/>
          <w:sz w:val="28"/>
          <w:szCs w:val="28"/>
          <w:lang w:val="ru-RU"/>
        </w:rPr>
        <w:t>рекультивированы</w:t>
      </w:r>
      <w:proofErr w:type="spellEnd"/>
      <w:r w:rsidRPr="00420BE8">
        <w:rPr>
          <w:rFonts w:ascii="Times New Roman" w:hAnsi="Times New Roman"/>
          <w:sz w:val="28"/>
          <w:szCs w:val="28"/>
          <w:lang w:val="ru-RU"/>
        </w:rPr>
        <w:t>.</w:t>
      </w:r>
    </w:p>
    <w:p w:rsidR="00367AFF" w:rsidRPr="00420BE8" w:rsidRDefault="00367AFF" w:rsidP="00420BE8">
      <w:pPr>
        <w:pStyle w:val="2e"/>
        <w:spacing w:before="0" w:after="0"/>
        <w:rPr>
          <w:sz w:val="28"/>
          <w:szCs w:val="28"/>
        </w:rPr>
      </w:pPr>
      <w:r w:rsidRPr="00420BE8">
        <w:rPr>
          <w:sz w:val="28"/>
          <w:szCs w:val="28"/>
        </w:rPr>
        <w:t>Радиационная обстановка</w:t>
      </w:r>
    </w:p>
    <w:p w:rsidR="00367AFF" w:rsidRPr="00420BE8" w:rsidRDefault="00D7263A" w:rsidP="005428F2">
      <w:pPr>
        <w:pStyle w:val="afe"/>
        <w:spacing w:line="240" w:lineRule="auto"/>
        <w:rPr>
          <w:rFonts w:ascii="Times New Roman" w:hAnsi="Times New Roman"/>
          <w:sz w:val="28"/>
          <w:szCs w:val="28"/>
          <w:lang w:val="ru-RU"/>
        </w:rPr>
      </w:pPr>
      <w:r>
        <w:rPr>
          <w:rFonts w:ascii="Times New Roman" w:hAnsi="Times New Roman"/>
          <w:sz w:val="28"/>
          <w:szCs w:val="28"/>
          <w:lang w:val="ru-RU"/>
        </w:rPr>
        <w:t>Р</w:t>
      </w:r>
      <w:r w:rsidR="00367AFF" w:rsidRPr="00420BE8">
        <w:rPr>
          <w:rFonts w:ascii="Times New Roman" w:hAnsi="Times New Roman"/>
          <w:sz w:val="28"/>
          <w:szCs w:val="28"/>
          <w:lang w:val="ru-RU"/>
        </w:rPr>
        <w:t xml:space="preserve">адиационная обстановка на территории </w:t>
      </w:r>
      <w:r>
        <w:rPr>
          <w:rFonts w:ascii="Times New Roman" w:hAnsi="Times New Roman"/>
          <w:sz w:val="28"/>
          <w:szCs w:val="28"/>
          <w:lang w:val="ru-RU"/>
        </w:rPr>
        <w:t>сельского поселения</w:t>
      </w:r>
      <w:r w:rsidR="007034DB">
        <w:rPr>
          <w:rFonts w:ascii="Times New Roman" w:hAnsi="Times New Roman"/>
          <w:sz w:val="28"/>
          <w:szCs w:val="28"/>
          <w:lang w:val="ru-RU"/>
        </w:rPr>
        <w:t xml:space="preserve"> оста</w:t>
      </w:r>
      <w:r>
        <w:rPr>
          <w:rFonts w:ascii="Times New Roman" w:hAnsi="Times New Roman"/>
          <w:sz w:val="28"/>
          <w:szCs w:val="28"/>
          <w:lang w:val="ru-RU"/>
        </w:rPr>
        <w:t xml:space="preserve">ется стабильной. </w:t>
      </w:r>
      <w:r w:rsidR="00367AFF" w:rsidRPr="00420BE8">
        <w:rPr>
          <w:rFonts w:ascii="Times New Roman" w:hAnsi="Times New Roman"/>
          <w:sz w:val="28"/>
          <w:szCs w:val="28"/>
          <w:lang w:val="ru-RU"/>
        </w:rPr>
        <w:t xml:space="preserve">Случаев превышения основных дозовых пределов на территории </w:t>
      </w:r>
      <w:r>
        <w:rPr>
          <w:rFonts w:ascii="Times New Roman" w:hAnsi="Times New Roman"/>
          <w:sz w:val="28"/>
          <w:szCs w:val="28"/>
          <w:lang w:val="ru-RU"/>
        </w:rPr>
        <w:t xml:space="preserve">сельского поселения </w:t>
      </w:r>
      <w:r w:rsidR="00367AFF" w:rsidRPr="00420BE8">
        <w:rPr>
          <w:rFonts w:ascii="Times New Roman" w:hAnsi="Times New Roman"/>
          <w:sz w:val="28"/>
          <w:szCs w:val="28"/>
          <w:lang w:val="ru-RU"/>
        </w:rPr>
        <w:t xml:space="preserve">не отмечено. </w:t>
      </w:r>
    </w:p>
    <w:p w:rsidR="00367AFF" w:rsidRDefault="00367AFF" w:rsidP="005428F2">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420BE8">
        <w:rPr>
          <w:rFonts w:ascii="Times New Roman" w:hAnsi="Times New Roman"/>
          <w:sz w:val="28"/>
          <w:szCs w:val="28"/>
          <w:lang w:val="ru-RU"/>
        </w:rPr>
        <w:t>радоноопасности</w:t>
      </w:r>
      <w:proofErr w:type="spellEnd"/>
      <w:r w:rsidRPr="00420BE8">
        <w:rPr>
          <w:rFonts w:ascii="Times New Roman" w:hAnsi="Times New Roman"/>
          <w:sz w:val="28"/>
          <w:szCs w:val="28"/>
          <w:lang w:val="ru-RU"/>
        </w:rPr>
        <w:t xml:space="preserve"> площадки строительства и определение класса требуемой </w:t>
      </w:r>
      <w:proofErr w:type="spellStart"/>
      <w:r w:rsidRPr="00420BE8">
        <w:rPr>
          <w:rFonts w:ascii="Times New Roman" w:hAnsi="Times New Roman"/>
          <w:sz w:val="28"/>
          <w:szCs w:val="28"/>
          <w:lang w:val="ru-RU"/>
        </w:rPr>
        <w:t>противорадоновой</w:t>
      </w:r>
      <w:proofErr w:type="spellEnd"/>
      <w:r w:rsidRPr="00420BE8">
        <w:rPr>
          <w:rFonts w:ascii="Times New Roman" w:hAnsi="Times New Roman"/>
          <w:sz w:val="28"/>
          <w:szCs w:val="28"/>
          <w:lang w:val="ru-RU"/>
        </w:rPr>
        <w:t xml:space="preserve"> защиты зданий.</w:t>
      </w:r>
    </w:p>
    <w:p w:rsidR="0036420E" w:rsidRDefault="0036420E" w:rsidP="005428F2">
      <w:pPr>
        <w:pStyle w:val="afe"/>
        <w:spacing w:line="240" w:lineRule="auto"/>
        <w:ind w:firstLine="851"/>
        <w:rPr>
          <w:rFonts w:ascii="Times New Roman" w:hAnsi="Times New Roman"/>
          <w:sz w:val="28"/>
          <w:szCs w:val="28"/>
          <w:lang w:val="ru-RU"/>
        </w:rPr>
      </w:pPr>
    </w:p>
    <w:p w:rsidR="0036420E" w:rsidRDefault="0036420E" w:rsidP="005428F2">
      <w:pPr>
        <w:pStyle w:val="afe"/>
        <w:spacing w:line="240" w:lineRule="auto"/>
        <w:ind w:firstLine="851"/>
        <w:rPr>
          <w:rFonts w:ascii="Times New Roman" w:hAnsi="Times New Roman"/>
          <w:sz w:val="28"/>
          <w:szCs w:val="28"/>
          <w:lang w:val="ru-RU"/>
        </w:rPr>
      </w:pPr>
    </w:p>
    <w:p w:rsidR="0036420E" w:rsidRDefault="0036420E" w:rsidP="005428F2">
      <w:pPr>
        <w:pStyle w:val="afe"/>
        <w:spacing w:line="240" w:lineRule="auto"/>
        <w:ind w:firstLine="851"/>
        <w:rPr>
          <w:rFonts w:ascii="Times New Roman" w:hAnsi="Times New Roman"/>
          <w:sz w:val="28"/>
          <w:szCs w:val="28"/>
          <w:lang w:val="ru-RU"/>
        </w:rPr>
      </w:pPr>
    </w:p>
    <w:p w:rsidR="004108FD" w:rsidRDefault="004108FD" w:rsidP="00E02BB0">
      <w:pPr>
        <w:pStyle w:val="afe"/>
        <w:spacing w:line="240" w:lineRule="auto"/>
        <w:ind w:firstLine="0"/>
        <w:rPr>
          <w:rFonts w:ascii="Times New Roman" w:hAnsi="Times New Roman"/>
          <w:sz w:val="24"/>
          <w:szCs w:val="24"/>
          <w:lang w:val="ru-RU"/>
        </w:rPr>
      </w:pPr>
    </w:p>
    <w:p w:rsidR="005428F2" w:rsidRPr="00245A9F" w:rsidRDefault="005428F2" w:rsidP="005428F2">
      <w:pPr>
        <w:pStyle w:val="afe"/>
        <w:ind w:firstLine="0"/>
        <w:jc w:val="center"/>
        <w:rPr>
          <w:rFonts w:ascii="Times New Roman" w:hAnsi="Times New Roman"/>
          <w:b/>
          <w:sz w:val="28"/>
          <w:szCs w:val="28"/>
          <w:lang w:val="ru-RU"/>
        </w:rPr>
      </w:pPr>
      <w:r w:rsidRPr="00245A9F">
        <w:rPr>
          <w:rFonts w:ascii="Times New Roman" w:hAnsi="Times New Roman" w:hint="eastAsia"/>
          <w:b/>
          <w:sz w:val="28"/>
          <w:szCs w:val="28"/>
          <w:lang w:val="ru-RU"/>
        </w:rPr>
        <w:lastRenderedPageBreak/>
        <w:t>Проектные</w:t>
      </w:r>
      <w:r w:rsidRPr="00245A9F">
        <w:rPr>
          <w:rFonts w:ascii="Times New Roman" w:hAnsi="Times New Roman"/>
          <w:b/>
          <w:sz w:val="28"/>
          <w:szCs w:val="28"/>
          <w:lang w:val="ru-RU"/>
        </w:rPr>
        <w:t xml:space="preserve"> </w:t>
      </w:r>
      <w:r w:rsidRPr="00245A9F">
        <w:rPr>
          <w:rFonts w:ascii="Times New Roman" w:hAnsi="Times New Roman" w:hint="eastAsia"/>
          <w:b/>
          <w:sz w:val="28"/>
          <w:szCs w:val="28"/>
          <w:lang w:val="ru-RU"/>
        </w:rPr>
        <w:t>предложения</w:t>
      </w:r>
    </w:p>
    <w:p w:rsidR="005428F2" w:rsidRPr="00245A9F" w:rsidRDefault="005428F2" w:rsidP="005428F2">
      <w:pPr>
        <w:pStyle w:val="afe"/>
        <w:spacing w:line="240" w:lineRule="auto"/>
        <w:ind w:firstLine="0"/>
        <w:jc w:val="center"/>
        <w:rPr>
          <w:rFonts w:ascii="Times New Roman" w:hAnsi="Times New Roman"/>
          <w:i/>
          <w:sz w:val="28"/>
          <w:szCs w:val="28"/>
          <w:lang w:val="ru-RU"/>
        </w:rPr>
      </w:pPr>
      <w:r w:rsidRPr="00245A9F">
        <w:rPr>
          <w:rFonts w:ascii="Times New Roman" w:hAnsi="Times New Roman"/>
          <w:i/>
          <w:sz w:val="28"/>
          <w:szCs w:val="28"/>
          <w:lang w:val="ru-RU"/>
        </w:rPr>
        <w:t>Санитарная очистка территории</w:t>
      </w:r>
    </w:p>
    <w:p w:rsidR="005428F2" w:rsidRPr="00245A9F" w:rsidRDefault="005428F2" w:rsidP="00245A9F">
      <w:pPr>
        <w:pStyle w:val="afe"/>
        <w:spacing w:line="240" w:lineRule="auto"/>
        <w:ind w:firstLine="851"/>
        <w:rPr>
          <w:rFonts w:ascii="Times New Roman" w:hAnsi="Times New Roman"/>
          <w:sz w:val="28"/>
          <w:szCs w:val="28"/>
          <w:lang w:val="ru-RU"/>
        </w:rPr>
      </w:pPr>
      <w:r w:rsidRPr="00245A9F">
        <w:rPr>
          <w:rFonts w:ascii="Times New Roman" w:hAnsi="Times New Roman" w:hint="eastAsia"/>
          <w:sz w:val="28"/>
          <w:szCs w:val="28"/>
          <w:lang w:val="ru-RU"/>
        </w:rPr>
        <w:t>Зоны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планируемой</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застройки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сельском</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поселении</w:t>
      </w:r>
      <w:r w:rsidRPr="00245A9F">
        <w:rPr>
          <w:rFonts w:ascii="Times New Roman" w:hAnsi="Times New Roman"/>
          <w:sz w:val="28"/>
          <w:szCs w:val="28"/>
          <w:lang w:val="ru-RU"/>
        </w:rPr>
        <w:t xml:space="preserve"> «</w:t>
      </w:r>
      <w:r w:rsidR="00401D59">
        <w:rPr>
          <w:rFonts w:ascii="Times New Roman" w:hAnsi="Times New Roman" w:hint="cs"/>
          <w:sz w:val="28"/>
          <w:szCs w:val="28"/>
          <w:rtl/>
          <w:lang w:val="ru-RU"/>
        </w:rPr>
        <w:t>Село Головтеево</w:t>
      </w:r>
      <w:r w:rsidRPr="00245A9F">
        <w:rPr>
          <w:rFonts w:ascii="Times New Roman" w:hAnsi="Times New Roman" w:hint="eastAsia"/>
          <w:sz w:val="28"/>
          <w:szCs w:val="28"/>
          <w:lang w:val="ru-RU"/>
        </w:rPr>
        <w:t>»</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должны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быть</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оборудованы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местами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для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сбора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временного</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хранения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твердых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коммунальных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отходов</w:t>
      </w:r>
      <w:r w:rsidRPr="00245A9F">
        <w:rPr>
          <w:rFonts w:ascii="Times New Roman" w:hAnsi="Times New Roman"/>
          <w:sz w:val="28"/>
          <w:szCs w:val="28"/>
          <w:lang w:val="ru-RU"/>
        </w:rPr>
        <w:t>.</w:t>
      </w:r>
    </w:p>
    <w:p w:rsidR="005428F2" w:rsidRPr="00245A9F" w:rsidRDefault="005428F2" w:rsidP="005428F2">
      <w:pPr>
        <w:pStyle w:val="afe"/>
        <w:spacing w:line="240" w:lineRule="auto"/>
        <w:ind w:firstLine="851"/>
        <w:rPr>
          <w:rFonts w:ascii="Times New Roman" w:hAnsi="Times New Roman"/>
          <w:sz w:val="28"/>
          <w:szCs w:val="28"/>
          <w:lang w:val="ru-RU"/>
        </w:rPr>
      </w:pPr>
      <w:r w:rsidRPr="00245A9F">
        <w:rPr>
          <w:rFonts w:ascii="Times New Roman" w:hAnsi="Times New Roman" w:hint="eastAsia"/>
          <w:sz w:val="28"/>
          <w:szCs w:val="28"/>
          <w:lang w:val="ru-RU"/>
        </w:rPr>
        <w:t>Для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сбора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твердых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коммунальных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отходов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следует</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применять</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благоустроенном</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жилищном</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фонде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стандартные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металлические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контейнеры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домовладениях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имеющих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канализации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допускается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применять</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деревянные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или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металлические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сборники</w:t>
      </w:r>
      <w:r w:rsidRPr="00245A9F">
        <w:rPr>
          <w:rFonts w:ascii="Times New Roman" w:hAnsi="Times New Roman"/>
          <w:sz w:val="28"/>
          <w:szCs w:val="28"/>
          <w:lang w:val="ru-RU"/>
        </w:rPr>
        <w:t>.</w:t>
      </w:r>
    </w:p>
    <w:p w:rsidR="005428F2" w:rsidRPr="00245A9F" w:rsidRDefault="005428F2" w:rsidP="005B01EE">
      <w:pPr>
        <w:pStyle w:val="afe"/>
        <w:spacing w:line="240" w:lineRule="auto"/>
        <w:ind w:firstLine="851"/>
        <w:rPr>
          <w:rFonts w:ascii="Times New Roman" w:hAnsi="Times New Roman"/>
          <w:sz w:val="28"/>
          <w:szCs w:val="28"/>
          <w:lang w:val="ru-RU"/>
        </w:rPr>
      </w:pPr>
      <w:r w:rsidRPr="00245A9F">
        <w:rPr>
          <w:rFonts w:ascii="Times New Roman" w:hAnsi="Times New Roman" w:hint="eastAsia"/>
          <w:sz w:val="28"/>
          <w:szCs w:val="28"/>
          <w:lang w:val="ru-RU"/>
        </w:rPr>
        <w:t>Площадки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для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установки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контейнеров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должны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быть</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удалены</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от</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жилых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домов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детских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учреждений</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спортивных</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площадок</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от</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мест</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отдыха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населения</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расстоянии</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менее</w:t>
      </w:r>
      <w:r w:rsidRPr="00245A9F">
        <w:rPr>
          <w:rFonts w:ascii="Times New Roman" w:hAnsi="Times New Roman"/>
          <w:sz w:val="28"/>
          <w:szCs w:val="28"/>
          <w:lang w:val="ru-RU"/>
        </w:rPr>
        <w:t xml:space="preserve"> 20 </w:t>
      </w:r>
      <w:r w:rsidRPr="00245A9F">
        <w:rPr>
          <w:rFonts w:ascii="Times New Roman" w:hAnsi="Times New Roman" w:hint="eastAsia"/>
          <w:sz w:val="28"/>
          <w:szCs w:val="28"/>
          <w:lang w:val="ru-RU"/>
        </w:rPr>
        <w:t>м</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Размер</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площадок</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должен</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быть</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рассчитан</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установку</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необходимого</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числа</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контейнеров</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но</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не</w:t>
      </w:r>
      <w:r w:rsidRPr="00245A9F">
        <w:rPr>
          <w:rFonts w:ascii="Times New Roman" w:hAnsi="Times New Roman"/>
          <w:sz w:val="28"/>
          <w:szCs w:val="28"/>
          <w:lang w:val="ru-RU"/>
        </w:rPr>
        <w:t xml:space="preserve"> </w:t>
      </w:r>
      <w:r w:rsidRPr="00245A9F">
        <w:rPr>
          <w:rFonts w:ascii="Times New Roman" w:hAnsi="Times New Roman" w:hint="eastAsia"/>
          <w:sz w:val="28"/>
          <w:szCs w:val="28"/>
          <w:lang w:val="ru-RU"/>
        </w:rPr>
        <w:t>более</w:t>
      </w:r>
      <w:r w:rsidRPr="00245A9F">
        <w:rPr>
          <w:rFonts w:ascii="Times New Roman" w:hAnsi="Times New Roman"/>
          <w:sz w:val="28"/>
          <w:szCs w:val="28"/>
          <w:lang w:val="ru-RU"/>
        </w:rPr>
        <w:t xml:space="preserve"> 5.</w:t>
      </w:r>
    </w:p>
    <w:p w:rsidR="005428F2" w:rsidRPr="004B00E5" w:rsidRDefault="005428F2" w:rsidP="004B00E5">
      <w:pPr>
        <w:pStyle w:val="afe"/>
        <w:spacing w:line="240" w:lineRule="auto"/>
        <w:ind w:firstLine="851"/>
        <w:rPr>
          <w:rFonts w:ascii="Times New Roman" w:hAnsi="Times New Roman"/>
          <w:sz w:val="28"/>
          <w:szCs w:val="28"/>
          <w:lang w:val="ru-RU"/>
        </w:rPr>
      </w:pPr>
      <w:r w:rsidRPr="004B00E5">
        <w:rPr>
          <w:rFonts w:ascii="Times New Roman" w:hAnsi="Times New Roman"/>
          <w:sz w:val="28"/>
          <w:szCs w:val="28"/>
          <w:lang w:val="ru-RU"/>
        </w:rPr>
        <w:t xml:space="preserve">Сбор отходов должен осуществляться по их видам и классам опасности. </w:t>
      </w:r>
    </w:p>
    <w:p w:rsidR="004B00E5" w:rsidRDefault="004B00E5" w:rsidP="004B00E5">
      <w:pPr>
        <w:pStyle w:val="afe"/>
        <w:spacing w:line="240" w:lineRule="auto"/>
        <w:ind w:firstLine="851"/>
        <w:rPr>
          <w:rFonts w:ascii="Times New Roman" w:hAnsi="Times New Roman"/>
          <w:color w:val="000000"/>
          <w:sz w:val="28"/>
          <w:szCs w:val="28"/>
          <w:lang w:val="ru-RU"/>
        </w:rPr>
      </w:pPr>
      <w:r w:rsidRPr="004B00E5">
        <w:rPr>
          <w:rFonts w:ascii="Times New Roman" w:hAnsi="Times New Roman"/>
          <w:color w:val="000000"/>
          <w:sz w:val="28"/>
          <w:szCs w:val="28"/>
          <w:lang w:val="ru-RU"/>
        </w:rPr>
        <w:t>Отходы  должны транспортироваться на существующий полигон ТБО, расположенный</w:t>
      </w:r>
      <w:r w:rsidRPr="004B00E5">
        <w:rPr>
          <w:rFonts w:ascii="Times New Roman" w:hAnsi="Times New Roman"/>
          <w:color w:val="FF0000"/>
          <w:sz w:val="28"/>
          <w:szCs w:val="28"/>
          <w:lang w:val="ru-RU"/>
        </w:rPr>
        <w:t xml:space="preserve"> </w:t>
      </w:r>
      <w:r w:rsidRPr="004B00E5">
        <w:rPr>
          <w:rFonts w:ascii="Times New Roman" w:hAnsi="Times New Roman"/>
          <w:color w:val="000000"/>
          <w:sz w:val="28"/>
          <w:szCs w:val="28"/>
          <w:lang w:val="ru-RU"/>
        </w:rPr>
        <w:t>в д. Ерденево.</w:t>
      </w:r>
    </w:p>
    <w:p w:rsidR="004B00E5" w:rsidRPr="004B00E5" w:rsidRDefault="004B00E5" w:rsidP="004B00E5">
      <w:pPr>
        <w:pStyle w:val="afe"/>
        <w:spacing w:line="240" w:lineRule="auto"/>
        <w:ind w:firstLine="851"/>
        <w:rPr>
          <w:rFonts w:ascii="Times New Roman" w:hAnsi="Times New Roman"/>
          <w:sz w:val="28"/>
          <w:szCs w:val="28"/>
          <w:lang w:val="ru-RU"/>
        </w:rPr>
      </w:pPr>
    </w:p>
    <w:p w:rsidR="005428F2" w:rsidRDefault="005428F2" w:rsidP="00D40698">
      <w:pPr>
        <w:pStyle w:val="afe"/>
        <w:keepNext/>
        <w:spacing w:after="120" w:line="240" w:lineRule="auto"/>
        <w:ind w:firstLine="0"/>
        <w:jc w:val="center"/>
        <w:rPr>
          <w:rFonts w:ascii="Times New Roman" w:hAnsi="Times New Roman"/>
          <w:i/>
          <w:sz w:val="28"/>
          <w:szCs w:val="28"/>
          <w:lang w:val="ru-RU"/>
        </w:rPr>
      </w:pPr>
      <w:r w:rsidRPr="005428F2">
        <w:rPr>
          <w:rFonts w:ascii="Times New Roman" w:hAnsi="Times New Roman" w:hint="eastAsia"/>
          <w:i/>
          <w:sz w:val="28"/>
          <w:szCs w:val="28"/>
          <w:lang w:val="ru-RU"/>
        </w:rPr>
        <w:t>Санитарное</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состояние</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атмосферного</w:t>
      </w:r>
      <w:r w:rsidRPr="005428F2">
        <w:rPr>
          <w:rFonts w:ascii="Times New Roman" w:hAnsi="Times New Roman"/>
          <w:i/>
          <w:sz w:val="28"/>
          <w:szCs w:val="28"/>
          <w:lang w:val="ru-RU"/>
        </w:rPr>
        <w:t xml:space="preserve"> </w:t>
      </w:r>
      <w:r w:rsidRPr="005428F2">
        <w:rPr>
          <w:rFonts w:ascii="Times New Roman" w:hAnsi="Times New Roman" w:hint="eastAsia"/>
          <w:i/>
          <w:sz w:val="28"/>
          <w:szCs w:val="28"/>
          <w:lang w:val="ru-RU"/>
        </w:rPr>
        <w:t>воздуха</w:t>
      </w:r>
    </w:p>
    <w:p w:rsidR="005428F2" w:rsidRPr="005428F2" w:rsidRDefault="005428F2" w:rsidP="00D40698">
      <w:pPr>
        <w:pStyle w:val="afe"/>
        <w:keepNext/>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Мероприятия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охране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воздушного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бассейна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включают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себя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следующие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предложения</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sz w:val="28"/>
          <w:szCs w:val="28"/>
          <w:lang w:val="ru-RU"/>
        </w:rPr>
        <w:t>1)</w:t>
      </w:r>
      <w:r w:rsidRPr="005428F2">
        <w:rPr>
          <w:rFonts w:ascii="Times New Roman" w:hAnsi="Times New Roman"/>
          <w:sz w:val="28"/>
          <w:szCs w:val="28"/>
          <w:lang w:val="ru-RU"/>
        </w:rPr>
        <w:tab/>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стационарных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источников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загрязнения</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установка</w:t>
      </w:r>
      <w:r w:rsidRPr="005428F2">
        <w:rPr>
          <w:rFonts w:ascii="Times New Roman" w:hAnsi="Times New Roman"/>
          <w:sz w:val="28"/>
          <w:szCs w:val="28"/>
          <w:lang w:val="ru-RU"/>
        </w:rPr>
        <w:t xml:space="preserve"> </w:t>
      </w:r>
      <w:proofErr w:type="spellStart"/>
      <w:r w:rsidRPr="005428F2">
        <w:rPr>
          <w:rFonts w:ascii="Times New Roman" w:hAnsi="Times New Roman" w:hint="eastAsia"/>
          <w:sz w:val="28"/>
          <w:szCs w:val="28"/>
          <w:lang w:val="ru-RU"/>
        </w:rPr>
        <w:t>пылегазоулавливающего</w:t>
      </w:r>
      <w:proofErr w:type="spellEnd"/>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оборудования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котельных</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Pr>
          <w:rFonts w:ascii="Times New Roman" w:hAnsi="Times New Roman" w:hint="eastAsia"/>
          <w:sz w:val="28"/>
          <w:szCs w:val="28"/>
          <w:lang w:val="ru-RU"/>
        </w:rPr>
        <w:t xml:space="preserve">2) </w:t>
      </w:r>
      <w:r w:rsidRPr="005428F2">
        <w:rPr>
          <w:rFonts w:ascii="Times New Roman" w:hAnsi="Times New Roman" w:hint="eastAsia"/>
          <w:sz w:val="28"/>
          <w:szCs w:val="28"/>
          <w:lang w:val="ru-RU"/>
        </w:rPr>
        <w:t>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транспорта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включают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следующие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планировочные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решения</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совершенствование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покрытия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w:t>
      </w:r>
      <w:r w:rsidRPr="005428F2">
        <w:rPr>
          <w:rFonts w:ascii="Times New Roman" w:hAnsi="Times New Roman"/>
          <w:sz w:val="28"/>
          <w:szCs w:val="28"/>
          <w:lang w:val="ru-RU"/>
        </w:rPr>
        <w:t>;</w:t>
      </w:r>
    </w:p>
    <w:p w:rsidR="005428F2" w:rsidRPr="005428F2" w:rsidRDefault="005428F2" w:rsidP="005B01EE">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улучшение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технического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состояния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автотранспорта</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внедрение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нейтрализаторов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отработанных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газов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автобусах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муниципальном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транспорте</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контроль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содержания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оксида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углерода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углеводородов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w:t>
      </w:r>
      <w:r w:rsidRPr="005428F2">
        <w:rPr>
          <w:rFonts w:ascii="Times New Roman" w:hAnsi="Times New Roman"/>
          <w:sz w:val="28"/>
          <w:szCs w:val="28"/>
          <w:lang w:val="ru-RU"/>
        </w:rPr>
        <w:t xml:space="preserve"> </w:t>
      </w:r>
      <w:proofErr w:type="gramStart"/>
      <w:r w:rsidRPr="005428F2">
        <w:rPr>
          <w:rFonts w:ascii="Times New Roman" w:hAnsi="Times New Roman" w:hint="eastAsia"/>
          <w:sz w:val="28"/>
          <w:szCs w:val="28"/>
          <w:lang w:val="ru-RU"/>
        </w:rPr>
        <w:t>государственным</w:t>
      </w:r>
      <w:proofErr w:type="gramEnd"/>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техническом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контроле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выборочном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контроле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дорогах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предприятиях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эксплуатирующих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обслуживающих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ремонтирующих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автомобили</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введение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льгот</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налогам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платежам</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для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автотранспортных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предприятий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индивидуальных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владельцев</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автомобилей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применяющих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газовое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нейтрализаторы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фильтры</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сажи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другие</w:t>
      </w:r>
      <w:r w:rsidRPr="005428F2">
        <w:rPr>
          <w:rFonts w:ascii="Times New Roman" w:hAnsi="Times New Roman"/>
          <w:sz w:val="28"/>
          <w:szCs w:val="28"/>
          <w:lang w:val="ru-RU"/>
        </w:rPr>
        <w:t xml:space="preserve"> </w:t>
      </w:r>
      <w:proofErr w:type="spellStart"/>
      <w:r w:rsidRPr="005428F2">
        <w:rPr>
          <w:rFonts w:ascii="Times New Roman" w:hAnsi="Times New Roman" w:hint="eastAsia"/>
          <w:sz w:val="28"/>
          <w:szCs w:val="28"/>
          <w:lang w:val="ru-RU"/>
        </w:rPr>
        <w:t>антитоксичные</w:t>
      </w:r>
      <w:proofErr w:type="spellEnd"/>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устройства</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включая</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добавки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к</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топливу</w:t>
      </w:r>
      <w:r w:rsidRPr="005428F2">
        <w:rPr>
          <w:rFonts w:ascii="Times New Roman" w:hAnsi="Times New Roman"/>
          <w:sz w:val="28"/>
          <w:szCs w:val="28"/>
          <w:lang w:val="ru-RU"/>
        </w:rPr>
        <w:t>;</w:t>
      </w:r>
    </w:p>
    <w:p w:rsidR="005428F2" w:rsidRPr="005428F2" w:rsidRDefault="005428F2" w:rsidP="005428F2">
      <w:pPr>
        <w:pStyle w:val="afe"/>
        <w:spacing w:line="240" w:lineRule="auto"/>
        <w:ind w:firstLine="851"/>
        <w:rPr>
          <w:rFonts w:ascii="Times New Roman" w:hAnsi="Times New Roman"/>
          <w:sz w:val="28"/>
          <w:szCs w:val="28"/>
          <w:lang w:val="ru-RU"/>
        </w:rPr>
      </w:pPr>
      <w:r w:rsidRPr="005428F2">
        <w:rPr>
          <w:rFonts w:ascii="Times New Roman" w:hAnsi="Times New Roman" w:hint="eastAsia"/>
          <w:sz w:val="28"/>
          <w:szCs w:val="28"/>
          <w:lang w:val="ru-RU"/>
        </w:rPr>
        <w:t>•</w:t>
      </w:r>
      <w:r w:rsidRPr="005428F2">
        <w:rPr>
          <w:rFonts w:ascii="Times New Roman" w:hAnsi="Times New Roman"/>
          <w:sz w:val="28"/>
          <w:szCs w:val="28"/>
          <w:lang w:val="ru-RU"/>
        </w:rPr>
        <w:tab/>
      </w:r>
      <w:r w:rsidRPr="005428F2">
        <w:rPr>
          <w:rFonts w:ascii="Times New Roman" w:hAnsi="Times New Roman" w:hint="eastAsia"/>
          <w:sz w:val="28"/>
          <w:szCs w:val="28"/>
          <w:lang w:val="ru-RU"/>
        </w:rPr>
        <w:t>благоустройство</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и</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создание</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зеленых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насаждений</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вдоль</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автомобильных</w:t>
      </w:r>
      <w:r w:rsidRPr="005428F2">
        <w:rPr>
          <w:rFonts w:ascii="Times New Roman" w:hAnsi="Times New Roman"/>
          <w:sz w:val="28"/>
          <w:szCs w:val="28"/>
          <w:lang w:val="ru-RU"/>
        </w:rPr>
        <w:t xml:space="preserve"> </w:t>
      </w:r>
      <w:r w:rsidRPr="005428F2">
        <w:rPr>
          <w:rFonts w:ascii="Times New Roman" w:hAnsi="Times New Roman" w:hint="eastAsia"/>
          <w:sz w:val="28"/>
          <w:szCs w:val="28"/>
          <w:lang w:val="ru-RU"/>
        </w:rPr>
        <w:t>дорог</w:t>
      </w:r>
      <w:r w:rsidR="003E1ECD">
        <w:rPr>
          <w:rFonts w:ascii="Times New Roman" w:hAnsi="Times New Roman"/>
          <w:sz w:val="28"/>
          <w:szCs w:val="28"/>
          <w:lang w:val="ru-RU"/>
        </w:rPr>
        <w:t xml:space="preserve"> и железнодорожных путей</w:t>
      </w:r>
      <w:r>
        <w:rPr>
          <w:rFonts w:ascii="Times New Roman" w:hAnsi="Times New Roman"/>
          <w:sz w:val="28"/>
          <w:szCs w:val="28"/>
          <w:lang w:val="ru-RU"/>
        </w:rPr>
        <w:t>.</w:t>
      </w:r>
    </w:p>
    <w:p w:rsidR="005428F2" w:rsidRPr="00E6255F" w:rsidRDefault="00E6255F" w:rsidP="00E6255F">
      <w:pPr>
        <w:pStyle w:val="afe"/>
        <w:spacing w:before="120" w:after="120" w:line="240" w:lineRule="auto"/>
        <w:ind w:firstLine="0"/>
        <w:jc w:val="center"/>
        <w:rPr>
          <w:rFonts w:ascii="Times New Roman" w:hAnsi="Times New Roman"/>
          <w:i/>
          <w:sz w:val="28"/>
          <w:szCs w:val="28"/>
          <w:lang w:val="ru-RU"/>
        </w:rPr>
      </w:pPr>
      <w:r w:rsidRPr="00E6255F">
        <w:rPr>
          <w:rFonts w:ascii="Times New Roman" w:hAnsi="Times New Roman" w:hint="eastAsia"/>
          <w:i/>
          <w:sz w:val="28"/>
          <w:szCs w:val="28"/>
          <w:lang w:val="ru-RU"/>
        </w:rPr>
        <w:t>Состояние</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водных</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ресурсов</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Водоохранные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носят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комплексный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характер</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представлены</w:t>
      </w:r>
      <w:r w:rsidRPr="00E6255F">
        <w:rPr>
          <w:rFonts w:ascii="Times New Roman" w:hAnsi="Times New Roman"/>
          <w:sz w:val="28"/>
          <w:szCs w:val="28"/>
          <w:lang w:val="ru-RU"/>
        </w:rPr>
        <w:t xml:space="preserve">: </w:t>
      </w:r>
    </w:p>
    <w:p w:rsidR="005428F2" w:rsidRPr="00E6255F" w:rsidRDefault="005428F2" w:rsidP="00E6255F">
      <w:pPr>
        <w:pStyle w:val="afe"/>
        <w:spacing w:line="240" w:lineRule="auto"/>
        <w:ind w:firstLine="851"/>
        <w:rPr>
          <w:rFonts w:ascii="Times New Roman" w:hAnsi="Times New Roman"/>
          <w:sz w:val="28"/>
          <w:szCs w:val="28"/>
          <w:lang w:val="ru-RU"/>
        </w:rPr>
      </w:pPr>
      <w:proofErr w:type="gramStart"/>
      <w:r w:rsidRPr="00E6255F">
        <w:rPr>
          <w:rFonts w:ascii="Times New Roman" w:hAnsi="Times New Roman"/>
          <w:sz w:val="28"/>
          <w:szCs w:val="28"/>
          <w:lang w:val="ru-RU"/>
        </w:rPr>
        <w:lastRenderedPageBreak/>
        <w:t>1.</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э</w:t>
      </w:r>
      <w:proofErr w:type="spellStart"/>
      <w:r w:rsidRPr="00E6255F">
        <w:rPr>
          <w:rFonts w:ascii="Times New Roman" w:hAnsi="Times New Roman" w:hint="eastAsia"/>
          <w:sz w:val="28"/>
          <w:szCs w:val="28"/>
          <w:lang w:val="ru-RU"/>
        </w:rPr>
        <w:t>колого</w:t>
      </w:r>
      <w:proofErr w:type="spellEnd"/>
      <w:r w:rsidRPr="00E6255F">
        <w:rPr>
          <w:rFonts w:ascii="Times New Roman" w:hAnsi="Times New Roman"/>
          <w:sz w:val="28"/>
          <w:szCs w:val="28"/>
          <w:lang w:val="ru-RU"/>
        </w:rPr>
        <w:t>-</w:t>
      </w:r>
      <w:r w:rsidRPr="00E6255F">
        <w:rPr>
          <w:rFonts w:ascii="Times New Roman" w:hAnsi="Times New Roman" w:hint="eastAsia"/>
          <w:sz w:val="28"/>
          <w:szCs w:val="28"/>
          <w:lang w:val="ru-RU"/>
        </w:rPr>
        <w:t>градостроительными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планировочными</w:t>
      </w:r>
      <w:r w:rsidRPr="00E6255F">
        <w:rPr>
          <w:rFonts w:ascii="Times New Roman" w:hAnsi="Times New Roman"/>
          <w:sz w:val="28"/>
          <w:szCs w:val="28"/>
          <w:lang w:val="ru-RU"/>
        </w:rPr>
        <w:t>),</w:t>
      </w:r>
      <w:proofErr w:type="gramEnd"/>
    </w:p>
    <w:p w:rsidR="005428F2" w:rsidRPr="00E6255F" w:rsidRDefault="005428F2" w:rsidP="00E6255F">
      <w:pPr>
        <w:pStyle w:val="afe"/>
        <w:spacing w:line="240" w:lineRule="auto"/>
        <w:ind w:firstLine="851"/>
        <w:rPr>
          <w:rFonts w:ascii="Times New Roman" w:hAnsi="Times New Roman"/>
          <w:sz w:val="28"/>
          <w:szCs w:val="28"/>
          <w:lang w:val="ru-RU"/>
        </w:rPr>
      </w:pPr>
      <w:proofErr w:type="gramStart"/>
      <w:r w:rsidRPr="00E6255F">
        <w:rPr>
          <w:rFonts w:ascii="Times New Roman" w:hAnsi="Times New Roman"/>
          <w:sz w:val="28"/>
          <w:szCs w:val="28"/>
          <w:lang w:val="ru-RU"/>
        </w:rPr>
        <w:t>2.</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т</w:t>
      </w:r>
      <w:proofErr w:type="spellStart"/>
      <w:r w:rsidRPr="00E6255F">
        <w:rPr>
          <w:rFonts w:ascii="Times New Roman" w:hAnsi="Times New Roman" w:hint="eastAsia"/>
          <w:sz w:val="28"/>
          <w:szCs w:val="28"/>
          <w:lang w:val="ru-RU"/>
        </w:rPr>
        <w:t>ехническими</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технологическими</w:t>
      </w:r>
      <w:r w:rsidRPr="00E6255F">
        <w:rPr>
          <w:rFonts w:ascii="Times New Roman" w:hAnsi="Times New Roman"/>
          <w:sz w:val="28"/>
          <w:szCs w:val="28"/>
          <w:lang w:val="ru-RU"/>
        </w:rPr>
        <w:t>,</w:t>
      </w:r>
      <w:proofErr w:type="gramEnd"/>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3.</w:t>
      </w:r>
      <w:r w:rsidRPr="00E6255F">
        <w:rPr>
          <w:rFonts w:ascii="Times New Roman" w:hAnsi="Times New Roman"/>
          <w:sz w:val="28"/>
          <w:szCs w:val="28"/>
          <w:lang w:val="ru-RU"/>
        </w:rPr>
        <w:tab/>
      </w:r>
      <w:r w:rsidR="00E6255F" w:rsidRPr="00E6255F">
        <w:rPr>
          <w:rFonts w:ascii="Times New Roman" w:hAnsi="Times New Roman" w:hint="cs"/>
          <w:sz w:val="28"/>
          <w:szCs w:val="28"/>
          <w:rtl/>
          <w:lang w:val="ru-RU"/>
        </w:rPr>
        <w:t>у</w:t>
      </w:r>
      <w:r w:rsidRPr="00E6255F">
        <w:rPr>
          <w:rFonts w:ascii="Times New Roman" w:hAnsi="Times New Roman" w:hint="eastAsia"/>
          <w:sz w:val="28"/>
          <w:szCs w:val="28"/>
          <w:lang w:val="ru-RU"/>
        </w:rPr>
        <w:t>правленческими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нормативно</w:t>
      </w:r>
      <w:r w:rsidRPr="00E6255F">
        <w:rPr>
          <w:rFonts w:ascii="Times New Roman" w:hAnsi="Times New Roman"/>
          <w:sz w:val="28"/>
          <w:szCs w:val="28"/>
          <w:lang w:val="ru-RU"/>
        </w:rPr>
        <w:t>-</w:t>
      </w:r>
      <w:r w:rsidRPr="00E6255F">
        <w:rPr>
          <w:rFonts w:ascii="Times New Roman" w:hAnsi="Times New Roman" w:hint="eastAsia"/>
          <w:sz w:val="28"/>
          <w:szCs w:val="28"/>
          <w:lang w:val="ru-RU"/>
        </w:rPr>
        <w:t>законодательными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предусматривающими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всеми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предприятиями</w:t>
      </w:r>
      <w:r w:rsidRPr="00E6255F">
        <w:rPr>
          <w:rFonts w:ascii="Times New Roman" w:hAnsi="Times New Roman"/>
          <w:sz w:val="28"/>
          <w:szCs w:val="28"/>
          <w:lang w:val="ru-RU"/>
        </w:rPr>
        <w:t>-</w:t>
      </w:r>
      <w:r w:rsidRPr="00E6255F">
        <w:rPr>
          <w:rFonts w:ascii="Times New Roman" w:hAnsi="Times New Roman" w:hint="eastAsia"/>
          <w:sz w:val="28"/>
          <w:szCs w:val="28"/>
          <w:lang w:val="ru-RU"/>
        </w:rPr>
        <w:t>водопользователями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основных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правовых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норм</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Эколого</w:t>
      </w:r>
      <w:r w:rsidRPr="00E6255F">
        <w:rPr>
          <w:rFonts w:ascii="Times New Roman" w:hAnsi="Times New Roman"/>
          <w:sz w:val="28"/>
          <w:szCs w:val="28"/>
          <w:lang w:val="ru-RU"/>
        </w:rPr>
        <w:t xml:space="preserve"> - </w:t>
      </w:r>
      <w:r w:rsidR="00E6255F" w:rsidRPr="00E6255F">
        <w:rPr>
          <w:rFonts w:ascii="Times New Roman" w:hAnsi="Times New Roman"/>
          <w:sz w:val="28"/>
          <w:szCs w:val="28"/>
          <w:lang w:val="ru-RU"/>
        </w:rPr>
        <w:t>градостроительные (</w:t>
      </w:r>
      <w:r w:rsidRPr="00E6255F">
        <w:rPr>
          <w:rFonts w:ascii="Times New Roman" w:hAnsi="Times New Roman" w:hint="eastAsia"/>
          <w:sz w:val="28"/>
          <w:szCs w:val="28"/>
          <w:lang w:val="ru-RU"/>
        </w:rPr>
        <w:t>планировочные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 xml:space="preserve">, </w:t>
      </w:r>
      <w:r w:rsidR="00E6255F" w:rsidRPr="00E6255F">
        <w:rPr>
          <w:rFonts w:ascii="Times New Roman" w:hAnsi="Times New Roman" w:hint="eastAsia"/>
          <w:sz w:val="28"/>
          <w:szCs w:val="28"/>
          <w:lang w:val="ru-RU"/>
        </w:rPr>
        <w:t>направлены</w:t>
      </w:r>
      <w:r w:rsidRPr="00E6255F">
        <w:rPr>
          <w:rFonts w:ascii="Times New Roman" w:hAnsi="Times New Roman"/>
          <w:sz w:val="28"/>
          <w:szCs w:val="28"/>
          <w:lang w:val="ru-RU"/>
        </w:rPr>
        <w:t xml:space="preserve"> </w:t>
      </w:r>
      <w:proofErr w:type="gramStart"/>
      <w:r w:rsidRPr="00E6255F">
        <w:rPr>
          <w:rFonts w:ascii="Times New Roman" w:hAnsi="Times New Roman" w:hint="eastAsia"/>
          <w:sz w:val="28"/>
          <w:szCs w:val="28"/>
          <w:lang w:val="ru-RU"/>
        </w:rPr>
        <w:t>на</w:t>
      </w:r>
      <w:proofErr w:type="gramEnd"/>
      <w:r w:rsidRPr="00E6255F">
        <w:rPr>
          <w:rFonts w:ascii="Times New Roman" w:hAnsi="Times New Roman"/>
          <w:sz w:val="28"/>
          <w:szCs w:val="28"/>
          <w:lang w:val="ru-RU"/>
        </w:rPr>
        <w:t>:</w:t>
      </w:r>
    </w:p>
    <w:p w:rsidR="005428F2" w:rsidRPr="00E6255F" w:rsidRDefault="00E6255F" w:rsidP="00DF1171">
      <w:pPr>
        <w:pStyle w:val="afe"/>
        <w:numPr>
          <w:ilvl w:val="0"/>
          <w:numId w:val="23"/>
        </w:numPr>
        <w:spacing w:line="240" w:lineRule="auto"/>
        <w:rPr>
          <w:rFonts w:ascii="Times New Roman" w:hAnsi="Times New Roman"/>
          <w:sz w:val="28"/>
          <w:szCs w:val="28"/>
          <w:lang w:val="ru-RU"/>
        </w:rPr>
      </w:pPr>
      <w:r w:rsidRPr="00E6255F">
        <w:rPr>
          <w:rFonts w:ascii="Times New Roman" w:hAnsi="Times New Roman" w:hint="cs"/>
          <w:sz w:val="28"/>
          <w:szCs w:val="28"/>
          <w:rtl/>
          <w:lang w:val="ru-RU"/>
        </w:rPr>
        <w:t>у</w:t>
      </w:r>
      <w:proofErr w:type="spellStart"/>
      <w:r w:rsidR="005428F2" w:rsidRPr="00E6255F">
        <w:rPr>
          <w:rFonts w:ascii="Times New Roman" w:hAnsi="Times New Roman" w:hint="eastAsia"/>
          <w:sz w:val="28"/>
          <w:szCs w:val="28"/>
          <w:lang w:val="ru-RU"/>
        </w:rPr>
        <w:t>лучшение</w:t>
      </w:r>
      <w:proofErr w:type="spellEnd"/>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качества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поверхностных</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и</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подземных</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вод</w:t>
      </w:r>
      <w:r w:rsidR="005428F2"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организация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ливневой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проектируемой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территории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строительство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сооружений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ливневой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канализации</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установление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границ</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водоохранных</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ВЗ</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прибрежных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защитных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полос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ПЗП</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объектов</w:t>
      </w:r>
      <w:r w:rsidR="00E6255F"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ликвидация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выпусков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неочищенных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сточных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путем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реконструкции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модернизации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канализационных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сооружений</w:t>
      </w:r>
      <w:r w:rsidR="00E6255F" w:rsidRPr="00E6255F">
        <w:rPr>
          <w:rFonts w:ascii="Times New Roman" w:hAnsi="Times New Roman"/>
          <w:sz w:val="28"/>
          <w:szCs w:val="28"/>
          <w:lang w:val="ru-RU"/>
        </w:rPr>
        <w:t>;</w:t>
      </w:r>
    </w:p>
    <w:p w:rsidR="005428F2" w:rsidRPr="00E6255F" w:rsidRDefault="0036420E" w:rsidP="00DF1171">
      <w:pPr>
        <w:pStyle w:val="afe"/>
        <w:numPr>
          <w:ilvl w:val="0"/>
          <w:numId w:val="23"/>
        </w:numPr>
        <w:spacing w:line="240" w:lineRule="auto"/>
        <w:rPr>
          <w:rFonts w:ascii="Times New Roman" w:hAnsi="Times New Roman"/>
          <w:sz w:val="28"/>
          <w:szCs w:val="28"/>
          <w:lang w:val="ru-RU"/>
        </w:rPr>
      </w:pPr>
      <w:r w:rsidRPr="00E6255F">
        <w:rPr>
          <w:rFonts w:ascii="Times New Roman" w:hAnsi="Times New Roman"/>
          <w:sz w:val="28"/>
          <w:szCs w:val="28"/>
          <w:lang w:val="ru-RU"/>
        </w:rPr>
        <w:t>улучшение</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качества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питьевой</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воды</w:t>
      </w:r>
      <w:r w:rsidR="005428F2"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разработка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проектов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ЗСО</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водоисточников</w:t>
      </w:r>
      <w:proofErr w:type="spellEnd"/>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обустройство</w:t>
      </w:r>
      <w:r w:rsidRPr="00E6255F">
        <w:rPr>
          <w:rFonts w:ascii="Times New Roman" w:hAnsi="Times New Roman"/>
          <w:sz w:val="28"/>
          <w:szCs w:val="28"/>
          <w:lang w:val="ru-RU"/>
        </w:rPr>
        <w:t xml:space="preserve"> </w:t>
      </w:r>
      <w:proofErr w:type="gramStart"/>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санитарной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охраны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источников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водоснабжения</w:t>
      </w:r>
      <w:proofErr w:type="gramEnd"/>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тампонирование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неработающих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водозаборных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скважин</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проведение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ежегодных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профилактических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механической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очистке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колодцев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последующей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дезинфекцией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благоустройство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колодцев</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Управленческие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мероприятия</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proofErr w:type="gramStart"/>
      <w:r w:rsidRPr="00E6255F">
        <w:rPr>
          <w:rFonts w:ascii="Times New Roman" w:hAnsi="Times New Roman" w:hint="eastAsia"/>
          <w:sz w:val="28"/>
          <w:szCs w:val="28"/>
          <w:lang w:val="ru-RU"/>
        </w:rPr>
        <w:t>контроль</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w:t>
      </w:r>
      <w:proofErr w:type="gram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режима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прибрежных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полос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водоохранных</w:t>
      </w:r>
      <w:proofErr w:type="spell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зон</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водотоков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сельского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поселения</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proofErr w:type="gramStart"/>
      <w:r w:rsidRPr="00E6255F">
        <w:rPr>
          <w:rFonts w:ascii="Times New Roman" w:hAnsi="Times New Roman" w:hint="eastAsia"/>
          <w:sz w:val="28"/>
          <w:szCs w:val="28"/>
          <w:lang w:val="ru-RU"/>
        </w:rPr>
        <w:t>контроль</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w:t>
      </w:r>
      <w:proofErr w:type="gramEnd"/>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соблюдением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режима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ЗСО</w:t>
      </w:r>
      <w:r w:rsidRPr="00E6255F">
        <w:rPr>
          <w:rFonts w:ascii="Times New Roman" w:hAnsi="Times New Roman"/>
          <w:sz w:val="28"/>
          <w:szCs w:val="28"/>
          <w:lang w:val="ru-RU"/>
        </w:rPr>
        <w:t xml:space="preserve"> </w:t>
      </w:r>
      <w:proofErr w:type="spellStart"/>
      <w:r w:rsidRPr="00E6255F">
        <w:rPr>
          <w:rFonts w:ascii="Times New Roman" w:hAnsi="Times New Roman" w:hint="eastAsia"/>
          <w:sz w:val="28"/>
          <w:szCs w:val="28"/>
          <w:lang w:val="ru-RU"/>
        </w:rPr>
        <w:t>водоисточников</w:t>
      </w:r>
      <w:proofErr w:type="spellEnd"/>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обеспечение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периодичности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лабораторных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исследований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питьевой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подаваемой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населению</w:t>
      </w:r>
      <w:r w:rsid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организация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лабораторного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контроля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воды</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водоемов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местах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рекреационного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водопользования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перед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началом</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время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купального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сезона</w:t>
      </w:r>
      <w:r w:rsidR="00E6255F">
        <w:rPr>
          <w:rFonts w:ascii="Times New Roman" w:hAnsi="Times New Roman"/>
          <w:sz w:val="28"/>
          <w:szCs w:val="28"/>
          <w:lang w:val="ru-RU"/>
        </w:rPr>
        <w:t>;</w:t>
      </w:r>
    </w:p>
    <w:p w:rsidR="005428F2"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запрет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мойки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автотранспорта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водоемах</w:t>
      </w:r>
      <w:r w:rsidRPr="00E6255F">
        <w:rPr>
          <w:rFonts w:ascii="Times New Roman" w:hAnsi="Times New Roman"/>
          <w:sz w:val="28"/>
          <w:szCs w:val="28"/>
          <w:lang w:val="ru-RU"/>
        </w:rPr>
        <w:t>.</w:t>
      </w:r>
    </w:p>
    <w:p w:rsidR="00E6255F" w:rsidRPr="00E6255F" w:rsidRDefault="00E6255F" w:rsidP="00E6255F">
      <w:pPr>
        <w:pStyle w:val="afe"/>
        <w:spacing w:before="120" w:after="120" w:line="240" w:lineRule="auto"/>
        <w:ind w:firstLine="0"/>
        <w:jc w:val="center"/>
        <w:rPr>
          <w:rFonts w:ascii="Times New Roman" w:hAnsi="Times New Roman"/>
          <w:i/>
          <w:sz w:val="28"/>
          <w:szCs w:val="28"/>
          <w:lang w:val="ru-RU"/>
        </w:rPr>
      </w:pPr>
      <w:r w:rsidRPr="00E6255F">
        <w:rPr>
          <w:rFonts w:ascii="Times New Roman" w:hAnsi="Times New Roman" w:hint="eastAsia"/>
          <w:i/>
          <w:sz w:val="28"/>
          <w:szCs w:val="28"/>
          <w:lang w:val="ru-RU"/>
        </w:rPr>
        <w:t>Состояние</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почвенного</w:t>
      </w:r>
      <w:r w:rsidRPr="00E6255F">
        <w:rPr>
          <w:rFonts w:ascii="Times New Roman" w:hAnsi="Times New Roman"/>
          <w:i/>
          <w:sz w:val="28"/>
          <w:szCs w:val="28"/>
          <w:lang w:val="ru-RU"/>
        </w:rPr>
        <w:t xml:space="preserve"> </w:t>
      </w:r>
      <w:r w:rsidRPr="00E6255F">
        <w:rPr>
          <w:rFonts w:ascii="Times New Roman" w:hAnsi="Times New Roman" w:hint="eastAsia"/>
          <w:i/>
          <w:sz w:val="28"/>
          <w:szCs w:val="28"/>
          <w:lang w:val="ru-RU"/>
        </w:rPr>
        <w:t>покрова</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hint="eastAsia"/>
          <w:sz w:val="28"/>
          <w:szCs w:val="28"/>
          <w:lang w:val="ru-RU"/>
        </w:rPr>
        <w:t>Комплекс</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мероприятий</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охране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почв</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загрязнения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включает</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следующие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предложения</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регулярная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санитарная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очистка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территории</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сельского</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поселения</w:t>
      </w:r>
      <w:r w:rsidRPr="00E6255F">
        <w:rPr>
          <w:rFonts w:ascii="Times New Roman" w:hAnsi="Times New Roman"/>
          <w:sz w:val="28"/>
          <w:szCs w:val="28"/>
          <w:lang w:val="ru-RU"/>
        </w:rPr>
        <w:t>;</w:t>
      </w:r>
    </w:p>
    <w:p w:rsidR="005428F2"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ликвидация</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свалок</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мусора</w:t>
      </w:r>
      <w:r w:rsidRPr="00E6255F">
        <w:rPr>
          <w:rFonts w:ascii="Times New Roman" w:hAnsi="Times New Roman"/>
          <w:sz w:val="28"/>
          <w:szCs w:val="28"/>
          <w:lang w:val="ru-RU"/>
        </w:rPr>
        <w:t>;</w:t>
      </w:r>
    </w:p>
    <w:p w:rsidR="00E6255F" w:rsidRPr="00E6255F" w:rsidRDefault="005428F2" w:rsidP="00E6255F">
      <w:pPr>
        <w:pStyle w:val="afe"/>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w:t>
      </w:r>
      <w:r w:rsidRPr="00E6255F">
        <w:rPr>
          <w:rFonts w:ascii="Times New Roman" w:hAnsi="Times New Roman"/>
          <w:sz w:val="28"/>
          <w:szCs w:val="28"/>
          <w:lang w:val="ru-RU"/>
        </w:rPr>
        <w:tab/>
      </w:r>
      <w:r w:rsidRPr="00E6255F">
        <w:rPr>
          <w:rFonts w:ascii="Times New Roman" w:hAnsi="Times New Roman" w:hint="eastAsia"/>
          <w:sz w:val="28"/>
          <w:szCs w:val="28"/>
          <w:lang w:val="ru-RU"/>
        </w:rPr>
        <w:t>запрещение</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сброса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неочищенных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сточных</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вод</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на</w:t>
      </w:r>
      <w:r w:rsidRPr="00E6255F">
        <w:rPr>
          <w:rFonts w:ascii="Times New Roman" w:hAnsi="Times New Roman"/>
          <w:sz w:val="28"/>
          <w:szCs w:val="28"/>
          <w:lang w:val="ru-RU"/>
        </w:rPr>
        <w:t xml:space="preserve"> </w:t>
      </w:r>
      <w:r w:rsidRPr="00E6255F">
        <w:rPr>
          <w:rFonts w:ascii="Times New Roman" w:hAnsi="Times New Roman" w:hint="eastAsia"/>
          <w:sz w:val="28"/>
          <w:szCs w:val="28"/>
          <w:lang w:val="ru-RU"/>
        </w:rPr>
        <w:t>рельеф</w:t>
      </w:r>
      <w:r w:rsidR="00E6255F" w:rsidRPr="00E6255F">
        <w:rPr>
          <w:rFonts w:ascii="Times New Roman" w:hAnsi="Times New Roman"/>
          <w:sz w:val="28"/>
          <w:szCs w:val="28"/>
          <w:lang w:val="ru-RU"/>
        </w:rPr>
        <w:t>;</w:t>
      </w:r>
    </w:p>
    <w:p w:rsidR="005428F2" w:rsidRDefault="00E6255F" w:rsidP="00E6255F">
      <w:pPr>
        <w:pStyle w:val="afe"/>
        <w:spacing w:line="240" w:lineRule="auto"/>
        <w:ind w:firstLine="851"/>
        <w:rPr>
          <w:rFonts w:ascii="Times New Roman" w:hAnsi="Times New Roman"/>
          <w:sz w:val="28"/>
          <w:szCs w:val="28"/>
          <w:lang w:val="ru-RU"/>
        </w:rPr>
      </w:pPr>
      <w:r w:rsidRPr="00E6255F">
        <w:rPr>
          <w:rFonts w:ascii="Times New Roman" w:hAnsi="Times New Roman"/>
          <w:sz w:val="28"/>
          <w:szCs w:val="28"/>
          <w:lang w:val="ru-RU"/>
        </w:rPr>
        <w:t xml:space="preserve">- </w:t>
      </w:r>
      <w:proofErr w:type="gramStart"/>
      <w:r w:rsidR="005428F2" w:rsidRPr="00E6255F">
        <w:rPr>
          <w:rFonts w:ascii="Times New Roman" w:hAnsi="Times New Roman" w:hint="eastAsia"/>
          <w:sz w:val="28"/>
          <w:szCs w:val="28"/>
          <w:lang w:val="ru-RU"/>
        </w:rPr>
        <w:t>контроль</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за</w:t>
      </w:r>
      <w:proofErr w:type="gramEnd"/>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техническим</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состоянием</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средств</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подвижного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состава</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местного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и</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транзитного</w:t>
      </w:r>
      <w:r w:rsidR="005428F2" w:rsidRPr="00E6255F">
        <w:rPr>
          <w:rFonts w:ascii="Times New Roman" w:hAnsi="Times New Roman"/>
          <w:sz w:val="28"/>
          <w:szCs w:val="28"/>
          <w:lang w:val="ru-RU"/>
        </w:rPr>
        <w:t xml:space="preserve"> </w:t>
      </w:r>
      <w:r w:rsidR="005428F2" w:rsidRPr="00E6255F">
        <w:rPr>
          <w:rFonts w:ascii="Times New Roman" w:hAnsi="Times New Roman" w:hint="eastAsia"/>
          <w:sz w:val="28"/>
          <w:szCs w:val="28"/>
          <w:lang w:val="ru-RU"/>
        </w:rPr>
        <w:t>автотранспорта</w:t>
      </w:r>
      <w:r w:rsidR="005428F2" w:rsidRPr="00E6255F">
        <w:rPr>
          <w:rFonts w:ascii="Times New Roman" w:hAnsi="Times New Roman"/>
          <w:sz w:val="28"/>
          <w:szCs w:val="28"/>
          <w:lang w:val="ru-RU"/>
        </w:rPr>
        <w:t>.</w:t>
      </w:r>
    </w:p>
    <w:p w:rsidR="00064698" w:rsidRPr="00B870B3" w:rsidRDefault="00064698"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rPr>
      </w:pPr>
      <w:bookmarkStart w:id="254" w:name="_Toc76476995"/>
      <w:bookmarkStart w:id="255" w:name="_Toc336437447"/>
      <w:bookmarkStart w:id="256" w:name="_Toc518319359"/>
      <w:bookmarkStart w:id="257" w:name="_Toc527638450"/>
      <w:bookmarkStart w:id="258" w:name="_Toc7869306"/>
      <w:proofErr w:type="spellStart"/>
      <w:r w:rsidRPr="00B870B3">
        <w:rPr>
          <w:rFonts w:ascii="Times New Roman" w:hAnsi="Times New Roman"/>
          <w:b/>
          <w:sz w:val="30"/>
          <w:szCs w:val="30"/>
        </w:rPr>
        <w:lastRenderedPageBreak/>
        <w:t>Зеленый</w:t>
      </w:r>
      <w:proofErr w:type="spellEnd"/>
      <w:r w:rsidRPr="00B870B3">
        <w:rPr>
          <w:rFonts w:ascii="Times New Roman" w:hAnsi="Times New Roman"/>
          <w:b/>
          <w:sz w:val="30"/>
          <w:szCs w:val="30"/>
        </w:rPr>
        <w:t xml:space="preserve"> </w:t>
      </w:r>
      <w:proofErr w:type="spellStart"/>
      <w:r w:rsidRPr="00B870B3">
        <w:rPr>
          <w:rFonts w:ascii="Times New Roman" w:hAnsi="Times New Roman"/>
          <w:b/>
          <w:sz w:val="30"/>
          <w:szCs w:val="30"/>
        </w:rPr>
        <w:t>фонд</w:t>
      </w:r>
      <w:bookmarkEnd w:id="254"/>
      <w:proofErr w:type="spellEnd"/>
    </w:p>
    <w:p w:rsidR="00245A9F" w:rsidRPr="00245A9F" w:rsidRDefault="00245A9F" w:rsidP="00245A9F">
      <w:pPr>
        <w:ind w:firstLine="851"/>
        <w:jc w:val="both"/>
        <w:rPr>
          <w:rFonts w:ascii="Times New Roman" w:hAnsi="Times New Roman"/>
          <w:sz w:val="28"/>
          <w:szCs w:val="28"/>
          <w:lang w:val="ru-RU"/>
        </w:rPr>
      </w:pPr>
      <w:r w:rsidRPr="00245A9F">
        <w:rPr>
          <w:rFonts w:ascii="Times New Roman" w:hAnsi="Times New Roman"/>
          <w:i/>
          <w:sz w:val="28"/>
          <w:szCs w:val="28"/>
          <w:lang w:val="ru-RU"/>
        </w:rPr>
        <w:t>Озелененные территории</w:t>
      </w:r>
      <w:r w:rsidRPr="00245A9F">
        <w:rPr>
          <w:rFonts w:ascii="Times New Roman" w:hAnsi="Times New Roman"/>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245A9F" w:rsidRPr="00245A9F" w:rsidRDefault="00245A9F" w:rsidP="00245A9F">
      <w:pPr>
        <w:ind w:firstLine="851"/>
        <w:jc w:val="both"/>
        <w:rPr>
          <w:rFonts w:ascii="Times New Roman" w:hAnsi="Times New Roman"/>
          <w:sz w:val="28"/>
          <w:szCs w:val="28"/>
          <w:lang w:val="ru-RU"/>
        </w:rPr>
      </w:pPr>
      <w:r w:rsidRPr="00245A9F">
        <w:rPr>
          <w:rFonts w:ascii="Times New Roman" w:hAnsi="Times New Roman"/>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245A9F" w:rsidRPr="00245A9F" w:rsidRDefault="00245A9F" w:rsidP="00DF1171">
      <w:pPr>
        <w:numPr>
          <w:ilvl w:val="0"/>
          <w:numId w:val="26"/>
        </w:numPr>
        <w:tabs>
          <w:tab w:val="clear" w:pos="1260"/>
        </w:tabs>
        <w:ind w:left="0" w:firstLine="851"/>
        <w:jc w:val="both"/>
        <w:rPr>
          <w:rFonts w:ascii="Times New Roman" w:hAnsi="Times New Roman"/>
          <w:sz w:val="28"/>
          <w:szCs w:val="28"/>
          <w:lang w:val="ru-RU"/>
        </w:rPr>
      </w:pPr>
      <w:r w:rsidRPr="00245A9F">
        <w:rPr>
          <w:rFonts w:ascii="Times New Roman" w:hAnsi="Times New Roman"/>
          <w:sz w:val="28"/>
          <w:szCs w:val="28"/>
          <w:lang w:val="ru-RU"/>
        </w:rPr>
        <w:t>Зеленые насаждения общего пользования, предназначенные для использования всем населением.</w:t>
      </w:r>
    </w:p>
    <w:p w:rsidR="00245A9F" w:rsidRPr="00245A9F" w:rsidRDefault="00245A9F" w:rsidP="00DF1171">
      <w:pPr>
        <w:numPr>
          <w:ilvl w:val="0"/>
          <w:numId w:val="26"/>
        </w:numPr>
        <w:tabs>
          <w:tab w:val="clear" w:pos="1260"/>
        </w:tabs>
        <w:ind w:left="0" w:firstLine="851"/>
        <w:jc w:val="both"/>
        <w:rPr>
          <w:rFonts w:ascii="Times New Roman" w:hAnsi="Times New Roman"/>
          <w:sz w:val="28"/>
          <w:szCs w:val="28"/>
          <w:lang w:val="ru-RU"/>
        </w:rPr>
      </w:pPr>
      <w:r w:rsidRPr="00245A9F">
        <w:rPr>
          <w:rFonts w:ascii="Times New Roman" w:hAnsi="Times New Roman"/>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245A9F" w:rsidRPr="00245A9F" w:rsidRDefault="00245A9F" w:rsidP="00DF1171">
      <w:pPr>
        <w:numPr>
          <w:ilvl w:val="0"/>
          <w:numId w:val="26"/>
        </w:numPr>
        <w:tabs>
          <w:tab w:val="clear" w:pos="1260"/>
        </w:tabs>
        <w:ind w:left="0" w:firstLine="851"/>
        <w:jc w:val="both"/>
        <w:rPr>
          <w:rFonts w:ascii="Times New Roman" w:hAnsi="Times New Roman"/>
          <w:sz w:val="28"/>
          <w:szCs w:val="28"/>
          <w:lang w:val="ru-RU"/>
        </w:rPr>
      </w:pPr>
      <w:r w:rsidRPr="00245A9F">
        <w:rPr>
          <w:rFonts w:ascii="Times New Roman" w:hAnsi="Times New Roman"/>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245A9F" w:rsidRPr="00245A9F" w:rsidRDefault="00245A9F" w:rsidP="00245A9F">
      <w:pPr>
        <w:ind w:firstLine="851"/>
        <w:jc w:val="both"/>
        <w:rPr>
          <w:rFonts w:ascii="Times New Roman" w:hAnsi="Times New Roman"/>
          <w:sz w:val="28"/>
          <w:szCs w:val="28"/>
          <w:lang w:val="ru-RU"/>
        </w:rPr>
      </w:pPr>
      <w:r w:rsidRPr="00245A9F">
        <w:rPr>
          <w:rFonts w:ascii="Times New Roman" w:hAnsi="Times New Roman"/>
          <w:i/>
          <w:sz w:val="28"/>
          <w:szCs w:val="28"/>
          <w:lang w:val="ru-RU"/>
        </w:rPr>
        <w:t>Зеленые насаждения общего пользования</w:t>
      </w:r>
      <w:r w:rsidRPr="00245A9F">
        <w:rPr>
          <w:rFonts w:ascii="Times New Roman" w:hAnsi="Times New Roman"/>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245A9F" w:rsidRPr="00245A9F" w:rsidRDefault="00245A9F" w:rsidP="00245A9F">
      <w:pPr>
        <w:ind w:firstLine="851"/>
        <w:jc w:val="both"/>
        <w:rPr>
          <w:rFonts w:ascii="Times New Roman" w:hAnsi="Times New Roman"/>
          <w:sz w:val="28"/>
          <w:szCs w:val="28"/>
          <w:lang w:val="ru-RU"/>
        </w:rPr>
      </w:pPr>
      <w:r w:rsidRPr="00245A9F">
        <w:rPr>
          <w:rFonts w:ascii="Times New Roman" w:hAnsi="Times New Roman"/>
          <w:i/>
          <w:sz w:val="28"/>
          <w:szCs w:val="28"/>
          <w:lang w:val="ru-RU"/>
        </w:rPr>
        <w:t>Природные территории</w:t>
      </w:r>
      <w:r w:rsidRPr="00245A9F">
        <w:rPr>
          <w:rFonts w:ascii="Times New Roman" w:hAnsi="Times New Roman"/>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245A9F" w:rsidRPr="00245A9F" w:rsidRDefault="00245A9F" w:rsidP="00245A9F">
      <w:pPr>
        <w:ind w:firstLine="851"/>
        <w:jc w:val="both"/>
        <w:rPr>
          <w:rFonts w:ascii="Times New Roman" w:hAnsi="Times New Roman"/>
          <w:sz w:val="28"/>
          <w:szCs w:val="28"/>
          <w:lang w:val="ru-RU"/>
        </w:rPr>
      </w:pPr>
      <w:r w:rsidRPr="00245A9F">
        <w:rPr>
          <w:rFonts w:ascii="Times New Roman" w:hAnsi="Times New Roman"/>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245A9F" w:rsidRPr="00245A9F" w:rsidRDefault="00245A9F" w:rsidP="00245A9F">
      <w:pPr>
        <w:keepNext/>
        <w:keepLines/>
        <w:suppressAutoHyphens/>
        <w:spacing w:before="120" w:after="120" w:line="360" w:lineRule="auto"/>
        <w:ind w:firstLine="851"/>
        <w:jc w:val="center"/>
        <w:rPr>
          <w:rFonts w:ascii="Times New Roman" w:hAnsi="Times New Roman"/>
          <w:b/>
          <w:sz w:val="28"/>
          <w:szCs w:val="28"/>
          <w:lang w:val="ru-RU"/>
        </w:rPr>
      </w:pPr>
      <w:r w:rsidRPr="00245A9F">
        <w:rPr>
          <w:rFonts w:ascii="Times New Roman" w:hAnsi="Times New Roman"/>
          <w:b/>
          <w:sz w:val="28"/>
          <w:szCs w:val="28"/>
          <w:lang w:val="ru-RU"/>
        </w:rPr>
        <w:t>Расчет нормативной площади зеленых насаждений</w:t>
      </w:r>
    </w:p>
    <w:p w:rsidR="00245A9F" w:rsidRDefault="00245A9F" w:rsidP="00245A9F">
      <w:pPr>
        <w:keepLines/>
        <w:suppressAutoHyphens/>
        <w:ind w:firstLine="851"/>
        <w:jc w:val="both"/>
        <w:rPr>
          <w:rFonts w:ascii="Times New Roman" w:hAnsi="Times New Roman"/>
          <w:sz w:val="28"/>
          <w:szCs w:val="28"/>
          <w:lang w:val="ru-RU"/>
        </w:rPr>
      </w:pPr>
      <w:r w:rsidRPr="00245A9F">
        <w:rPr>
          <w:rFonts w:ascii="Times New Roman" w:hAnsi="Times New Roman"/>
          <w:sz w:val="28"/>
          <w:szCs w:val="28"/>
          <w:lang w:val="ru-RU"/>
        </w:rPr>
        <w:t xml:space="preserve">Расчет нормативной площади зеленых насаждений на расчетный срок представлен в таблице. </w:t>
      </w:r>
    </w:p>
    <w:p w:rsidR="00D065DF" w:rsidRPr="00245A9F" w:rsidRDefault="00D065DF" w:rsidP="00245A9F">
      <w:pPr>
        <w:keepLines/>
        <w:suppressAutoHyphens/>
        <w:ind w:firstLine="851"/>
        <w:jc w:val="both"/>
        <w:rPr>
          <w:rFonts w:ascii="Times New Roman" w:hAnsi="Times New Roman"/>
          <w:b/>
          <w:iCs/>
          <w:sz w:val="28"/>
          <w:szCs w:val="28"/>
          <w:lang w:val="ru-RU"/>
        </w:rPr>
      </w:pPr>
    </w:p>
    <w:p w:rsidR="00245A9F" w:rsidRPr="004A3835" w:rsidRDefault="00245A9F" w:rsidP="000145E8">
      <w:pPr>
        <w:pStyle w:val="a6"/>
        <w:keepNext/>
        <w:spacing w:after="0"/>
        <w:jc w:val="both"/>
        <w:rPr>
          <w:rFonts w:ascii="Times New Roman" w:hAnsi="Times New Roman"/>
          <w:bCs w:val="0"/>
          <w:iCs/>
          <w:color w:val="auto"/>
          <w:sz w:val="24"/>
          <w:szCs w:val="24"/>
          <w:lang w:val="ru-RU"/>
        </w:rPr>
      </w:pPr>
      <w:r w:rsidRPr="004A3835">
        <w:rPr>
          <w:rFonts w:ascii="Times New Roman" w:hAnsi="Times New Roman"/>
          <w:bCs w:val="0"/>
          <w:iCs/>
          <w:color w:val="auto"/>
          <w:sz w:val="24"/>
          <w:szCs w:val="24"/>
          <w:lang w:val="ru-RU"/>
        </w:rPr>
        <w:t>Таблица 2</w:t>
      </w:r>
      <w:r w:rsidR="00C22969">
        <w:rPr>
          <w:rFonts w:ascii="Times New Roman" w:hAnsi="Times New Roman"/>
          <w:bCs w:val="0"/>
          <w:iCs/>
          <w:color w:val="auto"/>
          <w:sz w:val="24"/>
          <w:szCs w:val="24"/>
          <w:lang w:val="ru-RU"/>
        </w:rPr>
        <w:t>8</w:t>
      </w:r>
      <w:r w:rsidRPr="004A3835">
        <w:rPr>
          <w:rFonts w:ascii="Times New Roman" w:hAnsi="Times New Roman"/>
          <w:bCs w:val="0"/>
          <w:iCs/>
          <w:color w:val="auto"/>
          <w:sz w:val="24"/>
          <w:szCs w:val="24"/>
          <w:lang w:val="ru-RU"/>
        </w:rPr>
        <w:t xml:space="preserve"> - Расчёт нормативной площади зелёных насаждений</w:t>
      </w:r>
    </w:p>
    <w:tbl>
      <w:tblPr>
        <w:tblW w:w="5000" w:type="pct"/>
        <w:tblLook w:val="04A0" w:firstRow="1" w:lastRow="0" w:firstColumn="1" w:lastColumn="0" w:noHBand="0" w:noVBand="1"/>
      </w:tblPr>
      <w:tblGrid>
        <w:gridCol w:w="937"/>
        <w:gridCol w:w="5372"/>
        <w:gridCol w:w="1266"/>
        <w:gridCol w:w="1128"/>
        <w:gridCol w:w="1294"/>
      </w:tblGrid>
      <w:tr w:rsidR="005A2B1C" w:rsidRPr="005A2B1C" w:rsidTr="00344499">
        <w:trPr>
          <w:trHeight w:val="255"/>
          <w:tblHeader/>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 xml:space="preserve">№ </w:t>
            </w:r>
            <w:proofErr w:type="gramStart"/>
            <w:r w:rsidRPr="005A2B1C">
              <w:rPr>
                <w:rFonts w:ascii="Times New Roman" w:hAnsi="Times New Roman"/>
                <w:b/>
                <w:color w:val="000000"/>
                <w:lang w:val="ru-RU"/>
              </w:rPr>
              <w:t>п</w:t>
            </w:r>
            <w:proofErr w:type="gramEnd"/>
            <w:r w:rsidRPr="005A2B1C">
              <w:rPr>
                <w:rFonts w:ascii="Times New Roman" w:hAnsi="Times New Roman"/>
                <w:b/>
                <w:color w:val="000000"/>
                <w:lang w:val="ru-RU"/>
              </w:rPr>
              <w:t>/п</w:t>
            </w:r>
          </w:p>
        </w:tc>
        <w:tc>
          <w:tcPr>
            <w:tcW w:w="2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Наименование показателя</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Единица измерения</w:t>
            </w:r>
          </w:p>
        </w:tc>
        <w:tc>
          <w:tcPr>
            <w:tcW w:w="1211" w:type="pct"/>
            <w:gridSpan w:val="2"/>
            <w:tcBorders>
              <w:top w:val="single" w:sz="4" w:space="0" w:color="auto"/>
              <w:left w:val="nil"/>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Значение</w:t>
            </w:r>
          </w:p>
        </w:tc>
      </w:tr>
      <w:tr w:rsidR="005A2B1C" w:rsidRPr="005A2B1C" w:rsidTr="00344499">
        <w:trPr>
          <w:trHeight w:val="510"/>
          <w:tblHead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5A2B1C" w:rsidRPr="005A2B1C" w:rsidRDefault="005A2B1C" w:rsidP="005A2B1C">
            <w:pPr>
              <w:rPr>
                <w:rFonts w:ascii="Times New Roman" w:hAnsi="Times New Roman"/>
                <w:b/>
                <w:color w:val="000000"/>
                <w:lang w:val="ru-RU"/>
              </w:rPr>
            </w:pPr>
          </w:p>
        </w:tc>
        <w:tc>
          <w:tcPr>
            <w:tcW w:w="2687" w:type="pct"/>
            <w:vMerge/>
            <w:tcBorders>
              <w:top w:val="single" w:sz="4" w:space="0" w:color="auto"/>
              <w:left w:val="single" w:sz="4" w:space="0" w:color="auto"/>
              <w:bottom w:val="single" w:sz="4" w:space="0" w:color="auto"/>
              <w:right w:val="single" w:sz="4" w:space="0" w:color="auto"/>
            </w:tcBorders>
            <w:vAlign w:val="center"/>
            <w:hideMark/>
          </w:tcPr>
          <w:p w:rsidR="005A2B1C" w:rsidRPr="005A2B1C" w:rsidRDefault="005A2B1C" w:rsidP="005A2B1C">
            <w:pPr>
              <w:rPr>
                <w:rFonts w:ascii="Times New Roman" w:hAnsi="Times New Roman"/>
                <w:b/>
                <w:color w:val="000000"/>
                <w:lang w:val="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5A2B1C" w:rsidRPr="005A2B1C" w:rsidRDefault="005A2B1C" w:rsidP="005A2B1C">
            <w:pPr>
              <w:rPr>
                <w:rFonts w:ascii="Times New Roman" w:hAnsi="Times New Roman"/>
                <w:b/>
                <w:color w:val="000000"/>
                <w:lang w:val="ru-RU"/>
              </w:rPr>
            </w:pPr>
          </w:p>
        </w:tc>
        <w:tc>
          <w:tcPr>
            <w:tcW w:w="564" w:type="pct"/>
            <w:tcBorders>
              <w:top w:val="nil"/>
              <w:left w:val="nil"/>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I очередь</w:t>
            </w:r>
          </w:p>
        </w:tc>
        <w:tc>
          <w:tcPr>
            <w:tcW w:w="648" w:type="pct"/>
            <w:tcBorders>
              <w:top w:val="nil"/>
              <w:left w:val="nil"/>
              <w:bottom w:val="single" w:sz="4" w:space="0" w:color="auto"/>
              <w:right w:val="single" w:sz="4" w:space="0" w:color="auto"/>
            </w:tcBorders>
            <w:shd w:val="clear" w:color="auto" w:fill="auto"/>
            <w:vAlign w:val="center"/>
            <w:hideMark/>
          </w:tcPr>
          <w:p w:rsidR="005A2B1C" w:rsidRPr="005A2B1C" w:rsidRDefault="005A2B1C" w:rsidP="005A2B1C">
            <w:pPr>
              <w:jc w:val="center"/>
              <w:rPr>
                <w:rFonts w:ascii="Times New Roman" w:hAnsi="Times New Roman"/>
                <w:b/>
                <w:color w:val="000000"/>
                <w:lang w:val="ru-RU"/>
              </w:rPr>
            </w:pPr>
            <w:r w:rsidRPr="005A2B1C">
              <w:rPr>
                <w:rFonts w:ascii="Times New Roman" w:hAnsi="Times New Roman"/>
                <w:b/>
                <w:color w:val="000000"/>
                <w:lang w:val="ru-RU"/>
              </w:rPr>
              <w:t>расчетный срок</w:t>
            </w:r>
          </w:p>
        </w:tc>
      </w:tr>
      <w:tr w:rsidR="00344499" w:rsidRPr="005A2B1C" w:rsidTr="00344499">
        <w:trPr>
          <w:trHeight w:val="25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1</w:t>
            </w:r>
          </w:p>
        </w:tc>
        <w:tc>
          <w:tcPr>
            <w:tcW w:w="2687"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rPr>
                <w:rFonts w:ascii="Times New Roman" w:hAnsi="Times New Roman"/>
                <w:color w:val="000000"/>
                <w:lang w:val="ru-RU"/>
              </w:rPr>
            </w:pPr>
            <w:r w:rsidRPr="005A2B1C">
              <w:rPr>
                <w:rFonts w:ascii="Times New Roman" w:hAnsi="Times New Roman"/>
                <w:color w:val="000000"/>
                <w:lang w:val="ru-RU"/>
              </w:rPr>
              <w:t>Расчётная численность населения</w:t>
            </w:r>
          </w:p>
        </w:tc>
        <w:tc>
          <w:tcPr>
            <w:tcW w:w="633"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чел.</w:t>
            </w:r>
          </w:p>
        </w:tc>
        <w:tc>
          <w:tcPr>
            <w:tcW w:w="564"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1 983</w:t>
            </w:r>
          </w:p>
        </w:tc>
        <w:tc>
          <w:tcPr>
            <w:tcW w:w="648"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2 500</w:t>
            </w:r>
          </w:p>
        </w:tc>
      </w:tr>
      <w:tr w:rsidR="00344499" w:rsidRPr="005A2B1C" w:rsidTr="00344499">
        <w:trPr>
          <w:trHeight w:val="31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2</w:t>
            </w:r>
          </w:p>
        </w:tc>
        <w:tc>
          <w:tcPr>
            <w:tcW w:w="2687"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rPr>
                <w:rFonts w:ascii="Times New Roman" w:hAnsi="Times New Roman"/>
                <w:color w:val="000000"/>
                <w:lang w:val="ru-RU"/>
              </w:rPr>
            </w:pPr>
            <w:r w:rsidRPr="005A2B1C">
              <w:rPr>
                <w:rFonts w:ascii="Times New Roman" w:hAnsi="Times New Roman"/>
                <w:color w:val="000000"/>
                <w:lang w:val="ru-RU"/>
              </w:rPr>
              <w:t>Норматив площади озелененных территорий на 1 человека</w:t>
            </w:r>
          </w:p>
        </w:tc>
        <w:tc>
          <w:tcPr>
            <w:tcW w:w="633"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м</w:t>
            </w:r>
            <w:proofErr w:type="gramStart"/>
            <w:r w:rsidRPr="005A2B1C">
              <w:rPr>
                <w:rFonts w:ascii="Times New Roman" w:hAnsi="Times New Roman"/>
                <w:color w:val="000000"/>
                <w:vertAlign w:val="superscript"/>
                <w:lang w:val="ru-RU"/>
              </w:rPr>
              <w:t>2</w:t>
            </w:r>
            <w:proofErr w:type="gramEnd"/>
          </w:p>
        </w:tc>
        <w:tc>
          <w:tcPr>
            <w:tcW w:w="564"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12</w:t>
            </w:r>
          </w:p>
        </w:tc>
        <w:tc>
          <w:tcPr>
            <w:tcW w:w="648"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12</w:t>
            </w:r>
          </w:p>
        </w:tc>
      </w:tr>
      <w:tr w:rsidR="00344499" w:rsidRPr="005A2B1C" w:rsidTr="00344499">
        <w:trPr>
          <w:trHeight w:val="255"/>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3</w:t>
            </w:r>
          </w:p>
        </w:tc>
        <w:tc>
          <w:tcPr>
            <w:tcW w:w="2687"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rPr>
                <w:rFonts w:ascii="Times New Roman" w:hAnsi="Times New Roman"/>
                <w:color w:val="000000"/>
                <w:lang w:val="ru-RU"/>
              </w:rPr>
            </w:pPr>
            <w:r w:rsidRPr="005A2B1C">
              <w:rPr>
                <w:rFonts w:ascii="Times New Roman" w:hAnsi="Times New Roman"/>
                <w:color w:val="000000"/>
                <w:lang w:val="ru-RU"/>
              </w:rPr>
              <w:t>Расчётная нормативная площадь зелёных насаждений</w:t>
            </w:r>
          </w:p>
        </w:tc>
        <w:tc>
          <w:tcPr>
            <w:tcW w:w="633" w:type="pct"/>
            <w:tcBorders>
              <w:top w:val="nil"/>
              <w:left w:val="nil"/>
              <w:bottom w:val="single" w:sz="4" w:space="0" w:color="auto"/>
              <w:right w:val="single" w:sz="4" w:space="0" w:color="auto"/>
            </w:tcBorders>
            <w:shd w:val="clear" w:color="auto" w:fill="auto"/>
            <w:vAlign w:val="center"/>
            <w:hideMark/>
          </w:tcPr>
          <w:p w:rsidR="00344499" w:rsidRPr="005A2B1C" w:rsidRDefault="00344499" w:rsidP="005A2B1C">
            <w:pPr>
              <w:jc w:val="center"/>
              <w:rPr>
                <w:rFonts w:ascii="Times New Roman" w:hAnsi="Times New Roman"/>
                <w:color w:val="000000"/>
                <w:lang w:val="ru-RU"/>
              </w:rPr>
            </w:pPr>
            <w:r w:rsidRPr="005A2B1C">
              <w:rPr>
                <w:rFonts w:ascii="Times New Roman" w:hAnsi="Times New Roman"/>
                <w:color w:val="000000"/>
                <w:lang w:val="ru-RU"/>
              </w:rPr>
              <w:t>га</w:t>
            </w:r>
          </w:p>
        </w:tc>
        <w:tc>
          <w:tcPr>
            <w:tcW w:w="564"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2,4</w:t>
            </w:r>
          </w:p>
        </w:tc>
        <w:tc>
          <w:tcPr>
            <w:tcW w:w="648" w:type="pct"/>
            <w:tcBorders>
              <w:top w:val="nil"/>
              <w:left w:val="nil"/>
              <w:bottom w:val="single" w:sz="4" w:space="0" w:color="auto"/>
              <w:right w:val="single" w:sz="4" w:space="0" w:color="auto"/>
            </w:tcBorders>
            <w:shd w:val="clear" w:color="auto" w:fill="auto"/>
            <w:vAlign w:val="center"/>
            <w:hideMark/>
          </w:tcPr>
          <w:p w:rsidR="00344499" w:rsidRPr="00344499" w:rsidRDefault="00344499">
            <w:pPr>
              <w:jc w:val="center"/>
              <w:rPr>
                <w:rFonts w:ascii="Times New Roman" w:hAnsi="Times New Roman"/>
                <w:color w:val="000000"/>
              </w:rPr>
            </w:pPr>
            <w:r w:rsidRPr="00344499">
              <w:rPr>
                <w:rFonts w:ascii="Times New Roman" w:hAnsi="Times New Roman"/>
                <w:color w:val="000000"/>
              </w:rPr>
              <w:t>3,0</w:t>
            </w:r>
          </w:p>
        </w:tc>
      </w:tr>
    </w:tbl>
    <w:p w:rsidR="00245A9F" w:rsidRDefault="00245A9F" w:rsidP="00245A9F">
      <w:pPr>
        <w:keepLines/>
        <w:suppressAutoHyphens/>
        <w:spacing w:line="360" w:lineRule="auto"/>
        <w:ind w:firstLine="851"/>
        <w:jc w:val="both"/>
      </w:pPr>
    </w:p>
    <w:p w:rsidR="00245A9F" w:rsidRPr="005A2B1C" w:rsidRDefault="00245A9F" w:rsidP="005A2B1C">
      <w:pPr>
        <w:keepLines/>
        <w:suppressAutoHyphens/>
        <w:ind w:firstLine="851"/>
        <w:jc w:val="both"/>
        <w:rPr>
          <w:rFonts w:ascii="Times New Roman" w:hAnsi="Times New Roman"/>
          <w:sz w:val="28"/>
          <w:szCs w:val="28"/>
          <w:lang w:val="ru-RU"/>
        </w:rPr>
      </w:pPr>
      <w:r w:rsidRPr="005A2B1C">
        <w:rPr>
          <w:rFonts w:ascii="Times New Roman" w:hAnsi="Times New Roman"/>
          <w:sz w:val="28"/>
          <w:szCs w:val="28"/>
          <w:lang w:val="ru-RU"/>
        </w:rPr>
        <w:t>На одного жителя муниципального образования сельское поселение «</w:t>
      </w:r>
      <w:r w:rsidR="00401D59">
        <w:rPr>
          <w:rFonts w:ascii="Times New Roman" w:hAnsi="Times New Roman"/>
          <w:sz w:val="28"/>
          <w:szCs w:val="28"/>
          <w:lang w:val="ru-RU"/>
        </w:rPr>
        <w:t>Село Головтеево</w:t>
      </w:r>
      <w:r w:rsidRPr="005A2B1C">
        <w:rPr>
          <w:rFonts w:ascii="Times New Roman" w:hAnsi="Times New Roman"/>
          <w:sz w:val="28"/>
          <w:szCs w:val="28"/>
          <w:lang w:val="ru-RU"/>
        </w:rPr>
        <w:t>» в расчетном периоде должно приходиться 12 м</w:t>
      </w:r>
      <w:proofErr w:type="gramStart"/>
      <w:r w:rsidRPr="005A2B1C">
        <w:rPr>
          <w:rFonts w:ascii="Times New Roman" w:hAnsi="Times New Roman"/>
          <w:sz w:val="28"/>
          <w:szCs w:val="28"/>
          <w:vertAlign w:val="superscript"/>
          <w:lang w:val="ru-RU"/>
        </w:rPr>
        <w:t>2</w:t>
      </w:r>
      <w:proofErr w:type="gramEnd"/>
      <w:r w:rsidRPr="005A2B1C">
        <w:rPr>
          <w:rFonts w:ascii="Times New Roman" w:hAnsi="Times New Roman"/>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706819">
        <w:rPr>
          <w:rFonts w:ascii="Times New Roman" w:hAnsi="Times New Roman"/>
          <w:sz w:val="28"/>
          <w:szCs w:val="28"/>
          <w:lang w:val="ru-RU"/>
        </w:rPr>
        <w:t>3</w:t>
      </w:r>
      <w:r w:rsidR="005A2B1C" w:rsidRPr="005A2B1C">
        <w:rPr>
          <w:rFonts w:ascii="Times New Roman" w:hAnsi="Times New Roman"/>
          <w:sz w:val="28"/>
          <w:szCs w:val="28"/>
          <w:lang w:val="ru-RU"/>
        </w:rPr>
        <w:t xml:space="preserve">,0 </w:t>
      </w:r>
      <w:r w:rsidRPr="005A2B1C">
        <w:rPr>
          <w:rFonts w:ascii="Times New Roman" w:hAnsi="Times New Roman"/>
          <w:sz w:val="28"/>
          <w:szCs w:val="28"/>
          <w:lang w:val="ru-RU"/>
        </w:rPr>
        <w:t>га.</w:t>
      </w:r>
    </w:p>
    <w:p w:rsidR="00245A9F" w:rsidRPr="005A2B1C" w:rsidRDefault="00245A9F" w:rsidP="005A2B1C">
      <w:pPr>
        <w:suppressAutoHyphens/>
        <w:spacing w:after="240"/>
        <w:jc w:val="center"/>
        <w:rPr>
          <w:rFonts w:ascii="Times New Roman" w:hAnsi="Times New Roman"/>
          <w:b/>
          <w:sz w:val="28"/>
          <w:szCs w:val="28"/>
          <w:lang w:val="ru-RU"/>
        </w:rPr>
      </w:pPr>
      <w:r w:rsidRPr="005A2B1C">
        <w:rPr>
          <w:rFonts w:ascii="Times New Roman" w:hAnsi="Times New Roman"/>
          <w:b/>
          <w:sz w:val="28"/>
          <w:szCs w:val="28"/>
          <w:lang w:val="ru-RU"/>
        </w:rPr>
        <w:lastRenderedPageBreak/>
        <w:t>Проектные предложения</w:t>
      </w:r>
    </w:p>
    <w:p w:rsidR="005A2B1C" w:rsidRPr="005A2B1C" w:rsidRDefault="00245A9F" w:rsidP="005A2B1C">
      <w:pPr>
        <w:suppressAutoHyphens/>
        <w:adjustRightInd w:val="0"/>
        <w:ind w:firstLine="851"/>
        <w:jc w:val="both"/>
        <w:textAlignment w:val="baseline"/>
        <w:rPr>
          <w:rFonts w:ascii="Times New Roman" w:hAnsi="Times New Roman"/>
          <w:sz w:val="28"/>
          <w:szCs w:val="28"/>
          <w:lang w:val="ru-RU"/>
        </w:rPr>
      </w:pPr>
      <w:r w:rsidRPr="005A2B1C">
        <w:rPr>
          <w:rFonts w:ascii="Times New Roman" w:hAnsi="Times New Roman"/>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5A2B1C" w:rsidRPr="005A2B1C" w:rsidRDefault="00245A9F" w:rsidP="00EB64BF">
      <w:pPr>
        <w:suppressAutoHyphens/>
        <w:adjustRightInd w:val="0"/>
        <w:ind w:firstLine="851"/>
        <w:jc w:val="both"/>
        <w:textAlignment w:val="baseline"/>
        <w:rPr>
          <w:rFonts w:ascii="Times New Roman" w:hAnsi="Times New Roman"/>
          <w:sz w:val="28"/>
          <w:szCs w:val="28"/>
          <w:lang w:val="ru-RU"/>
        </w:rPr>
      </w:pPr>
      <w:r w:rsidRPr="005A2B1C">
        <w:rPr>
          <w:rFonts w:ascii="Times New Roman" w:hAnsi="Times New Roman"/>
          <w:sz w:val="28"/>
          <w:szCs w:val="28"/>
          <w:lang w:val="ru-RU"/>
        </w:rPr>
        <w:t>Необходимо осуществить формирование озелененных общественных простран</w:t>
      </w:r>
      <w:proofErr w:type="gramStart"/>
      <w:r w:rsidRPr="005A2B1C">
        <w:rPr>
          <w:rFonts w:ascii="Times New Roman" w:hAnsi="Times New Roman"/>
          <w:sz w:val="28"/>
          <w:szCs w:val="28"/>
          <w:lang w:val="ru-RU"/>
        </w:rPr>
        <w:t>ств вд</w:t>
      </w:r>
      <w:proofErr w:type="gramEnd"/>
      <w:r w:rsidRPr="005A2B1C">
        <w:rPr>
          <w:rFonts w:ascii="Times New Roman" w:hAnsi="Times New Roman"/>
          <w:sz w:val="28"/>
          <w:szCs w:val="28"/>
          <w:lang w:val="ru-RU"/>
        </w:rPr>
        <w:t>оль всей протяженности существующей и планируемой улично-дорожной сети населенных пунктов.</w:t>
      </w:r>
    </w:p>
    <w:p w:rsidR="00EB64BF" w:rsidRPr="00706819" w:rsidRDefault="00EB64BF" w:rsidP="00EB64BF">
      <w:pPr>
        <w:ind w:firstLine="851"/>
        <w:jc w:val="both"/>
        <w:rPr>
          <w:rFonts w:ascii="Times New Roman" w:hAnsi="Times New Roman"/>
          <w:sz w:val="28"/>
          <w:szCs w:val="28"/>
          <w:lang w:val="ru-RU"/>
        </w:rPr>
      </w:pPr>
      <w:r w:rsidRPr="00EB64BF">
        <w:rPr>
          <w:rFonts w:ascii="Times New Roman" w:hAnsi="Times New Roman"/>
          <w:sz w:val="28"/>
          <w:szCs w:val="28"/>
          <w:lang w:val="ru-RU"/>
        </w:rPr>
        <w:t xml:space="preserve">Генеральным планом рекомендуется выполнить следующие </w:t>
      </w:r>
      <w:r w:rsidRPr="00706819">
        <w:rPr>
          <w:rFonts w:ascii="Times New Roman" w:hAnsi="Times New Roman"/>
          <w:sz w:val="28"/>
          <w:szCs w:val="28"/>
          <w:lang w:val="ru-RU"/>
        </w:rPr>
        <w:t>мероприятия:</w:t>
      </w:r>
    </w:p>
    <w:p w:rsidR="00EB64BF" w:rsidRPr="00706819" w:rsidRDefault="00EB64BF" w:rsidP="00EB64BF">
      <w:pPr>
        <w:ind w:firstLine="851"/>
        <w:jc w:val="both"/>
        <w:rPr>
          <w:rFonts w:ascii="Times New Roman" w:hAnsi="Times New Roman"/>
          <w:sz w:val="28"/>
          <w:szCs w:val="28"/>
          <w:lang w:val="ru-RU"/>
        </w:rPr>
      </w:pPr>
      <w:r w:rsidRPr="00706819">
        <w:rPr>
          <w:rFonts w:ascii="Times New Roman" w:hAnsi="Times New Roman"/>
          <w:sz w:val="28"/>
          <w:szCs w:val="28"/>
          <w:lang w:val="ru-RU"/>
        </w:rPr>
        <w:t xml:space="preserve">- </w:t>
      </w:r>
      <w:r w:rsidR="00706819">
        <w:rPr>
          <w:rFonts w:ascii="Times New Roman" w:hAnsi="Times New Roman"/>
          <w:color w:val="000000"/>
          <w:kern w:val="1"/>
          <w:sz w:val="28"/>
          <w:szCs w:val="28"/>
          <w:lang w:val="ru-RU"/>
        </w:rPr>
        <w:t>о</w:t>
      </w:r>
      <w:r w:rsidR="00706819" w:rsidRPr="00706819">
        <w:rPr>
          <w:rFonts w:ascii="Times New Roman" w:hAnsi="Times New Roman"/>
          <w:color w:val="000000"/>
          <w:kern w:val="1"/>
          <w:sz w:val="28"/>
          <w:szCs w:val="28"/>
          <w:lang w:val="ru-RU"/>
        </w:rPr>
        <w:t xml:space="preserve">рганизация рекреационных зон с пляжем на существующих местах д. </w:t>
      </w:r>
      <w:proofErr w:type="gramStart"/>
      <w:r w:rsidR="00706819" w:rsidRPr="00706819">
        <w:rPr>
          <w:rFonts w:ascii="Times New Roman" w:hAnsi="Times New Roman"/>
          <w:color w:val="000000"/>
          <w:kern w:val="1"/>
          <w:sz w:val="28"/>
          <w:szCs w:val="28"/>
          <w:lang w:val="ru-RU"/>
        </w:rPr>
        <w:t>Татарское</w:t>
      </w:r>
      <w:proofErr w:type="gramEnd"/>
      <w:r w:rsidR="00706819" w:rsidRPr="00706819">
        <w:rPr>
          <w:rFonts w:ascii="Times New Roman" w:hAnsi="Times New Roman"/>
          <w:color w:val="000000"/>
          <w:kern w:val="1"/>
          <w:sz w:val="28"/>
          <w:szCs w:val="28"/>
          <w:lang w:val="ru-RU"/>
        </w:rPr>
        <w:t xml:space="preserve"> </w:t>
      </w:r>
      <w:r w:rsidRPr="00706819">
        <w:rPr>
          <w:rFonts w:ascii="Times New Roman" w:hAnsi="Times New Roman"/>
          <w:sz w:val="28"/>
          <w:szCs w:val="28"/>
          <w:lang w:val="ru-RU"/>
        </w:rPr>
        <w:t>– 1 очередь;</w:t>
      </w:r>
    </w:p>
    <w:p w:rsidR="00EB64BF" w:rsidRPr="00EB64BF" w:rsidRDefault="00EB64BF" w:rsidP="00EB64BF">
      <w:pPr>
        <w:ind w:firstLine="851"/>
        <w:jc w:val="both"/>
        <w:rPr>
          <w:rFonts w:ascii="Times New Roman" w:hAnsi="Times New Roman"/>
          <w:sz w:val="28"/>
          <w:szCs w:val="28"/>
          <w:lang w:val="ru-RU"/>
        </w:rPr>
      </w:pPr>
      <w:r w:rsidRPr="00EB64BF">
        <w:rPr>
          <w:rFonts w:ascii="Times New Roman" w:hAnsi="Times New Roman"/>
          <w:sz w:val="28"/>
          <w:szCs w:val="28"/>
          <w:lang w:val="ru-RU"/>
        </w:rPr>
        <w:t xml:space="preserve">- </w:t>
      </w:r>
      <w:r>
        <w:rPr>
          <w:rFonts w:ascii="Times New Roman" w:hAnsi="Times New Roman"/>
          <w:sz w:val="28"/>
          <w:szCs w:val="28"/>
          <w:lang w:val="ru-RU"/>
        </w:rPr>
        <w:t>у</w:t>
      </w:r>
      <w:r w:rsidRPr="00EB64BF">
        <w:rPr>
          <w:rFonts w:ascii="Times New Roman" w:hAnsi="Times New Roman"/>
          <w:sz w:val="28"/>
          <w:szCs w:val="28"/>
          <w:lang w:val="ru-RU"/>
        </w:rPr>
        <w:t>стройство детских игровых площадок внутри жилых кварталов</w:t>
      </w:r>
      <w:r>
        <w:rPr>
          <w:rFonts w:ascii="Times New Roman" w:hAnsi="Times New Roman"/>
          <w:sz w:val="28"/>
          <w:szCs w:val="28"/>
          <w:lang w:val="ru-RU"/>
        </w:rPr>
        <w:t xml:space="preserve"> – 1 очередь;</w:t>
      </w:r>
    </w:p>
    <w:p w:rsidR="00EB64BF" w:rsidRDefault="00EB64BF" w:rsidP="00EB64BF">
      <w:pPr>
        <w:ind w:firstLine="851"/>
        <w:jc w:val="both"/>
        <w:rPr>
          <w:rFonts w:ascii="Times New Roman" w:hAnsi="Times New Roman"/>
          <w:sz w:val="28"/>
          <w:szCs w:val="28"/>
          <w:lang w:val="ru-RU"/>
        </w:rPr>
      </w:pPr>
      <w:r w:rsidRPr="00EB64BF">
        <w:rPr>
          <w:rFonts w:ascii="Times New Roman" w:hAnsi="Times New Roman"/>
          <w:sz w:val="28"/>
          <w:szCs w:val="28"/>
          <w:lang w:val="ru-RU"/>
        </w:rPr>
        <w:t xml:space="preserve">- </w:t>
      </w:r>
      <w:r>
        <w:rPr>
          <w:rFonts w:ascii="Times New Roman" w:hAnsi="Times New Roman"/>
          <w:sz w:val="28"/>
          <w:szCs w:val="28"/>
          <w:lang w:val="ru-RU"/>
        </w:rPr>
        <w:t>с</w:t>
      </w:r>
      <w:r w:rsidRPr="00EB64BF">
        <w:rPr>
          <w:rFonts w:ascii="Times New Roman" w:hAnsi="Times New Roman"/>
          <w:sz w:val="28"/>
          <w:szCs w:val="28"/>
          <w:lang w:val="ru-RU"/>
        </w:rPr>
        <w:t>охранение, регенерация и развитие территорий зеленых насаждений общего пользования</w:t>
      </w:r>
      <w:r w:rsidR="00706819">
        <w:rPr>
          <w:rFonts w:ascii="Times New Roman" w:hAnsi="Times New Roman"/>
          <w:sz w:val="28"/>
          <w:szCs w:val="28"/>
          <w:lang w:val="ru-RU"/>
        </w:rPr>
        <w:t xml:space="preserve"> – расчетный срок.</w:t>
      </w:r>
    </w:p>
    <w:p w:rsidR="00B870B3" w:rsidRDefault="00B870B3" w:rsidP="00EB64BF">
      <w:pPr>
        <w:ind w:firstLine="851"/>
        <w:jc w:val="both"/>
        <w:rPr>
          <w:rFonts w:ascii="Times New Roman" w:hAnsi="Times New Roman"/>
          <w:sz w:val="28"/>
          <w:szCs w:val="28"/>
          <w:lang w:val="ru-RU"/>
        </w:rPr>
      </w:pPr>
    </w:p>
    <w:p w:rsidR="00367AFF" w:rsidRPr="00111EC5" w:rsidRDefault="00367AFF" w:rsidP="00B870B3">
      <w:pPr>
        <w:pStyle w:val="af2"/>
        <w:keepNext/>
        <w:keepLines/>
        <w:numPr>
          <w:ilvl w:val="1"/>
          <w:numId w:val="1"/>
        </w:numPr>
        <w:spacing w:before="360" w:after="240" w:line="360" w:lineRule="auto"/>
        <w:ind w:left="601" w:hanging="601"/>
        <w:jc w:val="center"/>
        <w:outlineLvl w:val="0"/>
        <w:rPr>
          <w:rFonts w:ascii="Times New Roman" w:hAnsi="Times New Roman"/>
          <w:b/>
          <w:sz w:val="30"/>
          <w:szCs w:val="30"/>
          <w:lang w:val="ru-RU"/>
        </w:rPr>
      </w:pPr>
      <w:bookmarkStart w:id="259" w:name="_Toc76476996"/>
      <w:r w:rsidRPr="00255382">
        <w:rPr>
          <w:rFonts w:ascii="Times New Roman" w:hAnsi="Times New Roman"/>
          <w:b/>
          <w:sz w:val="30"/>
          <w:szCs w:val="30"/>
          <w:lang w:val="ru-RU"/>
        </w:rPr>
        <w:t xml:space="preserve">Зоны с особыми условиями использования территорий. </w:t>
      </w:r>
      <w:r w:rsidRPr="00111EC5">
        <w:rPr>
          <w:rFonts w:ascii="Times New Roman" w:hAnsi="Times New Roman"/>
          <w:b/>
          <w:sz w:val="30"/>
          <w:szCs w:val="30"/>
          <w:lang w:val="ru-RU"/>
        </w:rPr>
        <w:t>Планировочные ограничения</w:t>
      </w:r>
      <w:bookmarkEnd w:id="255"/>
      <w:bookmarkEnd w:id="256"/>
      <w:bookmarkEnd w:id="257"/>
      <w:bookmarkEnd w:id="258"/>
      <w:bookmarkEnd w:id="259"/>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420BE8" w:rsidRDefault="00367AFF" w:rsidP="00D40698">
      <w:pPr>
        <w:pStyle w:val="1"/>
        <w:spacing w:before="0"/>
        <w:ind w:left="0" w:firstLine="851"/>
        <w:rPr>
          <w:sz w:val="28"/>
          <w:szCs w:val="28"/>
        </w:rPr>
      </w:pPr>
      <w:r w:rsidRPr="00420BE8">
        <w:rPr>
          <w:sz w:val="28"/>
          <w:szCs w:val="28"/>
        </w:rPr>
        <w:t>санитарно-защитные зоны предприятий, сооружений и иных объектов;</w:t>
      </w:r>
    </w:p>
    <w:p w:rsidR="00367AFF" w:rsidRPr="00420BE8" w:rsidRDefault="00367AFF" w:rsidP="00D40698">
      <w:pPr>
        <w:pStyle w:val="1"/>
        <w:spacing w:before="0"/>
        <w:ind w:left="0" w:firstLine="851"/>
        <w:rPr>
          <w:sz w:val="28"/>
          <w:szCs w:val="28"/>
        </w:rPr>
      </w:pPr>
      <w:r w:rsidRPr="00420BE8">
        <w:rPr>
          <w:sz w:val="28"/>
          <w:szCs w:val="28"/>
        </w:rPr>
        <w:t>санитарные разрывы (санитарная полоса отчуждения) транспортных коммуникаций;</w:t>
      </w:r>
    </w:p>
    <w:p w:rsidR="00367AFF" w:rsidRPr="00420BE8" w:rsidRDefault="00367AFF" w:rsidP="00D40698">
      <w:pPr>
        <w:pStyle w:val="1"/>
        <w:spacing w:before="0"/>
        <w:ind w:left="0" w:firstLine="851"/>
        <w:rPr>
          <w:sz w:val="28"/>
          <w:szCs w:val="28"/>
        </w:rPr>
      </w:pPr>
      <w:r w:rsidRPr="00420BE8">
        <w:rPr>
          <w:sz w:val="28"/>
          <w:szCs w:val="28"/>
        </w:rPr>
        <w:t>санитарные разрывы (санитарная полоса отчуждения) инженерных коммуникаций;</w:t>
      </w:r>
    </w:p>
    <w:p w:rsidR="00367AFF" w:rsidRPr="00420BE8" w:rsidRDefault="00367AFF" w:rsidP="00D40698">
      <w:pPr>
        <w:pStyle w:val="1"/>
        <w:spacing w:before="0"/>
        <w:ind w:left="0" w:firstLine="851"/>
        <w:rPr>
          <w:sz w:val="28"/>
          <w:szCs w:val="28"/>
        </w:rPr>
      </w:pPr>
      <w:r w:rsidRPr="00420BE8">
        <w:rPr>
          <w:sz w:val="28"/>
          <w:szCs w:val="28"/>
        </w:rPr>
        <w:t>охранные зоны инженерных коммуникаций;</w:t>
      </w:r>
    </w:p>
    <w:p w:rsidR="00367AFF" w:rsidRPr="00420BE8" w:rsidRDefault="00367AFF" w:rsidP="00D40698">
      <w:pPr>
        <w:pStyle w:val="1"/>
        <w:spacing w:before="0"/>
        <w:ind w:left="0" w:firstLine="851"/>
        <w:rPr>
          <w:sz w:val="28"/>
          <w:szCs w:val="28"/>
        </w:rPr>
      </w:pPr>
      <w:r w:rsidRPr="00420BE8">
        <w:rPr>
          <w:sz w:val="28"/>
          <w:szCs w:val="28"/>
        </w:rPr>
        <w:t>охранная зона стационарных пунктов наблюдений за состоянием окружающей природной среды;</w:t>
      </w:r>
    </w:p>
    <w:p w:rsidR="00367AFF" w:rsidRPr="00420BE8" w:rsidRDefault="00367AFF" w:rsidP="00D40698">
      <w:pPr>
        <w:pStyle w:val="1"/>
        <w:spacing w:before="0"/>
        <w:ind w:left="0" w:firstLine="851"/>
        <w:rPr>
          <w:sz w:val="28"/>
          <w:szCs w:val="28"/>
        </w:rPr>
      </w:pPr>
      <w:r w:rsidRPr="00420BE8">
        <w:rPr>
          <w:sz w:val="28"/>
          <w:szCs w:val="28"/>
        </w:rPr>
        <w:t>зоны санитарной охраны источников водоснабжения и водопроводов питьевого назначения.</w:t>
      </w:r>
    </w:p>
    <w:p w:rsidR="00367AFF" w:rsidRPr="00420BE8" w:rsidRDefault="00367AFF" w:rsidP="00D40698">
      <w:pPr>
        <w:pStyle w:val="1"/>
        <w:spacing w:before="0"/>
        <w:ind w:left="0" w:firstLine="851"/>
        <w:rPr>
          <w:sz w:val="28"/>
          <w:szCs w:val="28"/>
        </w:rPr>
      </w:pPr>
      <w:proofErr w:type="spellStart"/>
      <w:r w:rsidRPr="00420BE8">
        <w:rPr>
          <w:sz w:val="28"/>
          <w:szCs w:val="28"/>
        </w:rPr>
        <w:t>водоохранные</w:t>
      </w:r>
      <w:proofErr w:type="spellEnd"/>
      <w:r w:rsidRPr="00420BE8">
        <w:rPr>
          <w:sz w:val="28"/>
          <w:szCs w:val="28"/>
        </w:rPr>
        <w:t xml:space="preserve"> зоны и прибрежные защитные </w:t>
      </w:r>
      <w:proofErr w:type="gramStart"/>
      <w:r w:rsidRPr="00420BE8">
        <w:rPr>
          <w:sz w:val="28"/>
          <w:szCs w:val="28"/>
        </w:rPr>
        <w:t>полосы</w:t>
      </w:r>
      <w:proofErr w:type="gramEnd"/>
      <w:r w:rsidRPr="00420BE8">
        <w:rPr>
          <w:sz w:val="28"/>
          <w:szCs w:val="28"/>
        </w:rPr>
        <w:t xml:space="preserve"> и береговые полосы;</w:t>
      </w:r>
    </w:p>
    <w:p w:rsidR="00367AFF" w:rsidRPr="00420BE8" w:rsidRDefault="00367AFF" w:rsidP="00D40698">
      <w:pPr>
        <w:pStyle w:val="1"/>
        <w:spacing w:before="0"/>
        <w:ind w:left="0" w:firstLine="851"/>
        <w:rPr>
          <w:sz w:val="28"/>
          <w:szCs w:val="28"/>
        </w:rPr>
      </w:pPr>
      <w:r w:rsidRPr="00420BE8">
        <w:rPr>
          <w:sz w:val="28"/>
          <w:szCs w:val="28"/>
        </w:rPr>
        <w:t>придорожные полосы.</w:t>
      </w:r>
    </w:p>
    <w:p w:rsidR="00367AFF" w:rsidRPr="00420BE8" w:rsidRDefault="00367AFF" w:rsidP="00D40698">
      <w:pPr>
        <w:pStyle w:val="2e"/>
        <w:spacing w:before="0" w:after="0"/>
        <w:ind w:right="0" w:firstLine="851"/>
        <w:rPr>
          <w:sz w:val="28"/>
          <w:szCs w:val="28"/>
        </w:rPr>
      </w:pPr>
      <w:r w:rsidRPr="00420BE8">
        <w:rPr>
          <w:sz w:val="28"/>
          <w:szCs w:val="28"/>
        </w:rPr>
        <w:t>Санитарно-защитные зоны предприятий, сооружений и иных объектов</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w:t>
      </w:r>
      <w:r w:rsidRPr="00420BE8">
        <w:rPr>
          <w:rFonts w:ascii="Times New Roman" w:hAnsi="Times New Roman"/>
          <w:sz w:val="28"/>
          <w:szCs w:val="28"/>
          <w:lang w:val="ru-RU"/>
        </w:rPr>
        <w:lastRenderedPageBreak/>
        <w:t>сооружений и иных объектов. Новая редакция», СП 36.13330.2012 Магистральные трубопроводы (Актуализированная редакция СНиП 2.05.06-85*); СНиП 42-01-2002 «Газораспределительные системы».</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420BE8" w:rsidRDefault="00367AFF" w:rsidP="00D40698">
      <w:pPr>
        <w:pStyle w:val="afe"/>
        <w:spacing w:line="240" w:lineRule="auto"/>
        <w:ind w:firstLine="851"/>
        <w:rPr>
          <w:rFonts w:ascii="Times New Roman" w:hAnsi="Times New Roman"/>
          <w:sz w:val="28"/>
          <w:szCs w:val="28"/>
          <w:lang w:val="ru-RU"/>
        </w:rPr>
      </w:pPr>
      <w:proofErr w:type="gramStart"/>
      <w:r w:rsidRPr="00420BE8">
        <w:rPr>
          <w:rFonts w:ascii="Times New Roman" w:hAnsi="Times New Roman"/>
          <w:sz w:val="28"/>
          <w:szCs w:val="28"/>
          <w:lang w:val="ru-RU"/>
        </w:rPr>
        <w:t>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каждому из факторов за счёт вклада действующих, намеченных к строительству или проектируемых предприятий.</w:t>
      </w:r>
      <w:proofErr w:type="gramEnd"/>
    </w:p>
    <w:p w:rsidR="00367AFF"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111EC5" w:rsidRPr="00420BE8" w:rsidRDefault="00111EC5" w:rsidP="00D40698">
      <w:pPr>
        <w:pStyle w:val="afe"/>
        <w:spacing w:line="240" w:lineRule="auto"/>
        <w:ind w:firstLine="851"/>
        <w:rPr>
          <w:rFonts w:ascii="Times New Roman" w:hAnsi="Times New Roman"/>
          <w:sz w:val="28"/>
          <w:szCs w:val="28"/>
          <w:lang w:val="ru-RU"/>
        </w:rPr>
      </w:pPr>
    </w:p>
    <w:p w:rsidR="00367AFF" w:rsidRDefault="00367AFF" w:rsidP="00AA67C4">
      <w:pPr>
        <w:pStyle w:val="a6"/>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C46B06">
        <w:rPr>
          <w:rFonts w:ascii="Times New Roman" w:hAnsi="Times New Roman"/>
          <w:color w:val="auto"/>
          <w:sz w:val="24"/>
          <w:szCs w:val="24"/>
          <w:lang w:val="ru-RU"/>
        </w:rPr>
        <w:t>2</w:t>
      </w:r>
      <w:r w:rsidR="00C22969">
        <w:rPr>
          <w:rFonts w:ascii="Times New Roman" w:hAnsi="Times New Roman"/>
          <w:color w:val="auto"/>
          <w:sz w:val="24"/>
          <w:szCs w:val="24"/>
          <w:lang w:val="ru-RU"/>
        </w:rPr>
        <w:t>9</w:t>
      </w:r>
      <w:r w:rsidRPr="00420BE8">
        <w:rPr>
          <w:rFonts w:ascii="Times New Roman" w:hAnsi="Times New Roman"/>
          <w:color w:val="auto"/>
          <w:sz w:val="24"/>
          <w:szCs w:val="24"/>
          <w:lang w:val="ru-RU"/>
        </w:rPr>
        <w:t xml:space="preserve"> - Основные требования по организации и режимы использования территорий санитарно-защитных зон</w:t>
      </w:r>
    </w:p>
    <w:p w:rsidR="0036420E" w:rsidRPr="0036420E" w:rsidRDefault="0036420E" w:rsidP="0036420E">
      <w:pPr>
        <w:rPr>
          <w:rFonts w:asciiTheme="minorHAnsi" w:hAnsiTheme="minorHAnsi"/>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6"/>
        <w:gridCol w:w="4711"/>
      </w:tblGrid>
      <w:tr w:rsidR="00367AFF" w:rsidRPr="0092351F" w:rsidTr="00367AFF">
        <w:trPr>
          <w:tblHeader/>
        </w:trPr>
        <w:tc>
          <w:tcPr>
            <w:tcW w:w="2644" w:type="pct"/>
            <w:vAlign w:val="center"/>
          </w:tcPr>
          <w:p w:rsidR="00367AFF" w:rsidRPr="00420BE8" w:rsidRDefault="00367AFF" w:rsidP="00B84DDC">
            <w:pPr>
              <w:pStyle w:val="113"/>
              <w:rPr>
                <w:b/>
                <w:sz w:val="24"/>
                <w:szCs w:val="24"/>
              </w:rPr>
            </w:pPr>
            <w:r w:rsidRPr="00420BE8">
              <w:rPr>
                <w:b/>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420BE8" w:rsidRDefault="00367AFF" w:rsidP="00B84DDC">
            <w:pPr>
              <w:pStyle w:val="113"/>
              <w:rPr>
                <w:b/>
                <w:sz w:val="24"/>
                <w:szCs w:val="24"/>
              </w:rPr>
            </w:pPr>
            <w:r w:rsidRPr="00420BE8">
              <w:rPr>
                <w:b/>
                <w:sz w:val="24"/>
                <w:szCs w:val="24"/>
              </w:rPr>
              <w:t>В санитарно-защитной зоне не допускается размещать</w:t>
            </w:r>
          </w:p>
        </w:tc>
      </w:tr>
      <w:tr w:rsidR="00367AFF" w:rsidRPr="0092351F" w:rsidTr="00367AFF">
        <w:tc>
          <w:tcPr>
            <w:tcW w:w="2644" w:type="pct"/>
            <w:vMerge w:val="restart"/>
          </w:tcPr>
          <w:p w:rsidR="00367AFF" w:rsidRPr="00420BE8" w:rsidRDefault="00367AFF" w:rsidP="00B84DDC">
            <w:pPr>
              <w:pStyle w:val="11"/>
              <w:ind w:firstLine="0"/>
              <w:rPr>
                <w:sz w:val="24"/>
                <w:szCs w:val="24"/>
              </w:rPr>
            </w:pPr>
            <w:r w:rsidRPr="00420BE8">
              <w:rPr>
                <w:sz w:val="24"/>
                <w:szCs w:val="24"/>
              </w:rPr>
              <w:t>нежилые помещения для дежурного аварийного персонала;</w:t>
            </w:r>
          </w:p>
          <w:p w:rsidR="00367AFF" w:rsidRPr="00420BE8" w:rsidRDefault="00367AFF" w:rsidP="00B84DDC">
            <w:pPr>
              <w:pStyle w:val="11"/>
              <w:ind w:firstLine="0"/>
              <w:rPr>
                <w:sz w:val="24"/>
                <w:szCs w:val="24"/>
              </w:rPr>
            </w:pPr>
            <w:r w:rsidRPr="00420BE8">
              <w:rPr>
                <w:sz w:val="24"/>
                <w:szCs w:val="24"/>
              </w:rPr>
              <w:t>помещения для пребывания работающих по вахтовому методу (не более двух недель);</w:t>
            </w:r>
          </w:p>
          <w:p w:rsidR="00367AFF" w:rsidRPr="00420BE8" w:rsidRDefault="00367AFF" w:rsidP="00B84DDC">
            <w:pPr>
              <w:pStyle w:val="11"/>
              <w:ind w:firstLine="0"/>
              <w:rPr>
                <w:sz w:val="24"/>
                <w:szCs w:val="24"/>
              </w:rPr>
            </w:pPr>
            <w:r w:rsidRPr="00420BE8">
              <w:rPr>
                <w:sz w:val="24"/>
                <w:szCs w:val="24"/>
              </w:rPr>
              <w:t>здания управления, конструкторские бюро;</w:t>
            </w:r>
          </w:p>
          <w:p w:rsidR="00367AFF" w:rsidRPr="00420BE8" w:rsidRDefault="00367AFF" w:rsidP="00B84DDC">
            <w:pPr>
              <w:pStyle w:val="11"/>
              <w:ind w:firstLine="0"/>
              <w:rPr>
                <w:sz w:val="24"/>
                <w:szCs w:val="24"/>
              </w:rPr>
            </w:pPr>
            <w:r w:rsidRPr="00420BE8">
              <w:rPr>
                <w:sz w:val="24"/>
                <w:szCs w:val="24"/>
              </w:rPr>
              <w:t>здания административного назначения;</w:t>
            </w:r>
          </w:p>
          <w:p w:rsidR="00367AFF" w:rsidRPr="00420BE8" w:rsidRDefault="00367AFF" w:rsidP="00B84DDC">
            <w:pPr>
              <w:pStyle w:val="11"/>
              <w:ind w:firstLine="0"/>
              <w:rPr>
                <w:sz w:val="24"/>
                <w:szCs w:val="24"/>
              </w:rPr>
            </w:pPr>
            <w:r w:rsidRPr="00420BE8">
              <w:rPr>
                <w:sz w:val="24"/>
                <w:szCs w:val="24"/>
              </w:rPr>
              <w:t>научно-исследовательские лаборатории;</w:t>
            </w:r>
          </w:p>
          <w:p w:rsidR="00367AFF" w:rsidRPr="00420BE8" w:rsidRDefault="00367AFF" w:rsidP="00B84DDC">
            <w:pPr>
              <w:pStyle w:val="11"/>
              <w:ind w:firstLine="0"/>
              <w:rPr>
                <w:sz w:val="24"/>
                <w:szCs w:val="24"/>
              </w:rPr>
            </w:pPr>
            <w:r w:rsidRPr="00420BE8">
              <w:rPr>
                <w:sz w:val="24"/>
                <w:szCs w:val="24"/>
              </w:rPr>
              <w:t>поликлиники;</w:t>
            </w:r>
          </w:p>
          <w:p w:rsidR="00367AFF" w:rsidRPr="00420BE8" w:rsidRDefault="00367AFF" w:rsidP="00B84DDC">
            <w:pPr>
              <w:pStyle w:val="11"/>
              <w:ind w:firstLine="0"/>
              <w:rPr>
                <w:sz w:val="24"/>
                <w:szCs w:val="24"/>
              </w:rPr>
            </w:pPr>
            <w:r w:rsidRPr="00420BE8">
              <w:rPr>
                <w:sz w:val="24"/>
                <w:szCs w:val="24"/>
              </w:rPr>
              <w:t>спортивно-оздоровительные сооружения закрытого типа;</w:t>
            </w:r>
          </w:p>
          <w:p w:rsidR="00367AFF" w:rsidRPr="00420BE8" w:rsidRDefault="00367AFF" w:rsidP="00B84DDC">
            <w:pPr>
              <w:pStyle w:val="11"/>
              <w:ind w:firstLine="0"/>
              <w:rPr>
                <w:sz w:val="24"/>
                <w:szCs w:val="24"/>
              </w:rPr>
            </w:pPr>
            <w:r w:rsidRPr="00420BE8">
              <w:rPr>
                <w:sz w:val="24"/>
                <w:szCs w:val="24"/>
              </w:rPr>
              <w:t>бани, прачечные;</w:t>
            </w:r>
          </w:p>
          <w:p w:rsidR="00367AFF" w:rsidRPr="00420BE8" w:rsidRDefault="00367AFF" w:rsidP="00B84DDC">
            <w:pPr>
              <w:pStyle w:val="11"/>
              <w:ind w:firstLine="0"/>
              <w:rPr>
                <w:sz w:val="24"/>
                <w:szCs w:val="24"/>
              </w:rPr>
            </w:pPr>
            <w:r w:rsidRPr="00420BE8">
              <w:rPr>
                <w:sz w:val="24"/>
                <w:szCs w:val="24"/>
              </w:rPr>
              <w:t>объекты торговли и общественного питания;</w:t>
            </w:r>
          </w:p>
          <w:p w:rsidR="00367AFF" w:rsidRPr="00420BE8" w:rsidRDefault="00367AFF" w:rsidP="00B84DDC">
            <w:pPr>
              <w:pStyle w:val="11"/>
              <w:ind w:firstLine="0"/>
              <w:rPr>
                <w:sz w:val="24"/>
                <w:szCs w:val="24"/>
              </w:rPr>
            </w:pPr>
            <w:r w:rsidRPr="00420BE8">
              <w:rPr>
                <w:sz w:val="24"/>
                <w:szCs w:val="24"/>
              </w:rPr>
              <w:t>мотели, гостиницы;</w:t>
            </w:r>
          </w:p>
          <w:p w:rsidR="00367AFF" w:rsidRPr="00420BE8" w:rsidRDefault="00367AFF" w:rsidP="00B84DDC">
            <w:pPr>
              <w:pStyle w:val="11"/>
              <w:ind w:firstLine="0"/>
              <w:rPr>
                <w:sz w:val="24"/>
                <w:szCs w:val="24"/>
              </w:rPr>
            </w:pPr>
            <w:r w:rsidRPr="00420BE8">
              <w:rPr>
                <w:sz w:val="24"/>
                <w:szCs w:val="24"/>
              </w:rPr>
              <w:lastRenderedPageBreak/>
              <w:t>гаражи, площадки и сооружения для хранения общественного и индивидуального транспорта;</w:t>
            </w:r>
          </w:p>
          <w:p w:rsidR="00367AFF" w:rsidRPr="00420BE8" w:rsidRDefault="00367AFF" w:rsidP="00B84DDC">
            <w:pPr>
              <w:pStyle w:val="11"/>
              <w:ind w:firstLine="0"/>
              <w:rPr>
                <w:sz w:val="24"/>
                <w:szCs w:val="24"/>
              </w:rPr>
            </w:pPr>
            <w:r w:rsidRPr="00420BE8">
              <w:rPr>
                <w:sz w:val="24"/>
                <w:szCs w:val="24"/>
              </w:rPr>
              <w:t>пожарные депо;</w:t>
            </w:r>
          </w:p>
          <w:p w:rsidR="00367AFF" w:rsidRPr="00420BE8" w:rsidRDefault="00367AFF" w:rsidP="00B84DDC">
            <w:pPr>
              <w:pStyle w:val="11"/>
              <w:ind w:firstLine="0"/>
              <w:rPr>
                <w:sz w:val="24"/>
                <w:szCs w:val="24"/>
              </w:rPr>
            </w:pPr>
            <w:r w:rsidRPr="00420BE8">
              <w:rPr>
                <w:sz w:val="24"/>
                <w:szCs w:val="24"/>
              </w:rPr>
              <w:t>местные и транзитные коммуникации, линии электропередач;</w:t>
            </w:r>
          </w:p>
          <w:p w:rsidR="00367AFF" w:rsidRPr="00420BE8" w:rsidRDefault="00367AFF" w:rsidP="00B84DDC">
            <w:pPr>
              <w:pStyle w:val="11"/>
              <w:ind w:firstLine="0"/>
              <w:rPr>
                <w:sz w:val="24"/>
                <w:szCs w:val="24"/>
              </w:rPr>
            </w:pPr>
            <w:r w:rsidRPr="00420BE8">
              <w:rPr>
                <w:sz w:val="24"/>
                <w:szCs w:val="24"/>
              </w:rPr>
              <w:t xml:space="preserve">электроподстанции, </w:t>
            </w:r>
            <w:proofErr w:type="spellStart"/>
            <w:r w:rsidRPr="00420BE8">
              <w:rPr>
                <w:sz w:val="24"/>
                <w:szCs w:val="24"/>
              </w:rPr>
              <w:t>нефте</w:t>
            </w:r>
            <w:proofErr w:type="spellEnd"/>
            <w:r w:rsidRPr="00420BE8">
              <w:rPr>
                <w:sz w:val="24"/>
                <w:szCs w:val="24"/>
              </w:rPr>
              <w:t>- и газопроводы;</w:t>
            </w:r>
          </w:p>
          <w:p w:rsidR="00367AFF" w:rsidRPr="00420BE8" w:rsidRDefault="00367AFF" w:rsidP="00B84DDC">
            <w:pPr>
              <w:pStyle w:val="11"/>
              <w:ind w:firstLine="0"/>
              <w:rPr>
                <w:sz w:val="24"/>
                <w:szCs w:val="24"/>
              </w:rPr>
            </w:pPr>
            <w:r w:rsidRPr="00420BE8">
              <w:rPr>
                <w:sz w:val="24"/>
                <w:szCs w:val="24"/>
              </w:rPr>
              <w:t>артезианские скважины для технического водоснабжения;</w:t>
            </w:r>
          </w:p>
          <w:p w:rsidR="00367AFF" w:rsidRPr="00420BE8" w:rsidRDefault="00367AFF" w:rsidP="00B84DDC">
            <w:pPr>
              <w:pStyle w:val="11"/>
              <w:ind w:firstLine="0"/>
              <w:rPr>
                <w:sz w:val="24"/>
                <w:szCs w:val="24"/>
              </w:rPr>
            </w:pPr>
            <w:proofErr w:type="spellStart"/>
            <w:r w:rsidRPr="00420BE8">
              <w:rPr>
                <w:sz w:val="24"/>
                <w:szCs w:val="24"/>
              </w:rPr>
              <w:t>водоохлаждающие</w:t>
            </w:r>
            <w:proofErr w:type="spellEnd"/>
            <w:r w:rsidRPr="00420BE8">
              <w:rPr>
                <w:sz w:val="24"/>
                <w:szCs w:val="24"/>
              </w:rPr>
              <w:t xml:space="preserve"> сооружения для подготовки технической воды;</w:t>
            </w:r>
          </w:p>
          <w:p w:rsidR="00367AFF" w:rsidRPr="00420BE8" w:rsidRDefault="00367AFF" w:rsidP="00B84DDC">
            <w:pPr>
              <w:pStyle w:val="11"/>
              <w:ind w:firstLine="0"/>
              <w:rPr>
                <w:sz w:val="24"/>
                <w:szCs w:val="24"/>
              </w:rPr>
            </w:pPr>
            <w:r w:rsidRPr="00420BE8">
              <w:rPr>
                <w:sz w:val="24"/>
                <w:szCs w:val="24"/>
              </w:rPr>
              <w:t>канализационные насосные станции;</w:t>
            </w:r>
          </w:p>
          <w:p w:rsidR="00367AFF" w:rsidRPr="00420BE8" w:rsidRDefault="00367AFF" w:rsidP="00B84DDC">
            <w:pPr>
              <w:pStyle w:val="11"/>
              <w:ind w:firstLine="0"/>
              <w:rPr>
                <w:sz w:val="24"/>
                <w:szCs w:val="24"/>
              </w:rPr>
            </w:pPr>
            <w:r w:rsidRPr="00420BE8">
              <w:rPr>
                <w:sz w:val="24"/>
                <w:szCs w:val="24"/>
              </w:rPr>
              <w:t>сооружения оборотного водоснабжения;</w:t>
            </w:r>
          </w:p>
          <w:p w:rsidR="00367AFF" w:rsidRPr="00420BE8" w:rsidRDefault="00367AFF" w:rsidP="00B84DDC">
            <w:pPr>
              <w:pStyle w:val="11"/>
              <w:ind w:firstLine="0"/>
              <w:rPr>
                <w:sz w:val="24"/>
                <w:szCs w:val="24"/>
              </w:rPr>
            </w:pPr>
            <w:r w:rsidRPr="00420BE8">
              <w:rPr>
                <w:sz w:val="24"/>
                <w:szCs w:val="24"/>
              </w:rPr>
              <w:t>автозаправочные станции;</w:t>
            </w:r>
          </w:p>
          <w:p w:rsidR="00367AFF" w:rsidRPr="00420BE8" w:rsidRDefault="00367AFF" w:rsidP="00B84DDC">
            <w:pPr>
              <w:pStyle w:val="11"/>
              <w:ind w:firstLine="0"/>
              <w:rPr>
                <w:sz w:val="24"/>
                <w:szCs w:val="24"/>
              </w:rPr>
            </w:pPr>
            <w:r w:rsidRPr="00420BE8">
              <w:rPr>
                <w:sz w:val="24"/>
                <w:szCs w:val="24"/>
              </w:rPr>
              <w:t>станции технического обслуживания автомобилей;</w:t>
            </w:r>
          </w:p>
          <w:p w:rsidR="00367AFF" w:rsidRPr="00420BE8" w:rsidRDefault="00367AFF" w:rsidP="00B84DDC">
            <w:pPr>
              <w:pStyle w:val="11"/>
              <w:ind w:firstLine="0"/>
              <w:rPr>
                <w:sz w:val="24"/>
                <w:szCs w:val="24"/>
              </w:rPr>
            </w:pPr>
            <w:r w:rsidRPr="00420BE8">
              <w:rPr>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w:t>
            </w:r>
            <w:proofErr w:type="gramStart"/>
            <w:r w:rsidRPr="00420BE8">
              <w:rPr>
                <w:sz w:val="24"/>
                <w:szCs w:val="24"/>
              </w:rPr>
              <w:t>взаимного негативного</w:t>
            </w:r>
            <w:proofErr w:type="gramEnd"/>
            <w:r w:rsidRPr="00420BE8">
              <w:rPr>
                <w:sz w:val="24"/>
                <w:szCs w:val="24"/>
              </w:rPr>
              <w:t xml:space="preserve"> воздействия на продукцию, среду обитания и здоровье человека.</w:t>
            </w:r>
          </w:p>
        </w:tc>
        <w:tc>
          <w:tcPr>
            <w:tcW w:w="2356" w:type="pct"/>
          </w:tcPr>
          <w:p w:rsidR="00367AFF" w:rsidRPr="00420BE8" w:rsidRDefault="00367AFF" w:rsidP="00B84DDC">
            <w:pPr>
              <w:pStyle w:val="11"/>
              <w:ind w:firstLine="0"/>
              <w:rPr>
                <w:sz w:val="24"/>
                <w:szCs w:val="24"/>
              </w:rPr>
            </w:pPr>
            <w:r w:rsidRPr="00420BE8">
              <w:rPr>
                <w:sz w:val="24"/>
                <w:szCs w:val="24"/>
              </w:rPr>
              <w:lastRenderedPageBreak/>
              <w:t>жилую застройку, включая отдельные жилые дома, ландшафтно-рекреационные зоны;</w:t>
            </w:r>
          </w:p>
          <w:p w:rsidR="00367AFF" w:rsidRPr="00420BE8" w:rsidRDefault="00367AFF" w:rsidP="00B84DDC">
            <w:pPr>
              <w:pStyle w:val="11"/>
              <w:ind w:firstLine="0"/>
              <w:rPr>
                <w:sz w:val="24"/>
                <w:szCs w:val="24"/>
              </w:rPr>
            </w:pPr>
            <w:r w:rsidRPr="00420BE8">
              <w:rPr>
                <w:sz w:val="24"/>
                <w:szCs w:val="24"/>
              </w:rPr>
              <w:t>зоны отдыха;</w:t>
            </w:r>
          </w:p>
          <w:p w:rsidR="00367AFF" w:rsidRPr="00420BE8" w:rsidRDefault="00367AFF" w:rsidP="00B84DDC">
            <w:pPr>
              <w:pStyle w:val="11"/>
              <w:ind w:firstLine="0"/>
              <w:rPr>
                <w:sz w:val="24"/>
                <w:szCs w:val="24"/>
              </w:rPr>
            </w:pPr>
            <w:r w:rsidRPr="00420BE8">
              <w:rPr>
                <w:sz w:val="24"/>
                <w:szCs w:val="24"/>
              </w:rPr>
              <w:t>территории курортов, санаториев и домов отдыха;</w:t>
            </w:r>
          </w:p>
          <w:p w:rsidR="00367AFF" w:rsidRPr="00420BE8" w:rsidRDefault="00367AFF" w:rsidP="00B84DDC">
            <w:pPr>
              <w:pStyle w:val="11"/>
              <w:ind w:firstLine="0"/>
              <w:rPr>
                <w:sz w:val="24"/>
                <w:szCs w:val="24"/>
              </w:rPr>
            </w:pPr>
            <w:r w:rsidRPr="00420BE8">
              <w:rPr>
                <w:sz w:val="24"/>
                <w:szCs w:val="24"/>
              </w:rPr>
              <w:t>территорий садоводческих товариществ и коттеджной застройки;</w:t>
            </w:r>
          </w:p>
          <w:p w:rsidR="00367AFF" w:rsidRPr="00420BE8" w:rsidRDefault="00367AFF" w:rsidP="00B84DDC">
            <w:pPr>
              <w:pStyle w:val="11"/>
              <w:ind w:firstLine="0"/>
              <w:rPr>
                <w:sz w:val="24"/>
                <w:szCs w:val="24"/>
              </w:rPr>
            </w:pPr>
            <w:r w:rsidRPr="00420BE8">
              <w:rPr>
                <w:sz w:val="24"/>
                <w:szCs w:val="24"/>
              </w:rPr>
              <w:t>коллективных или индивидуальных дачных и садово-огородных участков;</w:t>
            </w:r>
          </w:p>
          <w:p w:rsidR="00367AFF" w:rsidRPr="00420BE8" w:rsidRDefault="00367AFF" w:rsidP="00B84DDC">
            <w:pPr>
              <w:pStyle w:val="11"/>
              <w:ind w:firstLine="0"/>
              <w:rPr>
                <w:sz w:val="24"/>
                <w:szCs w:val="24"/>
              </w:rPr>
            </w:pPr>
            <w:r w:rsidRPr="00420BE8">
              <w:rPr>
                <w:sz w:val="24"/>
                <w:szCs w:val="24"/>
              </w:rPr>
              <w:t>а также других территорий с нормируемыми показателями качества среды обитания;</w:t>
            </w:r>
          </w:p>
          <w:p w:rsidR="00367AFF" w:rsidRPr="00420BE8" w:rsidRDefault="00367AFF" w:rsidP="00B84DDC">
            <w:pPr>
              <w:pStyle w:val="11"/>
              <w:ind w:firstLine="0"/>
              <w:rPr>
                <w:sz w:val="24"/>
                <w:szCs w:val="24"/>
              </w:rPr>
            </w:pPr>
            <w:r w:rsidRPr="00420BE8">
              <w:rPr>
                <w:sz w:val="24"/>
                <w:szCs w:val="24"/>
              </w:rPr>
              <w:t>спортивные сооружения, детские площадки;</w:t>
            </w:r>
          </w:p>
          <w:p w:rsidR="00367AFF" w:rsidRPr="00420BE8" w:rsidRDefault="00367AFF" w:rsidP="00B84DDC">
            <w:pPr>
              <w:pStyle w:val="11"/>
              <w:ind w:firstLine="0"/>
              <w:rPr>
                <w:sz w:val="24"/>
                <w:szCs w:val="24"/>
              </w:rPr>
            </w:pPr>
            <w:r w:rsidRPr="00420BE8">
              <w:rPr>
                <w:sz w:val="24"/>
                <w:szCs w:val="24"/>
              </w:rPr>
              <w:lastRenderedPageBreak/>
              <w:t xml:space="preserve">образовательные и детские учреждения, </w:t>
            </w:r>
          </w:p>
          <w:p w:rsidR="00367AFF" w:rsidRPr="00420BE8" w:rsidRDefault="00367AFF" w:rsidP="00B84DDC">
            <w:pPr>
              <w:pStyle w:val="11"/>
              <w:ind w:firstLine="0"/>
              <w:rPr>
                <w:sz w:val="24"/>
                <w:szCs w:val="24"/>
              </w:rPr>
            </w:pPr>
            <w:r w:rsidRPr="00420BE8">
              <w:rPr>
                <w:sz w:val="24"/>
                <w:szCs w:val="24"/>
              </w:rPr>
              <w:t>лечебно-профилактические и оздоровительные учреждения общего пользования.</w:t>
            </w:r>
          </w:p>
        </w:tc>
      </w:tr>
      <w:tr w:rsidR="00367AFF" w:rsidRPr="0092351F" w:rsidTr="00367AFF">
        <w:trPr>
          <w:trHeight w:val="4060"/>
        </w:trPr>
        <w:tc>
          <w:tcPr>
            <w:tcW w:w="2644" w:type="pct"/>
            <w:vMerge/>
          </w:tcPr>
          <w:p w:rsidR="00367AFF" w:rsidRPr="00420BE8" w:rsidRDefault="00367AFF" w:rsidP="00B84DDC">
            <w:pPr>
              <w:pStyle w:val="113"/>
              <w:rPr>
                <w:sz w:val="24"/>
                <w:szCs w:val="24"/>
              </w:rPr>
            </w:pPr>
          </w:p>
        </w:tc>
        <w:tc>
          <w:tcPr>
            <w:tcW w:w="2356" w:type="pct"/>
          </w:tcPr>
          <w:p w:rsidR="00367AFF" w:rsidRPr="00420BE8" w:rsidRDefault="00AA67C4" w:rsidP="00B84DDC">
            <w:pPr>
              <w:pStyle w:val="11"/>
              <w:ind w:firstLine="0"/>
              <w:rPr>
                <w:sz w:val="24"/>
                <w:szCs w:val="24"/>
              </w:rPr>
            </w:pPr>
            <w:r>
              <w:rPr>
                <w:sz w:val="24"/>
                <w:szCs w:val="24"/>
              </w:rPr>
              <w:t>в</w:t>
            </w:r>
            <w:r w:rsidR="00367AFF" w:rsidRPr="00420BE8">
              <w:rPr>
                <w:sz w:val="24"/>
                <w:szCs w:val="24"/>
              </w:rPr>
              <w:t xml:space="preserve"> санитарно-защитной зоне и на территории объектов других отраслей промышленности не допускается размещать </w:t>
            </w:r>
          </w:p>
          <w:p w:rsidR="00367AFF" w:rsidRPr="00420BE8" w:rsidRDefault="00367AFF" w:rsidP="00B84DDC">
            <w:pPr>
              <w:pStyle w:val="11"/>
              <w:ind w:firstLine="0"/>
              <w:rPr>
                <w:sz w:val="24"/>
                <w:szCs w:val="24"/>
              </w:rPr>
            </w:pPr>
            <w:r w:rsidRPr="00420BE8">
              <w:rPr>
                <w:sz w:val="24"/>
                <w:szCs w:val="24"/>
              </w:rPr>
              <w:t>объекты по производству лекарственных веществ;</w:t>
            </w:r>
          </w:p>
          <w:p w:rsidR="00367AFF" w:rsidRPr="00420BE8" w:rsidRDefault="00367AFF" w:rsidP="00B84DDC">
            <w:pPr>
              <w:pStyle w:val="11"/>
              <w:ind w:firstLine="0"/>
              <w:rPr>
                <w:sz w:val="24"/>
                <w:szCs w:val="24"/>
              </w:rPr>
            </w:pPr>
            <w:r w:rsidRPr="00420BE8">
              <w:rPr>
                <w:sz w:val="24"/>
                <w:szCs w:val="24"/>
              </w:rPr>
              <w:t>лекарственных средств и (или) лекарственных форм;</w:t>
            </w:r>
          </w:p>
          <w:p w:rsidR="00367AFF" w:rsidRPr="00420BE8" w:rsidRDefault="00367AFF" w:rsidP="00B84DDC">
            <w:pPr>
              <w:pStyle w:val="11"/>
              <w:ind w:firstLine="0"/>
              <w:rPr>
                <w:sz w:val="24"/>
                <w:szCs w:val="24"/>
              </w:rPr>
            </w:pPr>
            <w:r w:rsidRPr="00420BE8">
              <w:rPr>
                <w:sz w:val="24"/>
                <w:szCs w:val="24"/>
              </w:rPr>
              <w:t xml:space="preserve">склады сырья и полупродуктов для фармацевтических предприятий; </w:t>
            </w:r>
          </w:p>
          <w:p w:rsidR="00367AFF" w:rsidRPr="00420BE8" w:rsidRDefault="00367AFF" w:rsidP="00B84DDC">
            <w:pPr>
              <w:pStyle w:val="11"/>
              <w:ind w:firstLine="0"/>
              <w:rPr>
                <w:sz w:val="24"/>
                <w:szCs w:val="24"/>
              </w:rPr>
            </w:pPr>
            <w:r w:rsidRPr="00420BE8">
              <w:rPr>
                <w:sz w:val="24"/>
                <w:szCs w:val="24"/>
              </w:rPr>
              <w:t>объекты пищевых отраслей промышленности;</w:t>
            </w:r>
          </w:p>
          <w:p w:rsidR="00367AFF" w:rsidRPr="00420BE8" w:rsidRDefault="00367AFF" w:rsidP="00B84DDC">
            <w:pPr>
              <w:pStyle w:val="11"/>
              <w:ind w:firstLine="0"/>
              <w:rPr>
                <w:sz w:val="24"/>
                <w:szCs w:val="24"/>
              </w:rPr>
            </w:pPr>
            <w:r w:rsidRPr="00420BE8">
              <w:rPr>
                <w:sz w:val="24"/>
                <w:szCs w:val="24"/>
              </w:rPr>
              <w:t>оптовые склады продовольственного сырья и пищевых продуктов;</w:t>
            </w:r>
          </w:p>
          <w:p w:rsidR="00367AFF" w:rsidRPr="00420BE8" w:rsidRDefault="00367AFF" w:rsidP="00B84DDC">
            <w:pPr>
              <w:pStyle w:val="11"/>
              <w:ind w:firstLine="0"/>
              <w:rPr>
                <w:sz w:val="24"/>
                <w:szCs w:val="24"/>
              </w:rPr>
            </w:pPr>
            <w:r w:rsidRPr="00420BE8">
              <w:rPr>
                <w:sz w:val="24"/>
                <w:szCs w:val="24"/>
              </w:rPr>
              <w:t>комплексы водопроводных сооружений для подготовки и хранения питьевой воды, которые могут повлиять на качество продукции.</w:t>
            </w:r>
          </w:p>
        </w:tc>
      </w:tr>
    </w:tbl>
    <w:p w:rsidR="00367AFF" w:rsidRPr="008F2883" w:rsidRDefault="00367AFF" w:rsidP="008F2883">
      <w:pPr>
        <w:pStyle w:val="afe"/>
        <w:spacing w:before="120" w:line="240" w:lineRule="auto"/>
        <w:rPr>
          <w:rFonts w:ascii="Times New Roman" w:hAnsi="Times New Roman"/>
          <w:sz w:val="28"/>
          <w:szCs w:val="28"/>
          <w:lang w:val="ru-RU"/>
        </w:rPr>
      </w:pPr>
      <w:r w:rsidRPr="00420BE8">
        <w:rPr>
          <w:rFonts w:ascii="Times New Roman" w:hAnsi="Times New Roman"/>
          <w:sz w:val="28"/>
          <w:szCs w:val="28"/>
          <w:lang w:val="ru-RU"/>
        </w:rPr>
        <w:t xml:space="preserve">Санитарно-защитные зоны от наземных гаражей-стоянок, паркингов закрытого типа принимается на основании </w:t>
      </w:r>
      <w:proofErr w:type="gramStart"/>
      <w:r w:rsidRPr="00420BE8">
        <w:rPr>
          <w:rFonts w:ascii="Times New Roman" w:hAnsi="Times New Roman"/>
          <w:sz w:val="28"/>
          <w:szCs w:val="28"/>
          <w:lang w:val="ru-RU"/>
        </w:rPr>
        <w:t>результатов расчётов рассеивания загрязнений</w:t>
      </w:r>
      <w:proofErr w:type="gramEnd"/>
      <w:r w:rsidRPr="00420BE8">
        <w:rPr>
          <w:rFonts w:ascii="Times New Roman" w:hAnsi="Times New Roman"/>
          <w:sz w:val="28"/>
          <w:szCs w:val="28"/>
          <w:lang w:val="ru-RU"/>
        </w:rPr>
        <w:t xml:space="preserve"> в атмосферном воздухе и уровней физического воздействия, для гостевых автостоянок санитарно-защитные зоны не устанавливаются. </w:t>
      </w:r>
      <w:proofErr w:type="gramStart"/>
      <w:r w:rsidRPr="00420BE8">
        <w:rPr>
          <w:rFonts w:ascii="Times New Roman" w:hAnsi="Times New Roman"/>
          <w:sz w:val="28"/>
          <w:szCs w:val="28"/>
          <w:lang w:val="ru-RU"/>
        </w:rPr>
        <w:t xml:space="preserve">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w:t>
      </w:r>
      <w:r w:rsidRPr="00420BE8">
        <w:rPr>
          <w:rFonts w:ascii="Times New Roman" w:hAnsi="Times New Roman"/>
          <w:sz w:val="28"/>
          <w:szCs w:val="28"/>
          <w:lang w:val="ru-RU"/>
        </w:rPr>
        <w:lastRenderedPageBreak/>
        <w:t>регламентируется.</w:t>
      </w:r>
      <w:proofErr w:type="gramEnd"/>
      <w:r w:rsidRPr="00420BE8">
        <w:rPr>
          <w:rFonts w:ascii="Times New Roman" w:hAnsi="Times New Roman"/>
          <w:sz w:val="28"/>
          <w:szCs w:val="28"/>
          <w:lang w:val="ru-RU"/>
        </w:rPr>
        <w:t xml:space="preserve"> Достаточность разрыва обосновывается расчётами загрязнения атмосферного воздуха</w:t>
      </w:r>
      <w:r w:rsidR="008F2883">
        <w:rPr>
          <w:rFonts w:ascii="Times New Roman" w:hAnsi="Times New Roman"/>
          <w:sz w:val="28"/>
          <w:szCs w:val="28"/>
          <w:lang w:val="ru-RU"/>
        </w:rPr>
        <w:t xml:space="preserve"> и акустическими расчётами.</w:t>
      </w:r>
    </w:p>
    <w:p w:rsidR="00367AFF" w:rsidRPr="00420BE8" w:rsidRDefault="00367AFF" w:rsidP="008F2883">
      <w:pPr>
        <w:pStyle w:val="2e"/>
        <w:spacing w:after="0"/>
        <w:ind w:right="0"/>
        <w:jc w:val="center"/>
        <w:rPr>
          <w:sz w:val="28"/>
          <w:szCs w:val="28"/>
        </w:rPr>
      </w:pPr>
      <w:r w:rsidRPr="00420BE8">
        <w:rPr>
          <w:sz w:val="28"/>
          <w:szCs w:val="28"/>
        </w:rPr>
        <w:t>Санитарные разрывы (санитарная полоса отчуждения) транспортных коммуникаций</w:t>
      </w:r>
    </w:p>
    <w:p w:rsidR="00367AFF" w:rsidRPr="00420BE8" w:rsidRDefault="00367AFF" w:rsidP="008F2883">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Устанавливаются в соответствии с СанПиН 2.2.1/2.1.1.1200–03 «Санитарно-защитные зоны и санитарная классификация предприятий, сооружений и иных объектов. Новая редакция», СП</w:t>
      </w:r>
      <w:r w:rsidRPr="00420BE8">
        <w:rPr>
          <w:rFonts w:ascii="Times New Roman" w:hAnsi="Times New Roman"/>
          <w:sz w:val="28"/>
          <w:szCs w:val="28"/>
        </w:rPr>
        <w:t> </w:t>
      </w:r>
      <w:r w:rsidRPr="00420BE8">
        <w:rPr>
          <w:rFonts w:ascii="Times New Roman" w:hAnsi="Times New Roman"/>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420BE8" w:rsidRDefault="00367AFF" w:rsidP="008F2883">
      <w:pPr>
        <w:pStyle w:val="2e"/>
        <w:spacing w:after="0"/>
        <w:ind w:right="0" w:firstLine="851"/>
        <w:jc w:val="center"/>
        <w:rPr>
          <w:sz w:val="28"/>
          <w:szCs w:val="28"/>
        </w:rPr>
      </w:pPr>
      <w:r w:rsidRPr="00420BE8">
        <w:rPr>
          <w:sz w:val="28"/>
          <w:szCs w:val="28"/>
        </w:rPr>
        <w:t>Санитарные разрывы (санитарная полоса отчуждения) инженерных коммуникаций</w:t>
      </w:r>
    </w:p>
    <w:p w:rsidR="00367AFF" w:rsidRPr="00420BE8" w:rsidRDefault="00367AFF" w:rsidP="008F2883">
      <w:pPr>
        <w:pStyle w:val="afe"/>
        <w:spacing w:line="240" w:lineRule="auto"/>
        <w:ind w:firstLine="851"/>
        <w:rPr>
          <w:rFonts w:ascii="Times New Roman" w:hAnsi="Times New Roman"/>
          <w:sz w:val="28"/>
          <w:szCs w:val="28"/>
          <w:lang w:val="ru-RU"/>
        </w:rPr>
      </w:pPr>
      <w:proofErr w:type="gramStart"/>
      <w:r w:rsidRPr="00420BE8">
        <w:rPr>
          <w:rFonts w:ascii="Times New Roman" w:hAnsi="Times New Roman"/>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 (новая редакция), СанПиН 2.2.1./2.1.1.</w:t>
      </w:r>
      <w:r w:rsidRPr="00420BE8">
        <w:rPr>
          <w:rFonts w:ascii="Times New Roman" w:hAnsi="Times New Roman"/>
          <w:sz w:val="28"/>
          <w:szCs w:val="28"/>
        </w:rPr>
        <w:t> </w:t>
      </w:r>
      <w:r w:rsidRPr="00420BE8">
        <w:rPr>
          <w:rFonts w:ascii="Times New Roman" w:hAnsi="Times New Roman"/>
          <w:sz w:val="28"/>
          <w:szCs w:val="28"/>
          <w:lang w:val="ru-RU"/>
        </w:rPr>
        <w:t>– 2361–08 «Изменения № 1 к СанПиН 2.2.1./2.1.1.1200–03 Новая редакция, СанПиН 2.2.1/2.1.1.2555–09 «Изменение № 2 к СанПиН 2.2.1/2.1.1.1200–03 Новая редакция, СанПиН 2.2.1/2.1.1.2739–10 «Изменения и дополнения №</w:t>
      </w:r>
      <w:r w:rsidRPr="00420BE8">
        <w:rPr>
          <w:rFonts w:ascii="Times New Roman" w:hAnsi="Times New Roman"/>
          <w:sz w:val="28"/>
          <w:szCs w:val="28"/>
        </w:rPr>
        <w:t> </w:t>
      </w:r>
      <w:r w:rsidRPr="00420BE8">
        <w:rPr>
          <w:rFonts w:ascii="Times New Roman" w:hAnsi="Times New Roman"/>
          <w:sz w:val="28"/>
          <w:szCs w:val="28"/>
          <w:lang w:val="ru-RU"/>
        </w:rPr>
        <w:t>3 к СанПиН 2.2.1/2.1.1.1200–03 Новая</w:t>
      </w:r>
      <w:proofErr w:type="gramEnd"/>
      <w:r w:rsidRPr="00420BE8">
        <w:rPr>
          <w:rFonts w:ascii="Times New Roman" w:hAnsi="Times New Roman"/>
          <w:sz w:val="28"/>
          <w:szCs w:val="28"/>
          <w:lang w:val="ru-RU"/>
        </w:rPr>
        <w:t xml:space="preserve"> редакция; СП</w:t>
      </w:r>
      <w:r w:rsidRPr="00420BE8">
        <w:rPr>
          <w:rFonts w:ascii="Times New Roman" w:hAnsi="Times New Roman"/>
          <w:sz w:val="28"/>
          <w:szCs w:val="28"/>
        </w:rPr>
        <w:t> </w:t>
      </w:r>
      <w:r w:rsidRPr="00420BE8">
        <w:rPr>
          <w:rFonts w:ascii="Times New Roman" w:hAnsi="Times New Roman"/>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420BE8" w:rsidRDefault="00367AFF" w:rsidP="008F2883">
      <w:pPr>
        <w:pStyle w:val="2e"/>
        <w:spacing w:after="0"/>
        <w:ind w:right="0" w:firstLine="851"/>
        <w:jc w:val="center"/>
        <w:rPr>
          <w:sz w:val="28"/>
          <w:szCs w:val="28"/>
        </w:rPr>
      </w:pPr>
      <w:r w:rsidRPr="00420BE8">
        <w:rPr>
          <w:sz w:val="28"/>
          <w:szCs w:val="28"/>
        </w:rPr>
        <w:t>Охранные зоны объектов инженерной инфраструктуры (объектов электросетевого хозяйства)</w:t>
      </w:r>
    </w:p>
    <w:p w:rsidR="00367AFF" w:rsidRPr="006814FD" w:rsidRDefault="00367AFF" w:rsidP="008F2883">
      <w:pPr>
        <w:pStyle w:val="afe"/>
        <w:spacing w:line="240" w:lineRule="auto"/>
        <w:ind w:firstLine="851"/>
        <w:rPr>
          <w:rFonts w:ascii="Times New Roman" w:hAnsi="Times New Roman"/>
          <w:sz w:val="24"/>
          <w:szCs w:val="24"/>
          <w:lang w:val="ru-RU"/>
        </w:rPr>
      </w:pPr>
      <w:proofErr w:type="gramStart"/>
      <w:r w:rsidRPr="00420BE8">
        <w:rPr>
          <w:rFonts w:ascii="Times New Roman" w:hAnsi="Times New Roman"/>
          <w:sz w:val="28"/>
          <w:szCs w:val="28"/>
          <w:lang w:val="ru-RU"/>
        </w:rPr>
        <w:t xml:space="preserve">Устанавливаются в соответствии с </w:t>
      </w:r>
      <w:r w:rsidR="00AA67C4">
        <w:rPr>
          <w:rFonts w:ascii="Times New Roman" w:hAnsi="Times New Roman"/>
          <w:sz w:val="28"/>
          <w:szCs w:val="28"/>
          <w:lang w:val="ru-RU"/>
        </w:rPr>
        <w:t>п</w:t>
      </w:r>
      <w:r w:rsidRPr="00420BE8">
        <w:rPr>
          <w:rFonts w:ascii="Times New Roman" w:hAnsi="Times New Roman"/>
          <w:sz w:val="28"/>
          <w:szCs w:val="28"/>
          <w:lang w:val="ru-RU"/>
        </w:rPr>
        <w:t>остановлением Правительства Российской Федерации от 24 февраля 2009 г</w:t>
      </w:r>
      <w:r w:rsidR="00AA67C4">
        <w:rPr>
          <w:rFonts w:ascii="Times New Roman" w:hAnsi="Times New Roman"/>
          <w:sz w:val="28"/>
          <w:szCs w:val="28"/>
          <w:lang w:val="ru-RU"/>
        </w:rPr>
        <w:t>ода</w:t>
      </w:r>
      <w:r w:rsidRPr="00420BE8">
        <w:rPr>
          <w:rFonts w:ascii="Times New Roman" w:hAnsi="Times New Roman"/>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Pr>
          <w:rFonts w:ascii="Times New Roman" w:hAnsi="Times New Roman"/>
          <w:sz w:val="28"/>
          <w:szCs w:val="28"/>
          <w:lang w:val="ru-RU"/>
        </w:rPr>
        <w:t>оложенных в границах таких зон».</w:t>
      </w:r>
      <w:proofErr w:type="gramEnd"/>
    </w:p>
    <w:p w:rsidR="00367AFF" w:rsidRPr="00420BE8" w:rsidRDefault="00367AFF" w:rsidP="00D40698">
      <w:pPr>
        <w:keepNext/>
        <w:suppressAutoHyphens/>
        <w:spacing w:before="120"/>
        <w:jc w:val="both"/>
        <w:rPr>
          <w:rFonts w:ascii="Times New Roman" w:hAnsi="Times New Roman"/>
          <w:b/>
          <w:sz w:val="24"/>
          <w:szCs w:val="24"/>
          <w:lang w:val="ru-RU"/>
        </w:rPr>
      </w:pPr>
      <w:r w:rsidRPr="00420BE8">
        <w:rPr>
          <w:rFonts w:ascii="Times New Roman" w:hAnsi="Times New Roman"/>
          <w:b/>
          <w:sz w:val="24"/>
          <w:szCs w:val="24"/>
          <w:lang w:val="ru-RU"/>
        </w:rPr>
        <w:t xml:space="preserve">Таблица </w:t>
      </w:r>
      <w:r w:rsidR="00C22969">
        <w:rPr>
          <w:rFonts w:ascii="Times New Roman" w:hAnsi="Times New Roman"/>
          <w:b/>
          <w:sz w:val="24"/>
          <w:szCs w:val="24"/>
          <w:lang w:val="ru-RU"/>
        </w:rPr>
        <w:t>30</w:t>
      </w:r>
      <w:r w:rsidRPr="00420BE8">
        <w:rPr>
          <w:rFonts w:ascii="Times New Roman" w:hAnsi="Times New Roman"/>
          <w:b/>
          <w:sz w:val="24"/>
          <w:szCs w:val="24"/>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6094"/>
        <w:gridCol w:w="2871"/>
      </w:tblGrid>
      <w:tr w:rsidR="00934BCE" w:rsidRPr="00420BE8" w:rsidTr="00934BCE">
        <w:trPr>
          <w:trHeight w:val="193"/>
          <w:tblHeader/>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b/>
                <w:sz w:val="24"/>
                <w:szCs w:val="24"/>
                <w:lang w:val="ru-RU"/>
              </w:rPr>
            </w:pPr>
            <w:r>
              <w:rPr>
                <w:rFonts w:ascii="Times New Roman" w:hAnsi="Times New Roman"/>
                <w:b/>
                <w:sz w:val="24"/>
                <w:szCs w:val="24"/>
                <w:lang w:val="ru-RU"/>
              </w:rPr>
              <w:t>№</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b/>
                <w:sz w:val="24"/>
                <w:szCs w:val="24"/>
              </w:rPr>
            </w:pPr>
            <w:proofErr w:type="spellStart"/>
            <w:r w:rsidRPr="00420BE8">
              <w:rPr>
                <w:rFonts w:ascii="Times New Roman" w:hAnsi="Times New Roman"/>
                <w:b/>
                <w:sz w:val="24"/>
                <w:szCs w:val="24"/>
              </w:rPr>
              <w:t>Напряжение</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линий</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электропередач</w:t>
            </w:r>
            <w:proofErr w:type="spellEnd"/>
            <w:r w:rsidRPr="00420BE8">
              <w:rPr>
                <w:rFonts w:ascii="Times New Roman" w:hAnsi="Times New Roman"/>
                <w:b/>
                <w:sz w:val="24"/>
                <w:szCs w:val="24"/>
              </w:rPr>
              <w:t xml:space="preserve">, </w:t>
            </w:r>
            <w:proofErr w:type="spellStart"/>
            <w:r w:rsidRPr="00420BE8">
              <w:rPr>
                <w:rFonts w:ascii="Times New Roman" w:hAnsi="Times New Roman"/>
                <w:b/>
                <w:sz w:val="24"/>
                <w:szCs w:val="24"/>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b/>
                <w:sz w:val="24"/>
                <w:szCs w:val="24"/>
              </w:rPr>
            </w:pPr>
            <w:r w:rsidRPr="00420BE8">
              <w:rPr>
                <w:rFonts w:ascii="Times New Roman" w:hAnsi="Times New Roman"/>
                <w:b/>
                <w:sz w:val="24"/>
                <w:szCs w:val="24"/>
              </w:rPr>
              <w:t>ЗСР, м</w:t>
            </w:r>
          </w:p>
        </w:tc>
      </w:tr>
      <w:tr w:rsidR="00934BCE" w:rsidRPr="00420BE8" w:rsidTr="00934BC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b/>
                <w:sz w:val="24"/>
                <w:szCs w:val="24"/>
                <w:lang w:val="ru-RU"/>
              </w:rPr>
            </w:pPr>
            <w:r>
              <w:rPr>
                <w:rFonts w:ascii="Times New Roman" w:hAnsi="Times New Roman"/>
                <w:b/>
                <w:sz w:val="24"/>
                <w:szCs w:val="24"/>
                <w:lang w:val="ru-RU"/>
              </w:rPr>
              <w:t>1</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934BCE" w:rsidRDefault="00934BCE" w:rsidP="00B84DDC">
            <w:pPr>
              <w:suppressAutoHyphens/>
              <w:jc w:val="center"/>
              <w:rPr>
                <w:rFonts w:ascii="Times New Roman" w:hAnsi="Times New Roman"/>
                <w:b/>
                <w:sz w:val="24"/>
                <w:szCs w:val="24"/>
                <w:lang w:val="ru-RU"/>
              </w:rPr>
            </w:pPr>
            <w:r w:rsidRPr="00934BCE">
              <w:rPr>
                <w:rFonts w:ascii="Times New Roman" w:hAnsi="Times New Roman"/>
                <w:b/>
                <w:sz w:val="24"/>
                <w:szCs w:val="24"/>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934BCE" w:rsidRDefault="00934BCE" w:rsidP="00B84DDC">
            <w:pPr>
              <w:suppressAutoHyphens/>
              <w:jc w:val="center"/>
              <w:rPr>
                <w:rFonts w:ascii="Times New Roman" w:hAnsi="Times New Roman"/>
                <w:b/>
                <w:sz w:val="24"/>
                <w:szCs w:val="24"/>
                <w:lang w:val="ru-RU"/>
              </w:rPr>
            </w:pPr>
            <w:r w:rsidRPr="00934BCE">
              <w:rPr>
                <w:rFonts w:ascii="Times New Roman" w:hAnsi="Times New Roman"/>
                <w:b/>
                <w:sz w:val="24"/>
                <w:szCs w:val="24"/>
                <w:lang w:val="ru-RU"/>
              </w:rPr>
              <w:t>3</w:t>
            </w:r>
          </w:p>
        </w:tc>
      </w:tr>
      <w:tr w:rsidR="00934BCE" w:rsidRPr="00420BE8" w:rsidTr="00934BC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1</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proofErr w:type="spellStart"/>
            <w:r w:rsidRPr="00420BE8">
              <w:rPr>
                <w:rFonts w:ascii="Times New Roman" w:hAnsi="Times New Roman"/>
                <w:sz w:val="24"/>
                <w:szCs w:val="24"/>
              </w:rPr>
              <w:t>до</w:t>
            </w:r>
            <w:proofErr w:type="spellEnd"/>
            <w:r w:rsidRPr="00420BE8">
              <w:rPr>
                <w:rFonts w:ascii="Times New Roman" w:hAnsi="Times New Roman"/>
                <w:sz w:val="24"/>
                <w:szCs w:val="24"/>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2</w:t>
            </w:r>
          </w:p>
        </w:tc>
      </w:tr>
      <w:tr w:rsidR="00934BCE" w:rsidRPr="00420BE8" w:rsidTr="00934BCE">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2</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10</w:t>
            </w:r>
          </w:p>
        </w:tc>
      </w:tr>
      <w:tr w:rsidR="00934BCE" w:rsidRPr="00420BE8" w:rsidTr="00934BCE">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3</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15</w:t>
            </w:r>
          </w:p>
        </w:tc>
      </w:tr>
      <w:tr w:rsidR="00934BCE" w:rsidRPr="00420BE8" w:rsidTr="00934BCE">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4</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110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420BE8" w:rsidRDefault="00934BCE" w:rsidP="00B84DDC">
            <w:pPr>
              <w:suppressAutoHyphens/>
              <w:jc w:val="center"/>
              <w:rPr>
                <w:rFonts w:ascii="Times New Roman" w:hAnsi="Times New Roman"/>
                <w:sz w:val="24"/>
                <w:szCs w:val="24"/>
              </w:rPr>
            </w:pPr>
            <w:r w:rsidRPr="00420BE8">
              <w:rPr>
                <w:rFonts w:ascii="Times New Roman" w:hAnsi="Times New Roman"/>
                <w:sz w:val="24"/>
                <w:szCs w:val="24"/>
              </w:rPr>
              <w:t>20</w:t>
            </w:r>
          </w:p>
        </w:tc>
      </w:tr>
      <w:tr w:rsidR="00934BCE" w:rsidRPr="00420BE8" w:rsidTr="00934BCE">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934BCE" w:rsidRDefault="00934BCE" w:rsidP="00B84DDC">
            <w:pPr>
              <w:suppressAutoHyphens/>
              <w:jc w:val="center"/>
              <w:rPr>
                <w:rFonts w:ascii="Times New Roman" w:hAnsi="Times New Roman"/>
                <w:sz w:val="24"/>
                <w:szCs w:val="24"/>
                <w:lang w:val="ru-RU"/>
              </w:rPr>
            </w:pPr>
            <w:r>
              <w:rPr>
                <w:rFonts w:ascii="Times New Roman" w:hAnsi="Times New Roman"/>
                <w:sz w:val="24"/>
                <w:szCs w:val="24"/>
                <w:lang w:val="ru-RU"/>
              </w:rPr>
              <w:t>5</w:t>
            </w:r>
          </w:p>
        </w:tc>
        <w:tc>
          <w:tcPr>
            <w:tcW w:w="3047" w:type="pct"/>
            <w:tcBorders>
              <w:top w:val="single" w:sz="4" w:space="0" w:color="auto"/>
              <w:left w:val="single" w:sz="4" w:space="0" w:color="auto"/>
              <w:bottom w:val="single" w:sz="4" w:space="0" w:color="auto"/>
              <w:right w:val="single" w:sz="4" w:space="0" w:color="auto"/>
            </w:tcBorders>
            <w:vAlign w:val="center"/>
            <w:hideMark/>
          </w:tcPr>
          <w:p w:rsidR="00934BCE" w:rsidRPr="00DB6EB9" w:rsidRDefault="00DB6EB9" w:rsidP="00B84DDC">
            <w:pPr>
              <w:suppressAutoHyphens/>
              <w:jc w:val="center"/>
              <w:rPr>
                <w:rFonts w:ascii="Times New Roman" w:hAnsi="Times New Roman"/>
                <w:sz w:val="24"/>
                <w:szCs w:val="24"/>
                <w:lang w:val="ru-RU"/>
              </w:rPr>
            </w:pPr>
            <w:r>
              <w:rPr>
                <w:rFonts w:ascii="Times New Roman" w:hAnsi="Times New Roman"/>
                <w:sz w:val="24"/>
                <w:szCs w:val="24"/>
                <w:lang w:val="ru-RU"/>
              </w:rPr>
              <w:t>220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DB6EB9" w:rsidRDefault="00DB6EB9" w:rsidP="00B84DDC">
            <w:pPr>
              <w:suppressAutoHyphens/>
              <w:jc w:val="center"/>
              <w:rPr>
                <w:rFonts w:ascii="Times New Roman" w:hAnsi="Times New Roman"/>
                <w:sz w:val="24"/>
                <w:szCs w:val="24"/>
                <w:lang w:val="ru-RU"/>
              </w:rPr>
            </w:pPr>
            <w:r>
              <w:rPr>
                <w:rFonts w:ascii="Times New Roman" w:hAnsi="Times New Roman"/>
                <w:sz w:val="24"/>
                <w:szCs w:val="24"/>
                <w:lang w:val="ru-RU"/>
              </w:rPr>
              <w:t>25</w:t>
            </w:r>
          </w:p>
        </w:tc>
      </w:tr>
      <w:tr w:rsidR="008F2883" w:rsidRPr="00420BE8" w:rsidTr="00934BCE">
        <w:trPr>
          <w:trHeight w:val="236"/>
        </w:trPr>
        <w:tc>
          <w:tcPr>
            <w:tcW w:w="516" w:type="pct"/>
            <w:tcBorders>
              <w:top w:val="single" w:sz="4" w:space="0" w:color="auto"/>
              <w:left w:val="single" w:sz="4" w:space="0" w:color="auto"/>
              <w:bottom w:val="single" w:sz="4" w:space="0" w:color="auto"/>
              <w:right w:val="single" w:sz="4" w:space="0" w:color="auto"/>
            </w:tcBorders>
          </w:tcPr>
          <w:p w:rsidR="008F2883" w:rsidRDefault="008F2883" w:rsidP="00B84DDC">
            <w:pPr>
              <w:suppressAutoHyphens/>
              <w:jc w:val="center"/>
              <w:rPr>
                <w:rFonts w:ascii="Times New Roman" w:hAnsi="Times New Roman"/>
                <w:sz w:val="24"/>
                <w:szCs w:val="24"/>
                <w:lang w:val="ru-RU"/>
              </w:rPr>
            </w:pPr>
            <w:r>
              <w:rPr>
                <w:rFonts w:ascii="Times New Roman" w:hAnsi="Times New Roman"/>
                <w:sz w:val="24"/>
                <w:szCs w:val="24"/>
                <w:lang w:val="ru-RU"/>
              </w:rPr>
              <w:t>6</w:t>
            </w:r>
          </w:p>
        </w:tc>
        <w:tc>
          <w:tcPr>
            <w:tcW w:w="3047" w:type="pct"/>
            <w:tcBorders>
              <w:top w:val="single" w:sz="4" w:space="0" w:color="auto"/>
              <w:left w:val="single" w:sz="4" w:space="0" w:color="auto"/>
              <w:bottom w:val="single" w:sz="4" w:space="0" w:color="auto"/>
              <w:right w:val="single" w:sz="4" w:space="0" w:color="auto"/>
            </w:tcBorders>
            <w:vAlign w:val="center"/>
          </w:tcPr>
          <w:p w:rsidR="008F2883" w:rsidRPr="008F2883" w:rsidRDefault="008F2883" w:rsidP="00B84DDC">
            <w:pPr>
              <w:suppressAutoHyphens/>
              <w:jc w:val="center"/>
              <w:rPr>
                <w:rFonts w:ascii="Times New Roman" w:hAnsi="Times New Roman"/>
                <w:sz w:val="24"/>
                <w:szCs w:val="24"/>
                <w:lang w:val="ru-RU"/>
              </w:rPr>
            </w:pPr>
            <w:r>
              <w:rPr>
                <w:rFonts w:ascii="Times New Roman" w:hAnsi="Times New Roman"/>
                <w:sz w:val="24"/>
                <w:szCs w:val="24"/>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8F2883" w:rsidRDefault="008F2883" w:rsidP="00B84DDC">
            <w:pPr>
              <w:suppressAutoHyphens/>
              <w:jc w:val="center"/>
              <w:rPr>
                <w:rFonts w:ascii="Times New Roman" w:hAnsi="Times New Roman"/>
                <w:sz w:val="24"/>
                <w:szCs w:val="24"/>
                <w:lang w:val="ru-RU"/>
              </w:rPr>
            </w:pPr>
            <w:r>
              <w:rPr>
                <w:rFonts w:ascii="Times New Roman" w:hAnsi="Times New Roman"/>
                <w:sz w:val="24"/>
                <w:szCs w:val="24"/>
                <w:lang w:val="ru-RU"/>
              </w:rPr>
              <w:t>40</w:t>
            </w:r>
          </w:p>
        </w:tc>
      </w:tr>
    </w:tbl>
    <w:p w:rsidR="00367AFF" w:rsidRPr="00420BE8" w:rsidRDefault="00367AFF" w:rsidP="00B84DDC">
      <w:pPr>
        <w:pStyle w:val="afe"/>
        <w:ind w:firstLine="0"/>
        <w:rPr>
          <w:rFonts w:ascii="Times New Roman" w:hAnsi="Times New Roman"/>
          <w:sz w:val="24"/>
          <w:szCs w:val="24"/>
        </w:rPr>
      </w:pPr>
    </w:p>
    <w:p w:rsidR="00367AFF" w:rsidRPr="00420BE8" w:rsidRDefault="00367AFF" w:rsidP="00934BCE">
      <w:pPr>
        <w:pStyle w:val="a6"/>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C22969">
        <w:rPr>
          <w:rFonts w:ascii="Times New Roman" w:hAnsi="Times New Roman"/>
          <w:color w:val="auto"/>
          <w:sz w:val="24"/>
          <w:szCs w:val="24"/>
          <w:lang w:val="ru-RU"/>
        </w:rPr>
        <w:t>31</w:t>
      </w:r>
      <w:r w:rsidRPr="00420BE8">
        <w:rPr>
          <w:rFonts w:ascii="Times New Roman" w:hAnsi="Times New Roman"/>
          <w:noProof/>
          <w:color w:val="auto"/>
          <w:sz w:val="24"/>
          <w:szCs w:val="24"/>
          <w:lang w:val="ru-RU"/>
        </w:rPr>
        <w:t xml:space="preserve"> - Ограничения на использование территорий охранных зон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7602"/>
      </w:tblGrid>
      <w:tr w:rsidR="00367AFF" w:rsidRPr="00420BE8" w:rsidTr="00D40698">
        <w:trPr>
          <w:tblHeader/>
        </w:trPr>
        <w:tc>
          <w:tcPr>
            <w:tcW w:w="1969" w:type="dxa"/>
            <w:vAlign w:val="center"/>
          </w:tcPr>
          <w:p w:rsidR="00367AFF" w:rsidRPr="00420BE8" w:rsidRDefault="00367AFF" w:rsidP="00B84DDC">
            <w:pPr>
              <w:jc w:val="center"/>
              <w:rPr>
                <w:rFonts w:ascii="Times New Roman" w:hAnsi="Times New Roman"/>
                <w:b/>
                <w:sz w:val="24"/>
                <w:szCs w:val="24"/>
              </w:rPr>
            </w:pPr>
            <w:proofErr w:type="spellStart"/>
            <w:r w:rsidRPr="00420BE8">
              <w:rPr>
                <w:rFonts w:ascii="Times New Roman" w:hAnsi="Times New Roman"/>
                <w:b/>
                <w:sz w:val="24"/>
                <w:szCs w:val="24"/>
              </w:rPr>
              <w:t>Зона</w:t>
            </w:r>
            <w:proofErr w:type="spellEnd"/>
          </w:p>
        </w:tc>
        <w:tc>
          <w:tcPr>
            <w:tcW w:w="7602" w:type="dxa"/>
            <w:vAlign w:val="center"/>
          </w:tcPr>
          <w:p w:rsidR="00367AFF" w:rsidRPr="00420BE8" w:rsidRDefault="00367AFF" w:rsidP="00B84DDC">
            <w:pPr>
              <w:jc w:val="center"/>
              <w:rPr>
                <w:rFonts w:ascii="Times New Roman" w:hAnsi="Times New Roman"/>
                <w:b/>
                <w:sz w:val="24"/>
                <w:szCs w:val="24"/>
              </w:rPr>
            </w:pPr>
            <w:proofErr w:type="spellStart"/>
            <w:r w:rsidRPr="00420BE8">
              <w:rPr>
                <w:rFonts w:ascii="Times New Roman" w:hAnsi="Times New Roman"/>
                <w:b/>
                <w:sz w:val="24"/>
                <w:szCs w:val="24"/>
              </w:rPr>
              <w:t>Ограничения</w:t>
            </w:r>
            <w:proofErr w:type="spellEnd"/>
          </w:p>
        </w:tc>
      </w:tr>
      <w:tr w:rsidR="00367AFF" w:rsidRPr="0092351F" w:rsidTr="00367AFF">
        <w:tc>
          <w:tcPr>
            <w:tcW w:w="1969" w:type="dxa"/>
          </w:tcPr>
          <w:p w:rsidR="00367AFF" w:rsidRPr="00420BE8" w:rsidRDefault="00367AFF" w:rsidP="00B84DDC">
            <w:pPr>
              <w:rPr>
                <w:rFonts w:ascii="Times New Roman" w:hAnsi="Times New Roman"/>
                <w:sz w:val="24"/>
                <w:szCs w:val="24"/>
                <w:lang w:val="ru-RU"/>
              </w:rPr>
            </w:pPr>
            <w:r w:rsidRPr="00420BE8">
              <w:rPr>
                <w:rFonts w:ascii="Times New Roman" w:hAnsi="Times New Roman"/>
                <w:sz w:val="24"/>
                <w:szCs w:val="24"/>
                <w:lang w:val="ru-RU"/>
              </w:rPr>
              <w:t xml:space="preserve">Охранная зона объектов </w:t>
            </w:r>
            <w:r w:rsidRPr="00420BE8">
              <w:rPr>
                <w:rFonts w:ascii="Times New Roman" w:hAnsi="Times New Roman"/>
                <w:sz w:val="24"/>
                <w:szCs w:val="24"/>
                <w:lang w:val="ru-RU"/>
              </w:rPr>
              <w:lastRenderedPageBreak/>
              <w:t>электросетевого хозяйства (вдоль линий электропередачи, вокруг подстанций)</w:t>
            </w:r>
          </w:p>
        </w:tc>
        <w:tc>
          <w:tcPr>
            <w:tcW w:w="7602" w:type="dxa"/>
          </w:tcPr>
          <w:p w:rsidR="00367AFF" w:rsidRPr="00420BE8" w:rsidRDefault="00367AFF" w:rsidP="00934BCE">
            <w:pPr>
              <w:jc w:val="both"/>
              <w:rPr>
                <w:rFonts w:ascii="Times New Roman" w:hAnsi="Times New Roman"/>
                <w:sz w:val="24"/>
                <w:szCs w:val="24"/>
                <w:lang w:val="ru-RU"/>
              </w:rPr>
            </w:pPr>
            <w:proofErr w:type="gramStart"/>
            <w:r w:rsidRPr="00420BE8">
              <w:rPr>
                <w:rFonts w:ascii="Times New Roman" w:hAnsi="Times New Roman"/>
                <w:sz w:val="24"/>
                <w:szCs w:val="24"/>
                <w:lang w:val="ru-RU"/>
              </w:rPr>
              <w:lastRenderedPageBreak/>
              <w:t>1)</w:t>
            </w:r>
            <w:r w:rsidRPr="00420BE8">
              <w:rPr>
                <w:rFonts w:ascii="Times New Roman" w:hAnsi="Times New Roman"/>
                <w:sz w:val="24"/>
                <w:szCs w:val="24"/>
              </w:rPr>
              <w:t> </w:t>
            </w:r>
            <w:r w:rsidRPr="00420BE8">
              <w:rPr>
                <w:rFonts w:ascii="Times New Roman" w:hAnsi="Times New Roman"/>
                <w:sz w:val="24"/>
                <w:szCs w:val="24"/>
                <w:lang w:val="ru-RU"/>
              </w:rPr>
              <w:t xml:space="preserve">В охранных зонах запрещается осуществлять любые действия, которые могут нарушить безопасную работу объектов электросетевого </w:t>
            </w:r>
            <w:r w:rsidRPr="00420BE8">
              <w:rPr>
                <w:rFonts w:ascii="Times New Roman" w:hAnsi="Times New Roman"/>
                <w:sz w:val="24"/>
                <w:szCs w:val="24"/>
                <w:lang w:val="ru-RU"/>
              </w:rPr>
              <w:lastRenderedPageBreak/>
              <w:t>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 xml:space="preserve">размещать любые объекты и предметы (материалы) в </w:t>
            </w:r>
            <w:proofErr w:type="gramStart"/>
            <w:r w:rsidRPr="00420BE8">
              <w:rPr>
                <w:rFonts w:ascii="Times New Roman" w:hAnsi="Times New Roman"/>
                <w:sz w:val="24"/>
                <w:szCs w:val="24"/>
                <w:lang w:val="ru-RU"/>
              </w:rPr>
              <w:t>пределах</w:t>
            </w:r>
            <w:proofErr w:type="gramEnd"/>
            <w:r w:rsidRPr="00420BE8">
              <w:rPr>
                <w:rFonts w:ascii="Times New Roman" w:hAnsi="Times New Roman"/>
                <w:sz w:val="24"/>
                <w:szCs w:val="24"/>
                <w:lang w:val="ru-RU"/>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420BE8" w:rsidRDefault="00367AFF" w:rsidP="00DF1171">
            <w:pPr>
              <w:numPr>
                <w:ilvl w:val="0"/>
                <w:numId w:val="6"/>
              </w:numPr>
              <w:ind w:left="470" w:hanging="357"/>
              <w:jc w:val="both"/>
              <w:rPr>
                <w:rFonts w:ascii="Times New Roman" w:hAnsi="Times New Roman"/>
                <w:sz w:val="24"/>
                <w:szCs w:val="24"/>
                <w:lang w:val="ru-RU"/>
              </w:rPr>
            </w:pPr>
            <w:proofErr w:type="gramStart"/>
            <w:r w:rsidRPr="00420BE8">
              <w:rPr>
                <w:rFonts w:ascii="Times New Roman" w:hAnsi="Times New Roman"/>
                <w:sz w:val="24"/>
                <w:szCs w:val="24"/>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Pr="00420BE8">
              <w:rPr>
                <w:rFonts w:ascii="Times New Roman" w:hAnsi="Times New Roman"/>
                <w:sz w:val="24"/>
                <w:szCs w:val="24"/>
                <w:lang w:val="ru-RU"/>
              </w:rPr>
              <w:t xml:space="preserve"> электропередачи;</w:t>
            </w:r>
          </w:p>
          <w:p w:rsidR="00367AFF" w:rsidRPr="00420BE8" w:rsidRDefault="00367AFF" w:rsidP="00DF1171">
            <w:pPr>
              <w:numPr>
                <w:ilvl w:val="0"/>
                <w:numId w:val="6"/>
              </w:numPr>
              <w:ind w:left="470" w:hanging="357"/>
              <w:jc w:val="both"/>
              <w:rPr>
                <w:rFonts w:ascii="Times New Roman" w:hAnsi="Times New Roman"/>
                <w:sz w:val="24"/>
                <w:szCs w:val="24"/>
              </w:rPr>
            </w:pPr>
            <w:proofErr w:type="spellStart"/>
            <w:r w:rsidRPr="00420BE8">
              <w:rPr>
                <w:rFonts w:ascii="Times New Roman" w:hAnsi="Times New Roman"/>
                <w:sz w:val="24"/>
                <w:szCs w:val="24"/>
              </w:rPr>
              <w:t>размещать</w:t>
            </w:r>
            <w:proofErr w:type="spellEnd"/>
            <w:r w:rsidRPr="00420BE8">
              <w:rPr>
                <w:rFonts w:ascii="Times New Roman" w:hAnsi="Times New Roman"/>
                <w:sz w:val="24"/>
                <w:szCs w:val="24"/>
              </w:rPr>
              <w:t xml:space="preserve"> </w:t>
            </w:r>
            <w:proofErr w:type="spellStart"/>
            <w:r w:rsidRPr="00420BE8">
              <w:rPr>
                <w:rFonts w:ascii="Times New Roman" w:hAnsi="Times New Roman"/>
                <w:sz w:val="24"/>
                <w:szCs w:val="24"/>
              </w:rPr>
              <w:t>свалки</w:t>
            </w:r>
            <w:proofErr w:type="spellEnd"/>
            <w:r w:rsidRPr="00420BE8">
              <w:rPr>
                <w:rFonts w:ascii="Times New Roman" w:hAnsi="Times New Roman"/>
                <w:sz w:val="24"/>
                <w:szCs w:val="24"/>
              </w:rPr>
              <w:t>;</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2)</w:t>
            </w:r>
            <w:r w:rsidRPr="00420BE8">
              <w:rPr>
                <w:rFonts w:ascii="Times New Roman" w:hAnsi="Times New Roman"/>
                <w:sz w:val="24"/>
                <w:szCs w:val="24"/>
              </w:rPr>
              <w:t> </w:t>
            </w:r>
            <w:r w:rsidRPr="00420BE8">
              <w:rPr>
                <w:rFonts w:ascii="Times New Roman" w:hAnsi="Times New Roman"/>
                <w:sz w:val="24"/>
                <w:szCs w:val="24"/>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складировать или размещать хранилища любых, в том числе горюче-смазочных, материалов;</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420BE8" w:rsidRDefault="00367AFF" w:rsidP="00934BCE">
            <w:pPr>
              <w:ind w:left="470"/>
              <w:jc w:val="both"/>
              <w:rPr>
                <w:rFonts w:ascii="Times New Roman" w:hAnsi="Times New Roman"/>
                <w:sz w:val="24"/>
                <w:szCs w:val="24"/>
                <w:lang w:val="ru-RU"/>
              </w:rPr>
            </w:pPr>
            <w:r w:rsidRPr="00420BE8">
              <w:rPr>
                <w:rFonts w:ascii="Times New Roman" w:hAnsi="Times New Roman"/>
                <w:sz w:val="24"/>
                <w:szCs w:val="24"/>
                <w:lang w:val="ru-RU"/>
              </w:rPr>
              <w:t xml:space="preserve">(в ред. </w:t>
            </w:r>
            <w:r w:rsidR="00934BCE">
              <w:rPr>
                <w:rFonts w:ascii="Times New Roman" w:hAnsi="Times New Roman"/>
                <w:sz w:val="24"/>
                <w:szCs w:val="24"/>
                <w:lang w:val="ru-RU"/>
              </w:rPr>
              <w:t>п</w:t>
            </w:r>
            <w:r w:rsidRPr="00420BE8">
              <w:rPr>
                <w:rFonts w:ascii="Times New Roman" w:hAnsi="Times New Roman"/>
                <w:sz w:val="24"/>
                <w:szCs w:val="24"/>
                <w:lang w:val="ru-RU"/>
              </w:rPr>
              <w:t xml:space="preserve">остановления Правительства Российской Федерации от 26.08.2013 </w:t>
            </w:r>
            <w:r w:rsidRPr="00420BE8">
              <w:rPr>
                <w:rFonts w:ascii="Times New Roman" w:hAnsi="Times New Roman"/>
                <w:sz w:val="24"/>
                <w:szCs w:val="24"/>
              </w:rPr>
              <w:t>N</w:t>
            </w:r>
            <w:r w:rsidRPr="00420BE8">
              <w:rPr>
                <w:rFonts w:ascii="Times New Roman" w:hAnsi="Times New Roman"/>
                <w:sz w:val="24"/>
                <w:szCs w:val="24"/>
                <w:lang w:val="ru-RU"/>
              </w:rPr>
              <w:t xml:space="preserve"> 736)</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 xml:space="preserve">бросать якоря с судов и осуществлять их проход с отданными якорями, цепями, лотами, волокушами и тралами (в охранных </w:t>
            </w:r>
            <w:r w:rsidRPr="00420BE8">
              <w:rPr>
                <w:rFonts w:ascii="Times New Roman" w:hAnsi="Times New Roman"/>
                <w:sz w:val="24"/>
                <w:szCs w:val="24"/>
                <w:lang w:val="ru-RU"/>
              </w:rPr>
              <w:lastRenderedPageBreak/>
              <w:t>зонах подводных кабельных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3)</w:t>
            </w:r>
            <w:r w:rsidRPr="00420BE8">
              <w:rPr>
                <w:rFonts w:ascii="Times New Roman" w:hAnsi="Times New Roman"/>
                <w:sz w:val="24"/>
                <w:szCs w:val="24"/>
              </w:rPr>
              <w:t> </w:t>
            </w:r>
            <w:r w:rsidRPr="00420BE8">
              <w:rPr>
                <w:rFonts w:ascii="Times New Roman" w:hAnsi="Times New Roman"/>
                <w:sz w:val="24"/>
                <w:szCs w:val="24"/>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строительство, капитальный ремонт, реконструкция или снос зданий и сооружений;</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горные, взрывные, мелиоративные работы, в том числе связанные с временным затоплением земель;</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посадка и вырубка деревьев и кустарников;</w:t>
            </w:r>
          </w:p>
          <w:p w:rsidR="00367AFF" w:rsidRPr="00420BE8" w:rsidRDefault="00367AFF" w:rsidP="00DF1171">
            <w:pPr>
              <w:numPr>
                <w:ilvl w:val="0"/>
                <w:numId w:val="6"/>
              </w:numPr>
              <w:ind w:left="470" w:hanging="357"/>
              <w:jc w:val="both"/>
              <w:rPr>
                <w:rFonts w:ascii="Times New Roman" w:hAnsi="Times New Roman"/>
                <w:sz w:val="24"/>
                <w:szCs w:val="24"/>
                <w:lang w:val="ru-RU"/>
              </w:rPr>
            </w:pPr>
            <w:proofErr w:type="gramStart"/>
            <w:r w:rsidRPr="00420BE8">
              <w:rPr>
                <w:rFonts w:ascii="Times New Roman" w:hAnsi="Times New Roman"/>
                <w:sz w:val="24"/>
                <w:szCs w:val="24"/>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End"/>
          </w:p>
          <w:p w:rsidR="00367AFF" w:rsidRPr="00420BE8" w:rsidRDefault="00367AFF" w:rsidP="00DF1171">
            <w:pPr>
              <w:numPr>
                <w:ilvl w:val="0"/>
                <w:numId w:val="6"/>
              </w:numPr>
              <w:ind w:left="470" w:hanging="357"/>
              <w:jc w:val="both"/>
              <w:rPr>
                <w:rFonts w:ascii="Times New Roman" w:hAnsi="Times New Roman"/>
                <w:sz w:val="24"/>
                <w:szCs w:val="24"/>
                <w:lang w:val="ru-RU"/>
              </w:rPr>
            </w:pPr>
            <w:proofErr w:type="gramStart"/>
            <w:r w:rsidRPr="00420BE8">
              <w:rPr>
                <w:rFonts w:ascii="Times New Roman" w:hAnsi="Times New Roman"/>
                <w:sz w:val="24"/>
                <w:szCs w:val="24"/>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roofErr w:type="gramEnd"/>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4)</w:t>
            </w:r>
            <w:r w:rsidRPr="00420BE8">
              <w:rPr>
                <w:rFonts w:ascii="Times New Roman" w:hAnsi="Times New Roman"/>
                <w:sz w:val="24"/>
                <w:szCs w:val="24"/>
              </w:rPr>
              <w:t> </w:t>
            </w:r>
            <w:r w:rsidRPr="00420BE8">
              <w:rPr>
                <w:rFonts w:ascii="Times New Roman" w:hAnsi="Times New Roman"/>
                <w:sz w:val="24"/>
                <w:szCs w:val="24"/>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420BE8" w:rsidRDefault="00367AFF" w:rsidP="00DF1171">
            <w:pPr>
              <w:numPr>
                <w:ilvl w:val="0"/>
                <w:numId w:val="6"/>
              </w:numPr>
              <w:ind w:left="470" w:hanging="357"/>
              <w:jc w:val="both"/>
              <w:rPr>
                <w:rFonts w:ascii="Times New Roman" w:hAnsi="Times New Roman"/>
                <w:sz w:val="24"/>
                <w:szCs w:val="24"/>
                <w:lang w:val="ru-RU"/>
              </w:rPr>
            </w:pPr>
            <w:proofErr w:type="gramStart"/>
            <w:r w:rsidRPr="00420BE8">
              <w:rPr>
                <w:rFonts w:ascii="Times New Roman" w:hAnsi="Times New Roman"/>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roofErr w:type="gramEnd"/>
          </w:p>
          <w:p w:rsidR="00367AFF" w:rsidRPr="00420BE8" w:rsidRDefault="00367AFF" w:rsidP="00934BCE">
            <w:pPr>
              <w:ind w:left="470"/>
              <w:jc w:val="both"/>
              <w:rPr>
                <w:rFonts w:ascii="Times New Roman" w:hAnsi="Times New Roman"/>
                <w:sz w:val="24"/>
                <w:szCs w:val="24"/>
                <w:lang w:val="ru-RU"/>
              </w:rPr>
            </w:pPr>
            <w:r w:rsidRPr="00420BE8">
              <w:rPr>
                <w:rFonts w:ascii="Times New Roman" w:hAnsi="Times New Roman"/>
                <w:sz w:val="24"/>
                <w:szCs w:val="24"/>
                <w:lang w:val="ru-RU"/>
              </w:rPr>
              <w:t xml:space="preserve">(в ред. </w:t>
            </w:r>
            <w:r w:rsidR="00934BCE">
              <w:rPr>
                <w:rFonts w:ascii="Times New Roman" w:hAnsi="Times New Roman"/>
                <w:sz w:val="24"/>
                <w:szCs w:val="24"/>
                <w:lang w:val="ru-RU"/>
              </w:rPr>
              <w:t>п</w:t>
            </w:r>
            <w:r w:rsidRPr="00420BE8">
              <w:rPr>
                <w:rFonts w:ascii="Times New Roman" w:hAnsi="Times New Roman"/>
                <w:sz w:val="24"/>
                <w:szCs w:val="24"/>
                <w:lang w:val="ru-RU"/>
              </w:rPr>
              <w:t>остановления Правительства Российской Федерации от 26</w:t>
            </w:r>
            <w:r w:rsidR="00934BCE">
              <w:rPr>
                <w:rFonts w:ascii="Times New Roman" w:hAnsi="Times New Roman"/>
                <w:sz w:val="24"/>
                <w:szCs w:val="24"/>
                <w:lang w:val="ru-RU"/>
              </w:rPr>
              <w:t xml:space="preserve"> августа </w:t>
            </w:r>
            <w:r w:rsidRPr="00420BE8">
              <w:rPr>
                <w:rFonts w:ascii="Times New Roman" w:hAnsi="Times New Roman"/>
                <w:sz w:val="24"/>
                <w:szCs w:val="24"/>
                <w:lang w:val="ru-RU"/>
              </w:rPr>
              <w:t xml:space="preserve">2013 </w:t>
            </w:r>
            <w:r w:rsidR="00934BCE">
              <w:rPr>
                <w:rFonts w:ascii="Times New Roman" w:hAnsi="Times New Roman"/>
                <w:sz w:val="24"/>
                <w:szCs w:val="24"/>
                <w:lang w:val="ru-RU"/>
              </w:rPr>
              <w:t xml:space="preserve">года </w:t>
            </w:r>
            <w:r w:rsidRPr="00420BE8">
              <w:rPr>
                <w:rFonts w:ascii="Times New Roman" w:hAnsi="Times New Roman"/>
                <w:sz w:val="24"/>
                <w:szCs w:val="24"/>
              </w:rPr>
              <w:t>N</w:t>
            </w:r>
            <w:r w:rsidRPr="00420BE8">
              <w:rPr>
                <w:rFonts w:ascii="Times New Roman" w:hAnsi="Times New Roman"/>
                <w:sz w:val="24"/>
                <w:szCs w:val="24"/>
                <w:lang w:val="ru-RU"/>
              </w:rPr>
              <w:t xml:space="preserve"> 736)</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lastRenderedPageBreak/>
              <w:t>складировать или размещать хранилища любых, в том числе горюче-смазочных, материалов;</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92351F" w:rsidTr="00367AFF">
        <w:tc>
          <w:tcPr>
            <w:tcW w:w="1969" w:type="dxa"/>
          </w:tcPr>
          <w:p w:rsidR="00367AFF" w:rsidRPr="00420BE8" w:rsidRDefault="00367AFF" w:rsidP="00B84DDC">
            <w:pPr>
              <w:rPr>
                <w:rFonts w:ascii="Times New Roman" w:hAnsi="Times New Roman"/>
                <w:sz w:val="24"/>
                <w:szCs w:val="24"/>
                <w:lang w:val="ru-RU"/>
              </w:rPr>
            </w:pPr>
            <w:r w:rsidRPr="00420BE8">
              <w:rPr>
                <w:rFonts w:ascii="Times New Roman" w:hAnsi="Times New Roman"/>
                <w:sz w:val="24"/>
                <w:szCs w:val="24"/>
                <w:lang w:val="ru-RU"/>
              </w:rPr>
              <w:lastRenderedPageBreak/>
              <w:t>Охранная зона газопроводов и систем газоснабжения</w:t>
            </w:r>
          </w:p>
        </w:tc>
        <w:tc>
          <w:tcPr>
            <w:tcW w:w="7602" w:type="dxa"/>
          </w:tcPr>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 xml:space="preserve">Границы охранных </w:t>
            </w:r>
            <w:proofErr w:type="gramStart"/>
            <w:r w:rsidRPr="00420BE8">
              <w:rPr>
                <w:rFonts w:ascii="Times New Roman" w:hAnsi="Times New Roman"/>
                <w:sz w:val="24"/>
                <w:szCs w:val="24"/>
                <w:lang w:val="ru-RU"/>
              </w:rPr>
              <w:t>зон объектов системы газоснабжения</w:t>
            </w:r>
            <w:proofErr w:type="gramEnd"/>
            <w:r w:rsidRPr="00420BE8">
              <w:rPr>
                <w:rFonts w:ascii="Times New Roman" w:hAnsi="Times New Roman"/>
                <w:sz w:val="24"/>
                <w:szCs w:val="24"/>
                <w:lang w:val="ru-RU"/>
              </w:rPr>
              <w:t xml:space="preserve">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w:t>
            </w:r>
            <w:proofErr w:type="gramStart"/>
            <w:r w:rsidRPr="00420BE8">
              <w:rPr>
                <w:rFonts w:ascii="Times New Roman" w:hAnsi="Times New Roman"/>
                <w:sz w:val="24"/>
                <w:szCs w:val="24"/>
                <w:lang w:val="ru-RU"/>
              </w:rPr>
              <w:t>использовании</w:t>
            </w:r>
            <w:proofErr w:type="gramEnd"/>
            <w:r w:rsidRPr="00420BE8">
              <w:rPr>
                <w:rFonts w:ascii="Times New Roman" w:hAnsi="Times New Roman"/>
                <w:sz w:val="24"/>
                <w:szCs w:val="24"/>
                <w:lang w:val="ru-RU"/>
              </w:rPr>
              <w:t xml:space="preserve"> не могут строить </w:t>
            </w:r>
            <w:proofErr w:type="gramStart"/>
            <w:r w:rsidRPr="00420BE8">
              <w:rPr>
                <w:rFonts w:ascii="Times New Roman" w:hAnsi="Times New Roman"/>
                <w:sz w:val="24"/>
                <w:szCs w:val="24"/>
                <w:lang w:val="ru-RU"/>
              </w:rPr>
              <w:t>какие</w:t>
            </w:r>
            <w:proofErr w:type="gramEnd"/>
            <w:r w:rsidRPr="00420BE8">
              <w:rPr>
                <w:rFonts w:ascii="Times New Roman" w:hAnsi="Times New Roman"/>
                <w:sz w:val="24"/>
                <w:szCs w:val="24"/>
                <w:lang w:val="ru-RU"/>
              </w:rPr>
              <w:t xml:space="preserve">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w:t>
            </w:r>
            <w:proofErr w:type="gramStart"/>
            <w:r w:rsidRPr="00420BE8">
              <w:rPr>
                <w:rFonts w:ascii="Times New Roman" w:hAnsi="Times New Roman"/>
                <w:sz w:val="24"/>
                <w:szCs w:val="24"/>
                <w:lang w:val="ru-RU"/>
              </w:rPr>
              <w:t>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roofErr w:type="gramEnd"/>
          </w:p>
          <w:p w:rsidR="00367AFF" w:rsidRPr="00420BE8" w:rsidRDefault="00367AFF" w:rsidP="00934BCE">
            <w:pPr>
              <w:jc w:val="both"/>
              <w:rPr>
                <w:rFonts w:ascii="Times New Roman" w:hAnsi="Times New Roman"/>
                <w:sz w:val="24"/>
                <w:szCs w:val="24"/>
                <w:lang w:val="ru-RU"/>
              </w:rPr>
            </w:pPr>
            <w:proofErr w:type="gramStart"/>
            <w:r w:rsidRPr="00420BE8">
              <w:rPr>
                <w:rFonts w:ascii="Times New Roman" w:hAnsi="Times New Roman"/>
                <w:sz w:val="24"/>
                <w:szCs w:val="24"/>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420BE8">
              <w:rPr>
                <w:rFonts w:ascii="Times New Roman" w:hAnsi="Times New Roman"/>
                <w:b/>
                <w:sz w:val="24"/>
                <w:szCs w:val="24"/>
                <w:lang w:val="ru-RU"/>
              </w:rPr>
              <w:t>запрещается (</w:t>
            </w:r>
            <w:r w:rsidRPr="00420BE8">
              <w:rPr>
                <w:rFonts w:ascii="Times New Roman" w:hAnsi="Times New Roman"/>
                <w:sz w:val="24"/>
                <w:szCs w:val="24"/>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roofErr w:type="gramEnd"/>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строить объекты жилищно-гражданского и производственного назначения;</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устраивать свалки и склады, разливать растворы кислот, солей, щелочей и других химически активных веществ;</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lastRenderedPageBreak/>
              <w:t>разводить огонь и размещать источники огня;</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420BE8">
              <w:rPr>
                <w:rFonts w:ascii="Times New Roman" w:hAnsi="Times New Roman"/>
                <w:sz w:val="24"/>
                <w:szCs w:val="24"/>
                <w:lang w:val="ru-RU"/>
              </w:rPr>
              <w:t>дств св</w:t>
            </w:r>
            <w:proofErr w:type="gramEnd"/>
            <w:r w:rsidRPr="00420BE8">
              <w:rPr>
                <w:rFonts w:ascii="Times New Roman" w:hAnsi="Times New Roman"/>
                <w:sz w:val="24"/>
                <w:szCs w:val="24"/>
                <w:lang w:val="ru-RU"/>
              </w:rPr>
              <w:t>язи, освещения и систем телемеханики;</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420BE8" w:rsidRDefault="00367AFF" w:rsidP="00DF1171">
            <w:pPr>
              <w:numPr>
                <w:ilvl w:val="0"/>
                <w:numId w:val="6"/>
              </w:numPr>
              <w:ind w:left="470" w:hanging="357"/>
              <w:jc w:val="both"/>
              <w:rPr>
                <w:rFonts w:ascii="Times New Roman" w:hAnsi="Times New Roman"/>
                <w:sz w:val="24"/>
                <w:szCs w:val="24"/>
                <w:lang w:val="ru-RU"/>
              </w:rPr>
            </w:pPr>
            <w:r w:rsidRPr="00420BE8">
              <w:rPr>
                <w:rFonts w:ascii="Times New Roman" w:hAnsi="Times New Roman"/>
                <w:sz w:val="24"/>
                <w:szCs w:val="24"/>
                <w:lang w:val="ru-RU"/>
              </w:rPr>
              <w:t>самовольно подключаться к газораспределительным сетям.</w:t>
            </w:r>
          </w:p>
          <w:p w:rsidR="00367AFF" w:rsidRPr="00420BE8" w:rsidRDefault="00367AFF" w:rsidP="00934BCE">
            <w:pPr>
              <w:jc w:val="both"/>
              <w:rPr>
                <w:rFonts w:ascii="Times New Roman" w:hAnsi="Times New Roman"/>
                <w:sz w:val="24"/>
                <w:szCs w:val="24"/>
                <w:lang w:val="ru-RU"/>
              </w:rPr>
            </w:pPr>
            <w:proofErr w:type="gramStart"/>
            <w:r w:rsidRPr="00420BE8">
              <w:rPr>
                <w:rFonts w:ascii="Times New Roman" w:hAnsi="Times New Roman"/>
                <w:sz w:val="24"/>
                <w:szCs w:val="24"/>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367AFF" w:rsidRPr="00420BE8" w:rsidRDefault="00367AFF" w:rsidP="00934BCE">
            <w:pPr>
              <w:jc w:val="both"/>
              <w:rPr>
                <w:rFonts w:ascii="Times New Roman" w:hAnsi="Times New Roman"/>
                <w:sz w:val="24"/>
                <w:szCs w:val="24"/>
                <w:lang w:val="ru-RU"/>
              </w:rPr>
            </w:pPr>
            <w:r w:rsidRPr="00420BE8">
              <w:rPr>
                <w:rFonts w:ascii="Times New Roman" w:hAnsi="Times New Roman"/>
                <w:sz w:val="24"/>
                <w:szCs w:val="24"/>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D40698" w:rsidRDefault="00367AFF" w:rsidP="00D40698">
      <w:pPr>
        <w:pStyle w:val="afe"/>
        <w:spacing w:before="120" w:line="240" w:lineRule="auto"/>
        <w:ind w:firstLine="851"/>
        <w:rPr>
          <w:rFonts w:ascii="Times New Roman" w:hAnsi="Times New Roman"/>
          <w:sz w:val="28"/>
          <w:szCs w:val="28"/>
          <w:lang w:val="ru-RU"/>
        </w:rPr>
      </w:pPr>
      <w:r w:rsidRPr="00D40698">
        <w:rPr>
          <w:rFonts w:ascii="Times New Roman" w:hAnsi="Times New Roman"/>
          <w:sz w:val="28"/>
          <w:szCs w:val="28"/>
          <w:lang w:val="ru-RU"/>
        </w:rPr>
        <w:lastRenderedPageBreak/>
        <w:t xml:space="preserve">На территории сельского поселения </w:t>
      </w:r>
      <w:r w:rsidR="008F2883" w:rsidRPr="00D40698">
        <w:rPr>
          <w:rFonts w:ascii="Times New Roman" w:hAnsi="Times New Roman"/>
          <w:sz w:val="28"/>
          <w:szCs w:val="28"/>
          <w:lang w:val="ru-RU"/>
        </w:rPr>
        <w:t>«</w:t>
      </w:r>
      <w:r w:rsidR="00401D59" w:rsidRPr="00D40698">
        <w:rPr>
          <w:rFonts w:ascii="Times New Roman" w:hAnsi="Times New Roman"/>
          <w:sz w:val="28"/>
          <w:szCs w:val="28"/>
          <w:lang w:val="ru-RU"/>
        </w:rPr>
        <w:t>Село Головтеево</w:t>
      </w:r>
      <w:r w:rsidR="008F2883" w:rsidRPr="00D40698">
        <w:rPr>
          <w:rFonts w:ascii="Times New Roman" w:hAnsi="Times New Roman"/>
          <w:sz w:val="28"/>
          <w:szCs w:val="28"/>
          <w:lang w:val="ru-RU"/>
        </w:rPr>
        <w:t xml:space="preserve">» </w:t>
      </w:r>
      <w:r w:rsidRPr="00D40698">
        <w:rPr>
          <w:rFonts w:ascii="Times New Roman" w:hAnsi="Times New Roman"/>
          <w:sz w:val="28"/>
          <w:szCs w:val="28"/>
          <w:lang w:val="ru-RU"/>
        </w:rPr>
        <w:t>проходят охранные зоны линий электропередач. Охранные зоны электрических сетей составляют:</w:t>
      </w:r>
      <w:r w:rsidR="00706819" w:rsidRPr="00D40698">
        <w:rPr>
          <w:rFonts w:ascii="Times New Roman" w:hAnsi="Times New Roman"/>
          <w:sz w:val="28"/>
          <w:szCs w:val="28"/>
          <w:lang w:val="ru-RU"/>
        </w:rPr>
        <w:t xml:space="preserve"> </w:t>
      </w:r>
      <w:proofErr w:type="gramStart"/>
      <w:r w:rsidR="00706819" w:rsidRPr="00D40698">
        <w:rPr>
          <w:rFonts w:ascii="Times New Roman" w:hAnsi="Times New Roman"/>
          <w:sz w:val="28"/>
          <w:szCs w:val="28"/>
          <w:lang w:val="ru-RU"/>
        </w:rPr>
        <w:t>ВЛ</w:t>
      </w:r>
      <w:proofErr w:type="gramEnd"/>
      <w:r w:rsidR="00706819" w:rsidRPr="00D40698">
        <w:rPr>
          <w:rFonts w:ascii="Times New Roman" w:hAnsi="Times New Roman"/>
          <w:sz w:val="28"/>
          <w:szCs w:val="28"/>
          <w:lang w:val="ru-RU"/>
        </w:rPr>
        <w:t xml:space="preserve"> 750 </w:t>
      </w:r>
      <w:proofErr w:type="spellStart"/>
      <w:r w:rsidR="00706819" w:rsidRPr="00D40698">
        <w:rPr>
          <w:rFonts w:ascii="Times New Roman" w:hAnsi="Times New Roman"/>
          <w:sz w:val="28"/>
          <w:szCs w:val="28"/>
          <w:lang w:val="ru-RU"/>
        </w:rPr>
        <w:t>кВ</w:t>
      </w:r>
      <w:proofErr w:type="spellEnd"/>
      <w:r w:rsidR="00706819" w:rsidRPr="00D40698">
        <w:rPr>
          <w:rFonts w:ascii="Times New Roman" w:hAnsi="Times New Roman"/>
          <w:sz w:val="28"/>
          <w:szCs w:val="28"/>
          <w:lang w:val="ru-RU"/>
        </w:rPr>
        <w:t xml:space="preserve"> – 40 м;</w:t>
      </w:r>
      <w:r w:rsidRPr="00D40698">
        <w:rPr>
          <w:rFonts w:ascii="Times New Roman" w:hAnsi="Times New Roman"/>
          <w:sz w:val="28"/>
          <w:szCs w:val="28"/>
          <w:lang w:val="ru-RU"/>
        </w:rPr>
        <w:t xml:space="preserve"> </w:t>
      </w:r>
      <w:r w:rsidR="008F2883" w:rsidRPr="00D40698">
        <w:rPr>
          <w:rFonts w:ascii="Times New Roman" w:hAnsi="Times New Roman"/>
          <w:sz w:val="28"/>
          <w:szCs w:val="28"/>
          <w:lang w:val="ru-RU"/>
        </w:rPr>
        <w:t xml:space="preserve">ВЛ </w:t>
      </w:r>
      <w:r w:rsidR="00A677C9" w:rsidRPr="00D40698">
        <w:rPr>
          <w:rFonts w:ascii="Times New Roman" w:hAnsi="Times New Roman"/>
          <w:sz w:val="28"/>
          <w:szCs w:val="28"/>
          <w:lang w:val="ru-RU"/>
        </w:rPr>
        <w:t>220</w:t>
      </w:r>
      <w:r w:rsidR="008F2883" w:rsidRPr="00D40698">
        <w:rPr>
          <w:rFonts w:ascii="Times New Roman" w:hAnsi="Times New Roman"/>
          <w:sz w:val="28"/>
          <w:szCs w:val="28"/>
          <w:lang w:val="ru-RU"/>
        </w:rPr>
        <w:t xml:space="preserve"> </w:t>
      </w:r>
      <w:proofErr w:type="spellStart"/>
      <w:r w:rsidR="008F2883" w:rsidRPr="00D40698">
        <w:rPr>
          <w:rFonts w:ascii="Times New Roman" w:hAnsi="Times New Roman"/>
          <w:sz w:val="28"/>
          <w:szCs w:val="28"/>
          <w:lang w:val="ru-RU"/>
        </w:rPr>
        <w:t>кВ</w:t>
      </w:r>
      <w:proofErr w:type="spellEnd"/>
      <w:r w:rsidR="008F2883" w:rsidRPr="00D40698">
        <w:rPr>
          <w:rFonts w:ascii="Times New Roman" w:hAnsi="Times New Roman"/>
          <w:sz w:val="28"/>
          <w:szCs w:val="28"/>
          <w:lang w:val="ru-RU"/>
        </w:rPr>
        <w:t xml:space="preserve"> – </w:t>
      </w:r>
      <w:r w:rsidR="00A677C9" w:rsidRPr="00D40698">
        <w:rPr>
          <w:rFonts w:ascii="Times New Roman" w:hAnsi="Times New Roman"/>
          <w:sz w:val="28"/>
          <w:szCs w:val="28"/>
          <w:lang w:val="ru-RU"/>
        </w:rPr>
        <w:t>25</w:t>
      </w:r>
      <w:r w:rsidR="008F2883" w:rsidRPr="00D40698">
        <w:rPr>
          <w:rFonts w:ascii="Times New Roman" w:hAnsi="Times New Roman"/>
          <w:sz w:val="28"/>
          <w:szCs w:val="28"/>
          <w:lang w:val="ru-RU"/>
        </w:rPr>
        <w:t xml:space="preserve"> м; </w:t>
      </w:r>
      <w:r w:rsidR="00A677C9" w:rsidRPr="00D40698">
        <w:rPr>
          <w:rFonts w:ascii="Times New Roman" w:hAnsi="Times New Roman" w:hint="eastAsia"/>
          <w:sz w:val="28"/>
          <w:szCs w:val="28"/>
          <w:lang w:val="ru-RU"/>
        </w:rPr>
        <w:t>ВЛ</w:t>
      </w:r>
      <w:r w:rsidR="00A677C9" w:rsidRPr="00D40698">
        <w:rPr>
          <w:rFonts w:ascii="Times New Roman" w:hAnsi="Times New Roman"/>
          <w:sz w:val="28"/>
          <w:szCs w:val="28"/>
          <w:lang w:val="ru-RU"/>
        </w:rPr>
        <w:t xml:space="preserve"> 110 </w:t>
      </w:r>
      <w:proofErr w:type="spellStart"/>
      <w:r w:rsidR="00A677C9" w:rsidRPr="00D40698">
        <w:rPr>
          <w:rFonts w:ascii="Times New Roman" w:hAnsi="Times New Roman" w:hint="eastAsia"/>
          <w:sz w:val="28"/>
          <w:szCs w:val="28"/>
          <w:lang w:val="ru-RU"/>
        </w:rPr>
        <w:t>кВ</w:t>
      </w:r>
      <w:proofErr w:type="spellEnd"/>
      <w:r w:rsidR="00A677C9" w:rsidRPr="00D40698">
        <w:rPr>
          <w:rFonts w:ascii="Times New Roman" w:hAnsi="Times New Roman"/>
          <w:sz w:val="28"/>
          <w:szCs w:val="28"/>
          <w:lang w:val="ru-RU"/>
        </w:rPr>
        <w:t xml:space="preserve"> – 20 </w:t>
      </w:r>
      <w:r w:rsidR="00A677C9" w:rsidRPr="00D40698">
        <w:rPr>
          <w:rFonts w:ascii="Times New Roman" w:hAnsi="Times New Roman" w:hint="eastAsia"/>
          <w:sz w:val="28"/>
          <w:szCs w:val="28"/>
          <w:lang w:val="ru-RU"/>
        </w:rPr>
        <w:t>м</w:t>
      </w:r>
      <w:r w:rsidR="00A677C9" w:rsidRPr="00D40698">
        <w:rPr>
          <w:rFonts w:ascii="Times New Roman" w:hAnsi="Times New Roman"/>
          <w:sz w:val="28"/>
          <w:szCs w:val="28"/>
          <w:lang w:val="ru-RU"/>
        </w:rPr>
        <w:t xml:space="preserve">; </w:t>
      </w:r>
      <w:r w:rsidRPr="00D40698">
        <w:rPr>
          <w:rFonts w:ascii="Times New Roman" w:hAnsi="Times New Roman"/>
          <w:sz w:val="28"/>
          <w:szCs w:val="28"/>
          <w:lang w:val="ru-RU"/>
        </w:rPr>
        <w:t xml:space="preserve">ВЛ 35 </w:t>
      </w:r>
      <w:proofErr w:type="spellStart"/>
      <w:r w:rsidRPr="00D40698">
        <w:rPr>
          <w:rFonts w:ascii="Times New Roman" w:hAnsi="Times New Roman"/>
          <w:sz w:val="28"/>
          <w:szCs w:val="28"/>
          <w:lang w:val="ru-RU"/>
        </w:rPr>
        <w:t>кВ</w:t>
      </w:r>
      <w:proofErr w:type="spellEnd"/>
      <w:r w:rsidRPr="00D40698">
        <w:rPr>
          <w:rFonts w:ascii="Times New Roman" w:hAnsi="Times New Roman"/>
          <w:sz w:val="28"/>
          <w:szCs w:val="28"/>
          <w:lang w:val="ru-RU"/>
        </w:rPr>
        <w:t xml:space="preserve"> - 15 м; ВЛ 10 </w:t>
      </w:r>
      <w:proofErr w:type="spellStart"/>
      <w:r w:rsidRPr="00D40698">
        <w:rPr>
          <w:rFonts w:ascii="Times New Roman" w:hAnsi="Times New Roman"/>
          <w:sz w:val="28"/>
          <w:szCs w:val="28"/>
          <w:lang w:val="ru-RU"/>
        </w:rPr>
        <w:t>кВ</w:t>
      </w:r>
      <w:proofErr w:type="spellEnd"/>
      <w:r w:rsidRPr="00D40698">
        <w:rPr>
          <w:rFonts w:ascii="Times New Roman" w:hAnsi="Times New Roman"/>
          <w:sz w:val="28"/>
          <w:szCs w:val="28"/>
          <w:lang w:val="ru-RU"/>
        </w:rPr>
        <w:t xml:space="preserve"> – 10 м. </w:t>
      </w:r>
    </w:p>
    <w:p w:rsidR="00367AFF" w:rsidRPr="00420BE8" w:rsidRDefault="00367AFF" w:rsidP="007034DB">
      <w:pPr>
        <w:pStyle w:val="2e"/>
        <w:spacing w:after="120"/>
        <w:ind w:right="0"/>
        <w:jc w:val="center"/>
        <w:rPr>
          <w:sz w:val="28"/>
          <w:szCs w:val="28"/>
        </w:rPr>
      </w:pPr>
      <w:r w:rsidRPr="00420BE8">
        <w:rPr>
          <w:sz w:val="28"/>
          <w:szCs w:val="28"/>
        </w:rPr>
        <w:t>Зоны санитарной охраны источников водоснабжения и водопроводов питьевого назначения</w:t>
      </w:r>
    </w:p>
    <w:p w:rsidR="00367AFF" w:rsidRDefault="00367AFF" w:rsidP="00D40698">
      <w:pPr>
        <w:pStyle w:val="afe"/>
        <w:spacing w:line="240" w:lineRule="auto"/>
        <w:ind w:firstLine="851"/>
        <w:rPr>
          <w:rFonts w:ascii="Times New Roman" w:hAnsi="Times New Roman"/>
          <w:sz w:val="28"/>
          <w:szCs w:val="28"/>
          <w:lang w:val="ru-RU"/>
        </w:rPr>
      </w:pPr>
      <w:r w:rsidRPr="00D40698">
        <w:rPr>
          <w:rFonts w:ascii="Times New Roman" w:hAnsi="Times New Roman"/>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D40698">
        <w:rPr>
          <w:rFonts w:ascii="Times New Roman" w:hAnsi="Times New Roman"/>
          <w:sz w:val="28"/>
          <w:szCs w:val="28"/>
          <w:lang w:val="ru-RU"/>
        </w:rPr>
        <w:t>СанПин</w:t>
      </w:r>
      <w:proofErr w:type="spellEnd"/>
      <w:r w:rsidRPr="00D40698">
        <w:rPr>
          <w:rFonts w:ascii="Times New Roman" w:hAnsi="Times New Roman"/>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r w:rsidRPr="00420BE8">
        <w:rPr>
          <w:rFonts w:ascii="Times New Roman" w:hAnsi="Times New Roman"/>
          <w:sz w:val="28"/>
          <w:szCs w:val="28"/>
          <w:lang w:val="ru-RU"/>
        </w:rPr>
        <w:t>.</w:t>
      </w:r>
    </w:p>
    <w:p w:rsidR="0036420E" w:rsidRDefault="0036420E" w:rsidP="00D40698">
      <w:pPr>
        <w:pStyle w:val="afe"/>
        <w:spacing w:line="240" w:lineRule="auto"/>
        <w:ind w:firstLine="851"/>
        <w:rPr>
          <w:rFonts w:ascii="Times New Roman" w:hAnsi="Times New Roman"/>
          <w:sz w:val="28"/>
          <w:szCs w:val="28"/>
          <w:lang w:val="ru-RU"/>
        </w:rPr>
      </w:pPr>
    </w:p>
    <w:p w:rsidR="00157277" w:rsidRPr="00420BE8" w:rsidRDefault="00157277" w:rsidP="00D40698">
      <w:pPr>
        <w:pStyle w:val="afe"/>
        <w:spacing w:line="240" w:lineRule="auto"/>
        <w:ind w:firstLine="851"/>
        <w:rPr>
          <w:rFonts w:ascii="Times New Roman" w:hAnsi="Times New Roman"/>
          <w:sz w:val="28"/>
          <w:szCs w:val="28"/>
          <w:lang w:val="ru-RU"/>
        </w:rPr>
      </w:pPr>
    </w:p>
    <w:p w:rsidR="00367AFF" w:rsidRPr="00420BE8" w:rsidRDefault="00367AFF" w:rsidP="00B84DDC">
      <w:pPr>
        <w:pStyle w:val="a6"/>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lastRenderedPageBreak/>
        <w:t xml:space="preserve">Таблица </w:t>
      </w:r>
      <w:r w:rsidR="00C22969">
        <w:rPr>
          <w:rFonts w:ascii="Times New Roman" w:hAnsi="Times New Roman"/>
          <w:color w:val="auto"/>
          <w:sz w:val="24"/>
          <w:szCs w:val="24"/>
          <w:lang w:val="ru-RU"/>
        </w:rPr>
        <w:t>32</w:t>
      </w:r>
      <w:r w:rsidRPr="00420BE8">
        <w:rPr>
          <w:rFonts w:ascii="Times New Roman" w:hAnsi="Times New Roman"/>
          <w:color w:val="auto"/>
          <w:sz w:val="24"/>
          <w:szCs w:val="24"/>
          <w:lang w:val="ru-RU"/>
        </w:rPr>
        <w:t xml:space="preserve"> - Ограничения на использование </w:t>
      </w:r>
      <w:proofErr w:type="gramStart"/>
      <w:r w:rsidRPr="00420BE8">
        <w:rPr>
          <w:rFonts w:ascii="Times New Roman" w:hAnsi="Times New Roman"/>
          <w:color w:val="auto"/>
          <w:sz w:val="24"/>
          <w:szCs w:val="24"/>
          <w:lang w:val="ru-RU"/>
        </w:rPr>
        <w:t>территорий зон санитарной охраны источников питьевого водоснабжения</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3"/>
        <w:gridCol w:w="4267"/>
        <w:gridCol w:w="4107"/>
      </w:tblGrid>
      <w:tr w:rsidR="00367AFF" w:rsidRPr="00420BE8" w:rsidTr="00367AFF">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420BE8" w:rsidRDefault="00934BCE" w:rsidP="00934BCE">
            <w:pPr>
              <w:pStyle w:val="113"/>
              <w:rPr>
                <w:b/>
                <w:sz w:val="24"/>
                <w:szCs w:val="24"/>
              </w:rPr>
            </w:pPr>
            <w:r>
              <w:rPr>
                <w:b/>
                <w:sz w:val="24"/>
                <w:szCs w:val="24"/>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420BE8" w:rsidRDefault="00367AFF" w:rsidP="00B84DDC">
            <w:pPr>
              <w:pStyle w:val="113"/>
              <w:rPr>
                <w:b/>
                <w:sz w:val="24"/>
                <w:szCs w:val="24"/>
              </w:rPr>
            </w:pPr>
            <w:r w:rsidRPr="00420BE8">
              <w:rPr>
                <w:b/>
                <w:sz w:val="24"/>
                <w:szCs w:val="24"/>
              </w:rPr>
              <w:t>Запрещается</w:t>
            </w:r>
            <w:r w:rsidR="00934BCE">
              <w:rPr>
                <w:b/>
                <w:sz w:val="24"/>
                <w:szCs w:val="24"/>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420BE8" w:rsidRDefault="00367AFF" w:rsidP="00B84DDC">
            <w:pPr>
              <w:pStyle w:val="113"/>
              <w:rPr>
                <w:b/>
                <w:sz w:val="24"/>
                <w:szCs w:val="24"/>
              </w:rPr>
            </w:pPr>
            <w:r w:rsidRPr="00420BE8">
              <w:rPr>
                <w:b/>
                <w:sz w:val="24"/>
                <w:szCs w:val="24"/>
              </w:rPr>
              <w:t>Допускается</w:t>
            </w:r>
            <w:r w:rsidR="00934BCE">
              <w:rPr>
                <w:b/>
                <w:sz w:val="24"/>
                <w:szCs w:val="24"/>
              </w:rPr>
              <w:t xml:space="preserve"> в ЗСО</w:t>
            </w:r>
          </w:p>
        </w:tc>
      </w:tr>
      <w:tr w:rsidR="00B438A3" w:rsidRPr="00382CAA" w:rsidTr="00367AFF">
        <w:tc>
          <w:tcPr>
            <w:tcW w:w="812"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1"/>
              <w:jc w:val="center"/>
              <w:rPr>
                <w:b/>
                <w:sz w:val="24"/>
                <w:szCs w:val="24"/>
              </w:rPr>
            </w:pPr>
            <w:r w:rsidRPr="00B438A3">
              <w:rPr>
                <w:b/>
                <w:sz w:val="24"/>
                <w:szCs w:val="24"/>
              </w:rPr>
              <w:t>1</w:t>
            </w:r>
          </w:p>
        </w:tc>
        <w:tc>
          <w:tcPr>
            <w:tcW w:w="213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2</w:t>
            </w:r>
          </w:p>
        </w:tc>
        <w:tc>
          <w:tcPr>
            <w:tcW w:w="205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3</w:t>
            </w:r>
          </w:p>
        </w:tc>
      </w:tr>
      <w:tr w:rsidR="00367AFF" w:rsidRPr="0092351F"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I пояс</w:t>
            </w: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все виды строительства;</w:t>
            </w:r>
          </w:p>
          <w:p w:rsidR="00367AFF" w:rsidRPr="00420BE8" w:rsidRDefault="00367AFF" w:rsidP="00B84DDC">
            <w:pPr>
              <w:pStyle w:val="11"/>
              <w:rPr>
                <w:sz w:val="24"/>
                <w:szCs w:val="24"/>
              </w:rPr>
            </w:pPr>
            <w:r w:rsidRPr="00420BE8">
              <w:rPr>
                <w:sz w:val="24"/>
                <w:szCs w:val="24"/>
              </w:rPr>
              <w:t>проживание людей;</w:t>
            </w:r>
          </w:p>
          <w:p w:rsidR="00367AFF" w:rsidRPr="00420BE8" w:rsidRDefault="00367AFF" w:rsidP="00B84DDC">
            <w:pPr>
              <w:pStyle w:val="11"/>
              <w:rPr>
                <w:sz w:val="24"/>
                <w:szCs w:val="24"/>
              </w:rPr>
            </w:pPr>
            <w:r w:rsidRPr="00420BE8">
              <w:rPr>
                <w:sz w:val="24"/>
                <w:szCs w:val="24"/>
              </w:rPr>
              <w:t>посадка высокоствольных деревьев;</w:t>
            </w:r>
          </w:p>
          <w:p w:rsidR="00367AFF" w:rsidRPr="00420BE8" w:rsidRDefault="00367AFF" w:rsidP="00B84DDC">
            <w:pPr>
              <w:pStyle w:val="11"/>
              <w:rPr>
                <w:sz w:val="24"/>
                <w:szCs w:val="24"/>
              </w:rPr>
            </w:pPr>
            <w:r w:rsidRPr="00420BE8">
              <w:rPr>
                <w:sz w:val="24"/>
                <w:szCs w:val="24"/>
              </w:rPr>
              <w:t>применение ядохимикатов и удобрений;</w:t>
            </w:r>
          </w:p>
          <w:p w:rsidR="00367AFF" w:rsidRPr="00420BE8" w:rsidRDefault="00367AFF" w:rsidP="00B84DDC">
            <w:pPr>
              <w:pStyle w:val="11"/>
              <w:rPr>
                <w:sz w:val="24"/>
                <w:szCs w:val="24"/>
              </w:rPr>
            </w:pPr>
            <w:r w:rsidRPr="00420BE8">
              <w:rPr>
                <w:sz w:val="24"/>
                <w:szCs w:val="24"/>
              </w:rPr>
              <w:t>размещение жилых и хозяйственно бытовых помещений;</w:t>
            </w:r>
          </w:p>
          <w:p w:rsidR="00367AFF" w:rsidRPr="00420BE8" w:rsidRDefault="00367AFF" w:rsidP="00B84DDC">
            <w:pPr>
              <w:pStyle w:val="11"/>
              <w:rPr>
                <w:sz w:val="24"/>
                <w:szCs w:val="24"/>
              </w:rPr>
            </w:pPr>
            <w:r w:rsidRPr="00420BE8">
              <w:rPr>
                <w:sz w:val="24"/>
                <w:szCs w:val="24"/>
              </w:rPr>
              <w:t>спуск сточных вод, в т. ч. водного транспорта;</w:t>
            </w:r>
          </w:p>
          <w:p w:rsidR="00367AFF" w:rsidRPr="00420BE8" w:rsidRDefault="00367AFF" w:rsidP="00B84DDC">
            <w:pPr>
              <w:pStyle w:val="11"/>
              <w:rPr>
                <w:sz w:val="24"/>
                <w:szCs w:val="24"/>
              </w:rPr>
            </w:pPr>
            <w:r w:rsidRPr="00420BE8">
              <w:rPr>
                <w:sz w:val="24"/>
                <w:szCs w:val="24"/>
              </w:rPr>
              <w:t>купание, стирка белья, водопой скота;</w:t>
            </w:r>
          </w:p>
          <w:p w:rsidR="00367AFF" w:rsidRPr="00420BE8" w:rsidRDefault="00367AFF" w:rsidP="00B84DDC">
            <w:pPr>
              <w:pStyle w:val="11"/>
              <w:rPr>
                <w:sz w:val="24"/>
                <w:szCs w:val="24"/>
              </w:rPr>
            </w:pPr>
            <w:r w:rsidRPr="00420BE8">
              <w:rPr>
                <w:sz w:val="24"/>
                <w:szCs w:val="24"/>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ограждение;</w:t>
            </w:r>
          </w:p>
          <w:p w:rsidR="00367AFF" w:rsidRPr="00420BE8" w:rsidRDefault="00367AFF" w:rsidP="00B84DDC">
            <w:pPr>
              <w:pStyle w:val="11"/>
              <w:rPr>
                <w:sz w:val="24"/>
                <w:szCs w:val="24"/>
              </w:rPr>
            </w:pPr>
            <w:r w:rsidRPr="00420BE8">
              <w:rPr>
                <w:sz w:val="24"/>
                <w:szCs w:val="24"/>
              </w:rPr>
              <w:t>планировка территории;</w:t>
            </w:r>
          </w:p>
          <w:p w:rsidR="00367AFF" w:rsidRPr="00420BE8" w:rsidRDefault="00367AFF" w:rsidP="00B84DDC">
            <w:pPr>
              <w:pStyle w:val="11"/>
              <w:rPr>
                <w:sz w:val="24"/>
                <w:szCs w:val="24"/>
              </w:rPr>
            </w:pPr>
            <w:r w:rsidRPr="00420BE8">
              <w:rPr>
                <w:sz w:val="24"/>
                <w:szCs w:val="24"/>
              </w:rPr>
              <w:t>озеленение;</w:t>
            </w:r>
          </w:p>
          <w:p w:rsidR="00367AFF" w:rsidRPr="00420BE8" w:rsidRDefault="00367AFF" w:rsidP="00B84DDC">
            <w:pPr>
              <w:pStyle w:val="11"/>
              <w:rPr>
                <w:sz w:val="24"/>
                <w:szCs w:val="24"/>
              </w:rPr>
            </w:pPr>
            <w:r w:rsidRPr="00420BE8">
              <w:rPr>
                <w:sz w:val="24"/>
                <w:szCs w:val="24"/>
              </w:rPr>
              <w:t>отведение поверхностного стока за пределы пояса в систему канализационных очистных сооружений.</w:t>
            </w:r>
          </w:p>
        </w:tc>
      </w:tr>
      <w:tr w:rsidR="00367AFF" w:rsidRPr="0092351F"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 xml:space="preserve">II пояс </w:t>
            </w:r>
          </w:p>
          <w:p w:rsidR="00367AFF" w:rsidRPr="00420BE8" w:rsidRDefault="00367AFF" w:rsidP="00B84DDC">
            <w:pPr>
              <w:pStyle w:val="111"/>
              <w:rPr>
                <w:sz w:val="24"/>
                <w:szCs w:val="24"/>
              </w:rPr>
            </w:pP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закачка отработанных вод в подземные горизонты, подземное складирование твёрдых отходов, разработка недр земли;</w:t>
            </w:r>
          </w:p>
          <w:p w:rsidR="00367AFF" w:rsidRPr="00420BE8" w:rsidRDefault="00367AFF" w:rsidP="00B84DDC">
            <w:pPr>
              <w:pStyle w:val="11"/>
              <w:rPr>
                <w:sz w:val="24"/>
                <w:szCs w:val="24"/>
              </w:rPr>
            </w:pPr>
            <w:r w:rsidRPr="00420BE8">
              <w:rPr>
                <w:sz w:val="24"/>
                <w:szCs w:val="24"/>
              </w:rPr>
              <w:t xml:space="preserve">размещение складов горюче-смазочных материалов, ядохимикатов и минеральных удобрений, накопителей </w:t>
            </w:r>
            <w:proofErr w:type="spellStart"/>
            <w:r w:rsidRPr="00420BE8">
              <w:rPr>
                <w:sz w:val="24"/>
                <w:szCs w:val="24"/>
              </w:rPr>
              <w:t>промстоков</w:t>
            </w:r>
            <w:proofErr w:type="spellEnd"/>
            <w:r w:rsidRPr="00420BE8">
              <w:rPr>
                <w:sz w:val="24"/>
                <w:szCs w:val="24"/>
              </w:rPr>
              <w:t xml:space="preserve">, </w:t>
            </w:r>
            <w:proofErr w:type="spellStart"/>
            <w:r w:rsidRPr="00420BE8">
              <w:rPr>
                <w:sz w:val="24"/>
                <w:szCs w:val="24"/>
              </w:rPr>
              <w:t>шламохранилищ</w:t>
            </w:r>
            <w:proofErr w:type="spellEnd"/>
            <w:r w:rsidRPr="00420BE8">
              <w:rPr>
                <w:sz w:val="24"/>
                <w:szCs w:val="24"/>
              </w:rPr>
              <w:t xml:space="preserve"> и др.;</w:t>
            </w:r>
          </w:p>
          <w:p w:rsidR="00367AFF" w:rsidRPr="00420BE8" w:rsidRDefault="00367AFF" w:rsidP="00B84DDC">
            <w:pPr>
              <w:pStyle w:val="11"/>
              <w:rPr>
                <w:sz w:val="24"/>
                <w:szCs w:val="24"/>
              </w:rPr>
            </w:pPr>
            <w:r w:rsidRPr="00420BE8">
              <w:rPr>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420BE8" w:rsidRDefault="00367AFF" w:rsidP="00B84DDC">
            <w:pPr>
              <w:pStyle w:val="11"/>
              <w:rPr>
                <w:sz w:val="24"/>
                <w:szCs w:val="24"/>
              </w:rPr>
            </w:pPr>
            <w:r w:rsidRPr="00420BE8">
              <w:rPr>
                <w:sz w:val="24"/>
                <w:szCs w:val="24"/>
              </w:rPr>
              <w:t>применение удобрений и ядохимикатов;</w:t>
            </w:r>
          </w:p>
          <w:p w:rsidR="00367AFF" w:rsidRPr="00420BE8" w:rsidRDefault="00367AFF" w:rsidP="00B84DDC">
            <w:pPr>
              <w:pStyle w:val="11"/>
              <w:rPr>
                <w:sz w:val="24"/>
                <w:szCs w:val="24"/>
              </w:rPr>
            </w:pPr>
            <w:r w:rsidRPr="00420BE8">
              <w:rPr>
                <w:sz w:val="24"/>
                <w:szCs w:val="24"/>
              </w:rPr>
              <w:t>расположение стойбищ и выпас скота;</w:t>
            </w:r>
          </w:p>
          <w:p w:rsidR="00367AFF" w:rsidRPr="00420BE8" w:rsidRDefault="00367AFF" w:rsidP="00B84DDC">
            <w:pPr>
              <w:pStyle w:val="11"/>
              <w:rPr>
                <w:sz w:val="24"/>
                <w:szCs w:val="24"/>
              </w:rPr>
            </w:pPr>
            <w:r w:rsidRPr="00420BE8">
              <w:rPr>
                <w:sz w:val="24"/>
                <w:szCs w:val="24"/>
              </w:rPr>
              <w:t>рубка главного пользования и реконструкция;</w:t>
            </w:r>
          </w:p>
          <w:p w:rsidR="00367AFF" w:rsidRPr="00420BE8" w:rsidRDefault="00367AFF" w:rsidP="00B84DDC">
            <w:pPr>
              <w:pStyle w:val="11"/>
              <w:rPr>
                <w:sz w:val="24"/>
                <w:szCs w:val="24"/>
              </w:rPr>
            </w:pPr>
            <w:r w:rsidRPr="00420BE8">
              <w:rPr>
                <w:sz w:val="24"/>
                <w:szCs w:val="24"/>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420BE8" w:rsidRDefault="00367AFF" w:rsidP="00B84DDC">
            <w:pPr>
              <w:pStyle w:val="11"/>
              <w:rPr>
                <w:sz w:val="24"/>
                <w:szCs w:val="24"/>
              </w:rPr>
            </w:pPr>
            <w:r w:rsidRPr="00420BE8">
              <w:rPr>
                <w:sz w:val="24"/>
                <w:szCs w:val="24"/>
              </w:rPr>
              <w:t>рубки ухода и санитарные рубки леса</w:t>
            </w:r>
          </w:p>
          <w:p w:rsidR="00367AFF" w:rsidRPr="00420BE8" w:rsidRDefault="00367AFF" w:rsidP="00B84DDC">
            <w:pPr>
              <w:pStyle w:val="11"/>
              <w:rPr>
                <w:sz w:val="24"/>
                <w:szCs w:val="24"/>
              </w:rPr>
            </w:pPr>
            <w:r w:rsidRPr="00420BE8">
              <w:rPr>
                <w:sz w:val="24"/>
                <w:szCs w:val="24"/>
              </w:rPr>
              <w:t>новое строительство с организацией отвода стоков на канализационные очистные сооружения</w:t>
            </w:r>
          </w:p>
          <w:p w:rsidR="00367AFF" w:rsidRPr="00420BE8" w:rsidRDefault="00367AFF" w:rsidP="00B84DDC">
            <w:pPr>
              <w:pStyle w:val="11"/>
              <w:rPr>
                <w:sz w:val="24"/>
                <w:szCs w:val="24"/>
              </w:rPr>
            </w:pPr>
            <w:r w:rsidRPr="00420BE8">
              <w:rPr>
                <w:sz w:val="24"/>
                <w:szCs w:val="24"/>
              </w:rPr>
              <w:t>добыча песка, гравия, дноуглубительные работы по согласованию с Госсанэпиднадзором</w:t>
            </w:r>
          </w:p>
          <w:p w:rsidR="00367AFF" w:rsidRPr="00420BE8" w:rsidRDefault="00367AFF" w:rsidP="00B84DDC">
            <w:pPr>
              <w:pStyle w:val="11"/>
              <w:rPr>
                <w:sz w:val="24"/>
                <w:szCs w:val="24"/>
              </w:rPr>
            </w:pPr>
            <w:r w:rsidRPr="00420BE8">
              <w:rPr>
                <w:sz w:val="24"/>
                <w:szCs w:val="24"/>
              </w:rPr>
              <w:t>отведение сточных вод, не отвечающих гигиеническим требованиям</w:t>
            </w:r>
          </w:p>
          <w:p w:rsidR="00367AFF" w:rsidRPr="00420BE8" w:rsidRDefault="00367AFF" w:rsidP="00B84DDC">
            <w:pPr>
              <w:pStyle w:val="11"/>
              <w:rPr>
                <w:sz w:val="24"/>
                <w:szCs w:val="24"/>
              </w:rPr>
            </w:pPr>
            <w:r w:rsidRPr="00420BE8">
              <w:rPr>
                <w:sz w:val="24"/>
                <w:szCs w:val="24"/>
              </w:rPr>
              <w:t>санитарное благоустройство территории населённых пунктов</w:t>
            </w:r>
          </w:p>
        </w:tc>
      </w:tr>
      <w:tr w:rsidR="00367AFF" w:rsidRPr="0092351F" w:rsidTr="00367AFF">
        <w:tc>
          <w:tcPr>
            <w:tcW w:w="812"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III пояс</w:t>
            </w:r>
          </w:p>
        </w:tc>
        <w:tc>
          <w:tcPr>
            <w:tcW w:w="213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420BE8" w:rsidRDefault="00367AFF" w:rsidP="00B84DDC">
            <w:pPr>
              <w:pStyle w:val="11"/>
              <w:rPr>
                <w:sz w:val="24"/>
                <w:szCs w:val="24"/>
              </w:rPr>
            </w:pPr>
            <w:r w:rsidRPr="00420BE8">
              <w:rPr>
                <w:sz w:val="24"/>
                <w:szCs w:val="24"/>
              </w:rPr>
              <w:t xml:space="preserve">применение удобрений и </w:t>
            </w:r>
            <w:r w:rsidRPr="00420BE8">
              <w:rPr>
                <w:sz w:val="24"/>
                <w:szCs w:val="24"/>
              </w:rPr>
              <w:lastRenderedPageBreak/>
              <w:t>ядохимикатов;</w:t>
            </w:r>
          </w:p>
          <w:p w:rsidR="00367AFF" w:rsidRPr="00420BE8" w:rsidRDefault="00367AFF" w:rsidP="00B84DDC">
            <w:pPr>
              <w:pStyle w:val="11"/>
              <w:rPr>
                <w:sz w:val="24"/>
                <w:szCs w:val="24"/>
              </w:rPr>
            </w:pPr>
            <w:r w:rsidRPr="00420BE8">
              <w:rPr>
                <w:sz w:val="24"/>
                <w:szCs w:val="24"/>
              </w:rPr>
              <w:t>расположение стойбищ и выпас скота;</w:t>
            </w:r>
          </w:p>
          <w:p w:rsidR="00367AFF" w:rsidRPr="00420BE8" w:rsidRDefault="00367AFF" w:rsidP="00B84DDC">
            <w:pPr>
              <w:pStyle w:val="11"/>
              <w:rPr>
                <w:sz w:val="24"/>
                <w:szCs w:val="24"/>
              </w:rPr>
            </w:pPr>
            <w:r w:rsidRPr="00420BE8">
              <w:rPr>
                <w:sz w:val="24"/>
                <w:szCs w:val="24"/>
              </w:rPr>
              <w:t xml:space="preserve">рубка главного пользования и реконструкция; </w:t>
            </w:r>
          </w:p>
          <w:p w:rsidR="00367AFF" w:rsidRPr="00420BE8" w:rsidRDefault="00367AFF" w:rsidP="00B84DDC">
            <w:pPr>
              <w:pStyle w:val="11"/>
              <w:rPr>
                <w:sz w:val="24"/>
                <w:szCs w:val="24"/>
              </w:rPr>
            </w:pPr>
            <w:r w:rsidRPr="00420BE8">
              <w:rPr>
                <w:sz w:val="24"/>
                <w:szCs w:val="24"/>
              </w:rPr>
              <w:t>сброс промышленных, 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tcPr>
          <w:p w:rsidR="00367AFF" w:rsidRPr="00420BE8" w:rsidRDefault="00367AFF" w:rsidP="00B84DDC">
            <w:pPr>
              <w:pStyle w:val="113"/>
              <w:rPr>
                <w:sz w:val="24"/>
                <w:szCs w:val="24"/>
              </w:rPr>
            </w:pPr>
          </w:p>
        </w:tc>
      </w:tr>
    </w:tbl>
    <w:p w:rsidR="005B62E2" w:rsidRDefault="005B62E2" w:rsidP="00B84DDC">
      <w:pPr>
        <w:pStyle w:val="2e"/>
        <w:spacing w:before="0" w:after="0" w:line="360" w:lineRule="auto"/>
        <w:ind w:right="0"/>
        <w:jc w:val="center"/>
      </w:pPr>
    </w:p>
    <w:p w:rsidR="00367AFF" w:rsidRPr="00934BCE" w:rsidRDefault="00367AFF" w:rsidP="00D40698">
      <w:pPr>
        <w:pStyle w:val="2e"/>
        <w:spacing w:before="0" w:after="0"/>
        <w:ind w:right="0" w:firstLine="851"/>
        <w:jc w:val="center"/>
        <w:rPr>
          <w:sz w:val="28"/>
          <w:szCs w:val="28"/>
        </w:rPr>
      </w:pPr>
      <w:r w:rsidRPr="00934BCE">
        <w:rPr>
          <w:sz w:val="28"/>
          <w:szCs w:val="28"/>
        </w:rPr>
        <w:t>Водоохранные зоны, прибрежные защитные и береговые полосы</w:t>
      </w:r>
    </w:p>
    <w:p w:rsidR="00367AFF" w:rsidRPr="00B438A3" w:rsidRDefault="00367AFF" w:rsidP="00D40698">
      <w:pPr>
        <w:pStyle w:val="afe"/>
        <w:spacing w:line="240" w:lineRule="auto"/>
        <w:ind w:firstLine="851"/>
        <w:rPr>
          <w:rFonts w:ascii="Times New Roman" w:hAnsi="Times New Roman"/>
          <w:sz w:val="28"/>
          <w:szCs w:val="28"/>
          <w:lang w:val="ru-RU"/>
        </w:rPr>
      </w:pPr>
      <w:proofErr w:type="spellStart"/>
      <w:proofErr w:type="gramStart"/>
      <w:r w:rsidRPr="00B438A3">
        <w:rPr>
          <w:rFonts w:ascii="Times New Roman" w:hAnsi="Times New Roman"/>
          <w:sz w:val="28"/>
          <w:szCs w:val="28"/>
          <w:lang w:val="ru-RU"/>
        </w:rPr>
        <w:t>Водоохранными</w:t>
      </w:r>
      <w:proofErr w:type="spellEnd"/>
      <w:r w:rsidRPr="00B438A3">
        <w:rPr>
          <w:rFonts w:ascii="Times New Roman" w:hAnsi="Times New Roman"/>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367AFF" w:rsidRDefault="00367AFF" w:rsidP="00D40698">
      <w:pPr>
        <w:pStyle w:val="afe"/>
        <w:spacing w:line="240" w:lineRule="auto"/>
        <w:ind w:firstLine="851"/>
        <w:rPr>
          <w:rFonts w:ascii="Times New Roman" w:hAnsi="Times New Roman"/>
          <w:sz w:val="28"/>
          <w:szCs w:val="28"/>
          <w:lang w:val="ru-RU"/>
        </w:rPr>
      </w:pPr>
      <w:r w:rsidRPr="00B438A3">
        <w:rPr>
          <w:rFonts w:ascii="Times New Roman" w:hAnsi="Times New Roman"/>
          <w:sz w:val="28"/>
          <w:szCs w:val="28"/>
          <w:lang w:val="ru-RU"/>
        </w:rPr>
        <w:t xml:space="preserve">В границах </w:t>
      </w:r>
      <w:proofErr w:type="spellStart"/>
      <w:r w:rsidRPr="00B438A3">
        <w:rPr>
          <w:rFonts w:ascii="Times New Roman" w:hAnsi="Times New Roman"/>
          <w:sz w:val="28"/>
          <w:szCs w:val="28"/>
          <w:lang w:val="ru-RU"/>
        </w:rPr>
        <w:t>водоохранных</w:t>
      </w:r>
      <w:proofErr w:type="spellEnd"/>
      <w:r w:rsidRPr="00B438A3">
        <w:rPr>
          <w:rFonts w:ascii="Times New Roman" w:hAnsi="Times New Roman"/>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0145E8" w:rsidRPr="00B438A3" w:rsidRDefault="000145E8" w:rsidP="00D40698">
      <w:pPr>
        <w:pStyle w:val="afe"/>
        <w:spacing w:line="240" w:lineRule="auto"/>
        <w:ind w:firstLine="851"/>
        <w:rPr>
          <w:rFonts w:ascii="Times New Roman" w:hAnsi="Times New Roman"/>
          <w:sz w:val="28"/>
          <w:szCs w:val="28"/>
          <w:lang w:val="ru-RU"/>
        </w:rPr>
      </w:pPr>
    </w:p>
    <w:p w:rsidR="00367AFF" w:rsidRPr="00420BE8" w:rsidRDefault="00367AFF" w:rsidP="00B84DDC">
      <w:pPr>
        <w:pStyle w:val="a6"/>
        <w:keepNext/>
        <w:spacing w:after="0"/>
        <w:jc w:val="both"/>
        <w:rPr>
          <w:rFonts w:ascii="Times New Roman" w:hAnsi="Times New Roman"/>
          <w:color w:val="auto"/>
          <w:sz w:val="24"/>
          <w:szCs w:val="24"/>
          <w:lang w:val="ru-RU"/>
        </w:rPr>
      </w:pPr>
      <w:r w:rsidRPr="00420BE8">
        <w:rPr>
          <w:rFonts w:ascii="Times New Roman" w:hAnsi="Times New Roman"/>
          <w:color w:val="auto"/>
          <w:sz w:val="24"/>
          <w:szCs w:val="24"/>
          <w:lang w:val="ru-RU"/>
        </w:rPr>
        <w:t xml:space="preserve">Таблица </w:t>
      </w:r>
      <w:r w:rsidR="00907A60">
        <w:rPr>
          <w:rFonts w:ascii="Times New Roman" w:hAnsi="Times New Roman"/>
          <w:color w:val="auto"/>
          <w:sz w:val="24"/>
          <w:szCs w:val="24"/>
          <w:lang w:val="ru-RU"/>
        </w:rPr>
        <w:t>3</w:t>
      </w:r>
      <w:r w:rsidR="00C22969">
        <w:rPr>
          <w:rFonts w:ascii="Times New Roman" w:hAnsi="Times New Roman"/>
          <w:color w:val="auto"/>
          <w:sz w:val="24"/>
          <w:szCs w:val="24"/>
          <w:lang w:val="ru-RU"/>
        </w:rPr>
        <w:t>3</w:t>
      </w:r>
      <w:r w:rsidRPr="00420BE8">
        <w:rPr>
          <w:rFonts w:ascii="Times New Roman" w:hAnsi="Times New Roman"/>
          <w:noProof/>
          <w:color w:val="auto"/>
          <w:sz w:val="24"/>
          <w:szCs w:val="24"/>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917"/>
        <w:gridCol w:w="4401"/>
      </w:tblGrid>
      <w:tr w:rsidR="00367AFF" w:rsidRPr="00420BE8" w:rsidTr="00367AFF">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B438A3" w:rsidRDefault="00367AFF" w:rsidP="00B84DDC">
            <w:pPr>
              <w:pStyle w:val="113"/>
              <w:rPr>
                <w:b/>
                <w:sz w:val="24"/>
                <w:szCs w:val="24"/>
              </w:rPr>
            </w:pPr>
            <w:r w:rsidRPr="00B438A3">
              <w:rPr>
                <w:b/>
                <w:sz w:val="24"/>
                <w:szCs w:val="24"/>
              </w:rPr>
              <w:t>Допускается</w:t>
            </w:r>
          </w:p>
        </w:tc>
      </w:tr>
      <w:tr w:rsidR="00B438A3" w:rsidRPr="00382CAA" w:rsidTr="00367AFF">
        <w:tc>
          <w:tcPr>
            <w:tcW w:w="750"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1"/>
              <w:jc w:val="center"/>
              <w:rPr>
                <w:b/>
                <w:sz w:val="24"/>
                <w:szCs w:val="24"/>
              </w:rPr>
            </w:pPr>
            <w:r w:rsidRPr="00B438A3">
              <w:rPr>
                <w:b/>
                <w:sz w:val="24"/>
                <w:szCs w:val="24"/>
              </w:rPr>
              <w:t>1</w:t>
            </w:r>
          </w:p>
        </w:tc>
        <w:tc>
          <w:tcPr>
            <w:tcW w:w="2004"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2</w:t>
            </w:r>
          </w:p>
        </w:tc>
        <w:tc>
          <w:tcPr>
            <w:tcW w:w="2246" w:type="pct"/>
            <w:tcBorders>
              <w:top w:val="single" w:sz="4" w:space="0" w:color="auto"/>
              <w:left w:val="single" w:sz="4" w:space="0" w:color="auto"/>
              <w:bottom w:val="single" w:sz="4" w:space="0" w:color="auto"/>
              <w:right w:val="single" w:sz="4" w:space="0" w:color="auto"/>
            </w:tcBorders>
          </w:tcPr>
          <w:p w:rsidR="00B438A3" w:rsidRPr="00B438A3" w:rsidRDefault="00B438A3" w:rsidP="00B438A3">
            <w:pPr>
              <w:pStyle w:val="11"/>
              <w:numPr>
                <w:ilvl w:val="0"/>
                <w:numId w:val="0"/>
              </w:numPr>
              <w:ind w:left="284"/>
              <w:jc w:val="center"/>
              <w:rPr>
                <w:b/>
                <w:sz w:val="24"/>
                <w:szCs w:val="24"/>
              </w:rPr>
            </w:pPr>
            <w:r w:rsidRPr="00B438A3">
              <w:rPr>
                <w:b/>
                <w:sz w:val="24"/>
                <w:szCs w:val="24"/>
              </w:rPr>
              <w:t>3</w:t>
            </w:r>
          </w:p>
        </w:tc>
      </w:tr>
      <w:tr w:rsidR="00367AFF" w:rsidRPr="0092351F"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 xml:space="preserve">Водоохранная зона </w:t>
            </w:r>
          </w:p>
          <w:p w:rsidR="00367AFF" w:rsidRPr="00420BE8" w:rsidRDefault="00367AFF" w:rsidP="00B84DDC">
            <w:pPr>
              <w:pStyle w:val="111"/>
              <w:rPr>
                <w:sz w:val="24"/>
                <w:szCs w:val="24"/>
              </w:rPr>
            </w:pP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использование сточных вод в целях регулирования плодородия почв;</w:t>
            </w:r>
          </w:p>
          <w:p w:rsidR="00367AFF" w:rsidRPr="00420BE8" w:rsidRDefault="00367AFF" w:rsidP="00B84DDC">
            <w:pPr>
              <w:pStyle w:val="11"/>
              <w:rPr>
                <w:sz w:val="24"/>
                <w:szCs w:val="24"/>
              </w:rPr>
            </w:pPr>
            <w:r w:rsidRPr="00420BE8">
              <w:rPr>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AFF" w:rsidRPr="00420BE8" w:rsidRDefault="00367AFF" w:rsidP="00B84DDC">
            <w:pPr>
              <w:pStyle w:val="11"/>
              <w:rPr>
                <w:sz w:val="24"/>
                <w:szCs w:val="24"/>
              </w:rPr>
            </w:pPr>
            <w:r w:rsidRPr="00420BE8">
              <w:rPr>
                <w:sz w:val="24"/>
                <w:szCs w:val="24"/>
              </w:rPr>
              <w:t>осуществление авиационных мер по борьбе с вредными организмами;</w:t>
            </w:r>
          </w:p>
          <w:p w:rsidR="00367AFF" w:rsidRPr="00420BE8" w:rsidRDefault="00367AFF" w:rsidP="00B84DDC">
            <w:pPr>
              <w:pStyle w:val="11"/>
              <w:rPr>
                <w:sz w:val="24"/>
                <w:szCs w:val="24"/>
              </w:rPr>
            </w:pPr>
            <w:r w:rsidRPr="00420BE8">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w:t>
            </w:r>
            <w:r w:rsidRPr="00420BE8">
              <w:rPr>
                <w:sz w:val="24"/>
                <w:szCs w:val="24"/>
              </w:rPr>
              <w:lastRenderedPageBreak/>
              <w:t>на дорогах и в специально оборудованных местах, имеющих твёрдое покрытие;</w:t>
            </w:r>
          </w:p>
          <w:p w:rsidR="00367AFF" w:rsidRPr="00420BE8" w:rsidRDefault="00367AFF" w:rsidP="00B84DDC">
            <w:pPr>
              <w:pStyle w:val="11"/>
              <w:rPr>
                <w:sz w:val="24"/>
                <w:szCs w:val="24"/>
              </w:rPr>
            </w:pPr>
            <w:proofErr w:type="gramStart"/>
            <w:r w:rsidRPr="00420BE8">
              <w:rPr>
                <w:sz w:val="24"/>
                <w:szCs w:val="24"/>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67AFF" w:rsidRPr="00420BE8" w:rsidRDefault="00367AFF" w:rsidP="00B84DDC">
            <w:pPr>
              <w:pStyle w:val="11"/>
              <w:rPr>
                <w:sz w:val="24"/>
                <w:szCs w:val="24"/>
              </w:rPr>
            </w:pPr>
            <w:r w:rsidRPr="00420BE8">
              <w:rPr>
                <w:sz w:val="24"/>
                <w:szCs w:val="24"/>
              </w:rPr>
              <w:t xml:space="preserve">размещение специализированных хранилищ пестицидов и </w:t>
            </w:r>
            <w:proofErr w:type="spellStart"/>
            <w:r w:rsidRPr="00420BE8">
              <w:rPr>
                <w:sz w:val="24"/>
                <w:szCs w:val="24"/>
              </w:rPr>
              <w:t>агрохимикатов</w:t>
            </w:r>
            <w:proofErr w:type="spellEnd"/>
            <w:r w:rsidRPr="00420BE8">
              <w:rPr>
                <w:sz w:val="24"/>
                <w:szCs w:val="24"/>
              </w:rPr>
              <w:t xml:space="preserve">, применение пестицидов и </w:t>
            </w:r>
            <w:proofErr w:type="spellStart"/>
            <w:r w:rsidRPr="00420BE8">
              <w:rPr>
                <w:sz w:val="24"/>
                <w:szCs w:val="24"/>
              </w:rPr>
              <w:t>агрохимикатов</w:t>
            </w:r>
            <w:proofErr w:type="spellEnd"/>
            <w:r w:rsidRPr="00420BE8">
              <w:rPr>
                <w:sz w:val="24"/>
                <w:szCs w:val="24"/>
              </w:rPr>
              <w:t>;</w:t>
            </w:r>
          </w:p>
          <w:p w:rsidR="00367AFF" w:rsidRPr="00420BE8" w:rsidRDefault="00367AFF" w:rsidP="00B84DDC">
            <w:pPr>
              <w:pStyle w:val="11"/>
              <w:rPr>
                <w:sz w:val="24"/>
                <w:szCs w:val="24"/>
              </w:rPr>
            </w:pPr>
            <w:r w:rsidRPr="00420BE8">
              <w:rPr>
                <w:sz w:val="24"/>
                <w:szCs w:val="24"/>
              </w:rPr>
              <w:t>сброс сточных, в том числе дренажных, вод;</w:t>
            </w:r>
          </w:p>
          <w:p w:rsidR="00367AFF" w:rsidRPr="00420BE8" w:rsidRDefault="00367AFF" w:rsidP="00B84DDC">
            <w:pPr>
              <w:pStyle w:val="11"/>
              <w:rPr>
                <w:sz w:val="24"/>
                <w:szCs w:val="24"/>
              </w:rPr>
            </w:pPr>
            <w:proofErr w:type="gramStart"/>
            <w:r w:rsidRPr="00420BE8">
              <w:rPr>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w:t>
            </w:r>
            <w:r w:rsidRPr="00420BE8">
              <w:rPr>
                <w:sz w:val="24"/>
                <w:szCs w:val="24"/>
              </w:rPr>
              <w:lastRenderedPageBreak/>
              <w:t>отводов на основании утверждённого технического проекта в соответствии со статьёй 19.1 Закона Российской Федерации от 21</w:t>
            </w:r>
            <w:proofErr w:type="gramEnd"/>
            <w:r w:rsidRPr="00420BE8">
              <w:rPr>
                <w:sz w:val="24"/>
                <w:szCs w:val="24"/>
              </w:rPr>
              <w:t xml:space="preserve">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w:t>
            </w:r>
            <w:proofErr w:type="gramStart"/>
            <w:r w:rsidRPr="00420BE8">
              <w:rPr>
                <w:sz w:val="24"/>
                <w:szCs w:val="24"/>
              </w:rPr>
              <w:t xml:space="preserve">охраны окружающей среды нормативов </w:t>
            </w:r>
            <w:r w:rsidRPr="00420BE8">
              <w:rPr>
                <w:sz w:val="24"/>
                <w:szCs w:val="24"/>
              </w:rPr>
              <w:lastRenderedPageBreak/>
              <w:t>допустимых сбросов загрязняющих</w:t>
            </w:r>
            <w:proofErr w:type="gramEnd"/>
            <w:r w:rsidRPr="00420BE8">
              <w:rPr>
                <w:sz w:val="24"/>
                <w:szCs w:val="24"/>
              </w:rPr>
              <w:t xml:space="preserve">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420BE8" w:rsidRDefault="00367AFF" w:rsidP="00B84DDC">
            <w:pPr>
              <w:pStyle w:val="11"/>
              <w:numPr>
                <w:ilvl w:val="0"/>
                <w:numId w:val="0"/>
              </w:numPr>
              <w:ind w:left="284"/>
              <w:rPr>
                <w:sz w:val="24"/>
                <w:szCs w:val="24"/>
              </w:rPr>
            </w:pPr>
            <w:r w:rsidRPr="00420BE8">
              <w:rPr>
                <w:sz w:val="24"/>
                <w:szCs w:val="24"/>
              </w:rPr>
              <w:t>1) централизованные системы водоотведения (канализации), централизованные ливневые системы водоотведения;</w:t>
            </w:r>
          </w:p>
          <w:p w:rsidR="00367AFF" w:rsidRPr="00420BE8" w:rsidRDefault="00367AFF" w:rsidP="00B84DDC">
            <w:pPr>
              <w:pStyle w:val="11"/>
              <w:numPr>
                <w:ilvl w:val="0"/>
                <w:numId w:val="0"/>
              </w:numPr>
              <w:ind w:left="284"/>
              <w:rPr>
                <w:sz w:val="24"/>
                <w:szCs w:val="24"/>
              </w:rPr>
            </w:pPr>
            <w:r w:rsidRPr="00420BE8">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420BE8" w:rsidRDefault="00367AFF" w:rsidP="00B84DDC">
            <w:pPr>
              <w:pStyle w:val="11"/>
              <w:numPr>
                <w:ilvl w:val="0"/>
                <w:numId w:val="0"/>
              </w:numPr>
              <w:ind w:left="284"/>
              <w:rPr>
                <w:sz w:val="24"/>
                <w:szCs w:val="24"/>
              </w:rPr>
            </w:pPr>
            <w:r w:rsidRPr="00420BE8">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420BE8" w:rsidRDefault="00367AFF" w:rsidP="00B84DDC">
            <w:pPr>
              <w:pStyle w:val="11"/>
              <w:numPr>
                <w:ilvl w:val="0"/>
                <w:numId w:val="0"/>
              </w:numPr>
              <w:ind w:left="284"/>
              <w:rPr>
                <w:sz w:val="24"/>
                <w:szCs w:val="24"/>
              </w:rPr>
            </w:pPr>
            <w:r w:rsidRPr="00420BE8">
              <w:rPr>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 </w:t>
            </w:r>
          </w:p>
          <w:p w:rsidR="00367AFF" w:rsidRPr="00420BE8" w:rsidRDefault="00367AFF" w:rsidP="00B84DDC">
            <w:pPr>
              <w:pStyle w:val="11"/>
              <w:rPr>
                <w:sz w:val="24"/>
                <w:szCs w:val="24"/>
              </w:rPr>
            </w:pPr>
            <w:proofErr w:type="gramStart"/>
            <w:r w:rsidRPr="00420BE8">
              <w:rPr>
                <w:sz w:val="24"/>
                <w:szCs w:val="24"/>
              </w:rPr>
              <w:t xml:space="preserve">В отношении территорий садоводческих, огороднических или дачных некоммерческих объединений граждан, размещённых в границах </w:t>
            </w:r>
            <w:proofErr w:type="spellStart"/>
            <w:r w:rsidRPr="00420BE8">
              <w:rPr>
                <w:sz w:val="24"/>
                <w:szCs w:val="24"/>
              </w:rPr>
              <w:t>водоохранных</w:t>
            </w:r>
            <w:proofErr w:type="spellEnd"/>
            <w:r w:rsidRPr="00420BE8">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w:t>
            </w:r>
            <w:r w:rsidRPr="00420BE8">
              <w:rPr>
                <w:sz w:val="24"/>
                <w:szCs w:val="24"/>
              </w:rPr>
              <w:lastRenderedPageBreak/>
              <w:t>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tc>
      </w:tr>
      <w:tr w:rsidR="00367AFF" w:rsidRPr="0092351F"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numPr>
                <w:ilvl w:val="0"/>
                <w:numId w:val="0"/>
              </w:numPr>
              <w:ind w:left="284"/>
              <w:rPr>
                <w:sz w:val="24"/>
                <w:szCs w:val="24"/>
              </w:rPr>
            </w:pPr>
            <w:r w:rsidRPr="00420BE8">
              <w:rPr>
                <w:sz w:val="24"/>
                <w:szCs w:val="24"/>
              </w:rPr>
              <w:t>В границах прибрежных защитных полос наряду с перечисленными выше ограничениями запрещаются:</w:t>
            </w:r>
          </w:p>
          <w:p w:rsidR="00367AFF" w:rsidRPr="00420BE8" w:rsidRDefault="00367AFF" w:rsidP="00B84DDC">
            <w:pPr>
              <w:pStyle w:val="11"/>
              <w:rPr>
                <w:sz w:val="24"/>
                <w:szCs w:val="24"/>
              </w:rPr>
            </w:pPr>
            <w:r w:rsidRPr="00420BE8">
              <w:rPr>
                <w:sz w:val="24"/>
                <w:szCs w:val="24"/>
              </w:rPr>
              <w:t>распашка земель;</w:t>
            </w:r>
          </w:p>
          <w:p w:rsidR="00367AFF" w:rsidRPr="00420BE8" w:rsidRDefault="00367AFF" w:rsidP="00B84DDC">
            <w:pPr>
              <w:pStyle w:val="11"/>
              <w:rPr>
                <w:sz w:val="24"/>
                <w:szCs w:val="24"/>
              </w:rPr>
            </w:pPr>
            <w:r w:rsidRPr="00420BE8">
              <w:rPr>
                <w:sz w:val="24"/>
                <w:szCs w:val="24"/>
              </w:rPr>
              <w:t>размещение отвалов размываемых грунтов;</w:t>
            </w:r>
          </w:p>
          <w:p w:rsidR="00367AFF" w:rsidRPr="00420BE8" w:rsidRDefault="00367AFF" w:rsidP="00B84DDC">
            <w:pPr>
              <w:pStyle w:val="11"/>
              <w:rPr>
                <w:sz w:val="24"/>
                <w:szCs w:val="24"/>
              </w:rPr>
            </w:pPr>
            <w:r w:rsidRPr="00420BE8">
              <w:rPr>
                <w:sz w:val="24"/>
                <w:szCs w:val="24"/>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numPr>
                <w:ilvl w:val="0"/>
                <w:numId w:val="0"/>
              </w:numPr>
              <w:ind w:left="284"/>
              <w:rPr>
                <w:sz w:val="24"/>
                <w:szCs w:val="24"/>
              </w:rPr>
            </w:pPr>
          </w:p>
        </w:tc>
      </w:tr>
      <w:tr w:rsidR="00367AFF" w:rsidRPr="0092351F" w:rsidTr="00367AFF">
        <w:tc>
          <w:tcPr>
            <w:tcW w:w="750"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1"/>
              <w:rPr>
                <w:sz w:val="24"/>
                <w:szCs w:val="24"/>
              </w:rPr>
            </w:pPr>
            <w:r w:rsidRPr="00420BE8">
              <w:rPr>
                <w:sz w:val="24"/>
                <w:szCs w:val="24"/>
              </w:rPr>
              <w:t>Береговая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tcPr>
          <w:p w:rsidR="00367AFF" w:rsidRPr="00420BE8" w:rsidRDefault="00367AFF" w:rsidP="00B84DDC">
            <w:pPr>
              <w:pStyle w:val="11"/>
              <w:rPr>
                <w:sz w:val="24"/>
                <w:szCs w:val="24"/>
              </w:rPr>
            </w:pPr>
            <w:r w:rsidRPr="00420BE8">
              <w:rPr>
                <w:sz w:val="24"/>
                <w:szCs w:val="24"/>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6814FD" w:rsidRDefault="00367AFF" w:rsidP="00B84DDC">
      <w:pPr>
        <w:pStyle w:val="afe"/>
        <w:rPr>
          <w:rFonts w:ascii="Times New Roman" w:hAnsi="Times New Roman"/>
          <w:sz w:val="24"/>
          <w:szCs w:val="24"/>
          <w:lang w:val="ru-RU"/>
        </w:rPr>
      </w:pP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Ширина </w:t>
      </w:r>
      <w:proofErr w:type="spellStart"/>
      <w:r w:rsidRPr="00420BE8">
        <w:rPr>
          <w:rFonts w:ascii="Times New Roman" w:hAnsi="Times New Roman"/>
          <w:sz w:val="28"/>
          <w:szCs w:val="28"/>
          <w:lang w:val="ru-RU"/>
        </w:rPr>
        <w:t>водоохранных</w:t>
      </w:r>
      <w:proofErr w:type="spellEnd"/>
      <w:r w:rsidRPr="00420BE8">
        <w:rPr>
          <w:rFonts w:ascii="Times New Roman" w:hAnsi="Times New Roman"/>
          <w:sz w:val="28"/>
          <w:szCs w:val="28"/>
          <w:lang w:val="ru-RU"/>
        </w:rPr>
        <w:t xml:space="preserve"> зон и прибрежных защитных полос определяется в соответствии с Водным кодексом Российс</w:t>
      </w:r>
      <w:r w:rsidR="00B438A3">
        <w:rPr>
          <w:rFonts w:ascii="Times New Roman" w:hAnsi="Times New Roman"/>
          <w:sz w:val="28"/>
          <w:szCs w:val="28"/>
          <w:lang w:val="ru-RU"/>
        </w:rPr>
        <w:t>кой Федерации от 03 июня 2006 года</w:t>
      </w:r>
      <w:r w:rsidRPr="00420BE8">
        <w:rPr>
          <w:rFonts w:ascii="Times New Roman" w:hAnsi="Times New Roman"/>
          <w:sz w:val="28"/>
          <w:szCs w:val="28"/>
          <w:lang w:val="ru-RU"/>
        </w:rPr>
        <w:t xml:space="preserve"> № 74-ФЗ.</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Ширина </w:t>
      </w:r>
      <w:proofErr w:type="spellStart"/>
      <w:r w:rsidRPr="00420BE8">
        <w:rPr>
          <w:rFonts w:ascii="Times New Roman" w:hAnsi="Times New Roman"/>
          <w:sz w:val="28"/>
          <w:szCs w:val="28"/>
          <w:lang w:val="ru-RU"/>
        </w:rPr>
        <w:t>водоохранной</w:t>
      </w:r>
      <w:proofErr w:type="spellEnd"/>
      <w:r w:rsidRPr="00420BE8">
        <w:rPr>
          <w:rFonts w:ascii="Times New Roman" w:hAnsi="Times New Roman"/>
          <w:sz w:val="28"/>
          <w:szCs w:val="28"/>
          <w:lang w:val="ru-RU"/>
        </w:rPr>
        <w:t xml:space="preserve"> зоны рек или ручьев устанавливается от их истока для рек или ручьев протяженностью:</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1) до десяти километров - в размере пятидесяти метров;</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2) от десяти до пятидесяти километров - в размере ста метров;</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3) от пятидесяти километров и более - в размере двухсот метров.</w:t>
      </w:r>
    </w:p>
    <w:p w:rsidR="00367AFF" w:rsidRPr="008A1281"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Радиус </w:t>
      </w:r>
      <w:proofErr w:type="spellStart"/>
      <w:r w:rsidRPr="008A1281">
        <w:rPr>
          <w:rFonts w:ascii="Times New Roman" w:hAnsi="Times New Roman"/>
          <w:sz w:val="28"/>
          <w:szCs w:val="28"/>
          <w:lang w:val="ru-RU"/>
        </w:rPr>
        <w:t>водоохранной</w:t>
      </w:r>
      <w:proofErr w:type="spellEnd"/>
      <w:r w:rsidRPr="008A1281">
        <w:rPr>
          <w:rFonts w:ascii="Times New Roman" w:hAnsi="Times New Roman"/>
          <w:sz w:val="28"/>
          <w:szCs w:val="28"/>
          <w:lang w:val="ru-RU"/>
        </w:rPr>
        <w:t xml:space="preserve"> зоны для истоков реки, ручья устанавливается в размере пятидесяти метров.</w:t>
      </w:r>
    </w:p>
    <w:p w:rsidR="00A677C9" w:rsidRPr="008A1281" w:rsidRDefault="00367AFF" w:rsidP="00D40698">
      <w:pPr>
        <w:pStyle w:val="afe"/>
        <w:spacing w:line="240" w:lineRule="auto"/>
        <w:ind w:firstLine="851"/>
        <w:rPr>
          <w:rFonts w:ascii="Times New Roman" w:hAnsi="Times New Roman"/>
          <w:sz w:val="28"/>
          <w:szCs w:val="28"/>
          <w:lang w:val="ru-RU"/>
        </w:rPr>
      </w:pPr>
      <w:r w:rsidRPr="008A1281">
        <w:rPr>
          <w:rFonts w:ascii="Times New Roman" w:hAnsi="Times New Roman"/>
          <w:sz w:val="28"/>
          <w:szCs w:val="28"/>
          <w:lang w:val="ru-RU"/>
        </w:rPr>
        <w:t xml:space="preserve">Ширина </w:t>
      </w:r>
      <w:proofErr w:type="spellStart"/>
      <w:r w:rsidRPr="008A1281">
        <w:rPr>
          <w:rFonts w:ascii="Times New Roman" w:hAnsi="Times New Roman"/>
          <w:sz w:val="28"/>
          <w:szCs w:val="28"/>
          <w:lang w:val="ru-RU"/>
        </w:rPr>
        <w:t>водоохранн</w:t>
      </w:r>
      <w:r w:rsidR="001B6EF8" w:rsidRPr="008A1281">
        <w:rPr>
          <w:rFonts w:ascii="Times New Roman" w:hAnsi="Times New Roman"/>
          <w:sz w:val="28"/>
          <w:szCs w:val="28"/>
          <w:lang w:val="ru-RU"/>
        </w:rPr>
        <w:t>ой</w:t>
      </w:r>
      <w:proofErr w:type="spellEnd"/>
      <w:r w:rsidRPr="008A1281">
        <w:rPr>
          <w:rFonts w:ascii="Times New Roman" w:hAnsi="Times New Roman"/>
          <w:sz w:val="28"/>
          <w:szCs w:val="28"/>
          <w:lang w:val="ru-RU"/>
        </w:rPr>
        <w:t xml:space="preserve"> зон</w:t>
      </w:r>
      <w:r w:rsidR="001B6EF8" w:rsidRPr="008A1281">
        <w:rPr>
          <w:rFonts w:ascii="Times New Roman" w:hAnsi="Times New Roman"/>
          <w:sz w:val="28"/>
          <w:szCs w:val="28"/>
          <w:lang w:val="ru-RU"/>
        </w:rPr>
        <w:t>ы</w:t>
      </w:r>
      <w:r w:rsidR="00A677C9" w:rsidRPr="008A1281">
        <w:rPr>
          <w:rFonts w:ascii="Times New Roman" w:hAnsi="Times New Roman"/>
          <w:sz w:val="28"/>
          <w:szCs w:val="28"/>
          <w:lang w:val="ru-RU"/>
        </w:rPr>
        <w:t>:</w:t>
      </w:r>
    </w:p>
    <w:p w:rsidR="00907A60" w:rsidRPr="008A1281" w:rsidRDefault="00A677C9" w:rsidP="00D40698">
      <w:pPr>
        <w:pStyle w:val="afe"/>
        <w:spacing w:line="240" w:lineRule="auto"/>
        <w:ind w:firstLine="851"/>
        <w:rPr>
          <w:rFonts w:ascii="Times New Roman" w:hAnsi="Times New Roman"/>
          <w:color w:val="000000"/>
          <w:sz w:val="28"/>
          <w:szCs w:val="28"/>
          <w:lang w:val="ru-RU"/>
        </w:rPr>
      </w:pPr>
      <w:r w:rsidRPr="008A1281">
        <w:rPr>
          <w:rFonts w:ascii="Times New Roman" w:hAnsi="Times New Roman"/>
          <w:sz w:val="28"/>
          <w:szCs w:val="28"/>
          <w:lang w:val="ru-RU"/>
        </w:rPr>
        <w:t xml:space="preserve">- </w:t>
      </w:r>
      <w:r w:rsidR="00907A60" w:rsidRPr="008A1281">
        <w:rPr>
          <w:rFonts w:ascii="Times New Roman" w:hAnsi="Times New Roman"/>
          <w:color w:val="000000"/>
          <w:sz w:val="28"/>
          <w:szCs w:val="28"/>
          <w:lang w:val="ru-RU"/>
        </w:rPr>
        <w:t xml:space="preserve">река </w:t>
      </w:r>
      <w:proofErr w:type="spellStart"/>
      <w:r w:rsidR="00907A60" w:rsidRPr="008A1281">
        <w:rPr>
          <w:rFonts w:ascii="Times New Roman" w:hAnsi="Times New Roman"/>
          <w:color w:val="000000"/>
          <w:sz w:val="28"/>
          <w:szCs w:val="28"/>
          <w:lang w:val="ru-RU"/>
        </w:rPr>
        <w:t>Выпрейка</w:t>
      </w:r>
      <w:proofErr w:type="spellEnd"/>
      <w:r w:rsidR="00907A60" w:rsidRPr="008A1281">
        <w:rPr>
          <w:rFonts w:ascii="Times New Roman" w:hAnsi="Times New Roman"/>
          <w:color w:val="000000"/>
          <w:sz w:val="28"/>
          <w:szCs w:val="28"/>
          <w:lang w:val="ru-RU"/>
        </w:rPr>
        <w:t xml:space="preserve"> – 100 м,</w:t>
      </w:r>
    </w:p>
    <w:p w:rsidR="00A677C9" w:rsidRPr="008A1281" w:rsidRDefault="00907A60" w:rsidP="00D40698">
      <w:pPr>
        <w:pStyle w:val="afe"/>
        <w:spacing w:line="240" w:lineRule="auto"/>
        <w:ind w:firstLine="851"/>
        <w:rPr>
          <w:rFonts w:ascii="Times New Roman" w:hAnsi="Times New Roman"/>
          <w:sz w:val="28"/>
          <w:szCs w:val="28"/>
          <w:lang w:val="ru-RU"/>
        </w:rPr>
      </w:pPr>
      <w:r w:rsidRPr="008A1281">
        <w:rPr>
          <w:rFonts w:ascii="Times New Roman" w:hAnsi="Times New Roman"/>
          <w:color w:val="000000"/>
          <w:sz w:val="28"/>
          <w:szCs w:val="28"/>
          <w:lang w:val="ru-RU"/>
        </w:rPr>
        <w:t xml:space="preserve">- река </w:t>
      </w:r>
      <w:proofErr w:type="spellStart"/>
      <w:r w:rsidRPr="008A1281">
        <w:rPr>
          <w:rFonts w:ascii="Times New Roman" w:hAnsi="Times New Roman"/>
          <w:color w:val="000000"/>
          <w:sz w:val="28"/>
          <w:szCs w:val="28"/>
          <w:lang w:val="ru-RU"/>
        </w:rPr>
        <w:t>Локня</w:t>
      </w:r>
      <w:proofErr w:type="spellEnd"/>
      <w:r w:rsidRPr="008A1281">
        <w:rPr>
          <w:rFonts w:ascii="Times New Roman" w:hAnsi="Times New Roman"/>
          <w:color w:val="000000"/>
          <w:sz w:val="28"/>
          <w:szCs w:val="28"/>
          <w:lang w:val="ru-RU"/>
        </w:rPr>
        <w:t xml:space="preserve"> </w:t>
      </w:r>
      <w:r w:rsidR="008A1281" w:rsidRPr="008A1281">
        <w:rPr>
          <w:rFonts w:ascii="Times New Roman" w:hAnsi="Times New Roman"/>
          <w:color w:val="000000"/>
          <w:sz w:val="28"/>
          <w:szCs w:val="28"/>
          <w:lang w:val="ru-RU"/>
        </w:rPr>
        <w:t>–</w:t>
      </w:r>
      <w:r w:rsidRPr="008A1281">
        <w:rPr>
          <w:rFonts w:ascii="Times New Roman" w:hAnsi="Times New Roman"/>
          <w:color w:val="000000"/>
          <w:sz w:val="28"/>
          <w:szCs w:val="28"/>
          <w:lang w:val="ru-RU"/>
        </w:rPr>
        <w:t xml:space="preserve"> </w:t>
      </w:r>
      <w:r w:rsidR="008A1281" w:rsidRPr="008A1281">
        <w:rPr>
          <w:rFonts w:ascii="Times New Roman" w:hAnsi="Times New Roman"/>
          <w:color w:val="000000"/>
          <w:sz w:val="28"/>
          <w:szCs w:val="28"/>
          <w:lang w:val="ru-RU"/>
        </w:rPr>
        <w:t>100 м</w:t>
      </w:r>
      <w:r w:rsidR="00A677C9" w:rsidRPr="008A1281">
        <w:rPr>
          <w:rFonts w:ascii="Times New Roman" w:hAnsi="Times New Roman"/>
          <w:sz w:val="28"/>
          <w:szCs w:val="28"/>
          <w:lang w:val="ru-RU"/>
        </w:rPr>
        <w:t xml:space="preserve">. </w:t>
      </w:r>
    </w:p>
    <w:p w:rsidR="00367AFF" w:rsidRPr="00420BE8" w:rsidRDefault="00367AFF" w:rsidP="00D40698">
      <w:pPr>
        <w:pStyle w:val="afe"/>
        <w:spacing w:line="240" w:lineRule="auto"/>
        <w:ind w:firstLine="851"/>
        <w:rPr>
          <w:rFonts w:ascii="Times New Roman" w:hAnsi="Times New Roman"/>
          <w:sz w:val="28"/>
          <w:szCs w:val="28"/>
          <w:lang w:val="ru-RU"/>
        </w:rPr>
      </w:pPr>
      <w:r w:rsidRPr="008A1281">
        <w:rPr>
          <w:rFonts w:ascii="Times New Roman" w:hAnsi="Times New Roman"/>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8A1281">
          <w:rPr>
            <w:rFonts w:ascii="Times New Roman" w:hAnsi="Times New Roman"/>
            <w:sz w:val="28"/>
            <w:szCs w:val="28"/>
            <w:lang w:val="ru-RU"/>
          </w:rPr>
          <w:t>20 м</w:t>
        </w:r>
      </w:smartTag>
      <w:r w:rsidRPr="008A1281">
        <w:rPr>
          <w:rFonts w:ascii="Times New Roman" w:hAnsi="Times New Roman"/>
          <w:sz w:val="28"/>
          <w:szCs w:val="28"/>
          <w:lang w:val="ru-RU"/>
        </w:rPr>
        <w:t>, за исключением береговой</w:t>
      </w:r>
      <w:r w:rsidRPr="00420BE8">
        <w:rPr>
          <w:rFonts w:ascii="Times New Roman" w:hAnsi="Times New Roman"/>
          <w:sz w:val="28"/>
          <w:szCs w:val="28"/>
          <w:lang w:val="ru-RU"/>
        </w:rPr>
        <w:t xml:space="preserve">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420BE8">
          <w:rPr>
            <w:rFonts w:ascii="Times New Roman" w:hAnsi="Times New Roman"/>
            <w:sz w:val="28"/>
            <w:szCs w:val="28"/>
            <w:lang w:val="ru-RU"/>
          </w:rPr>
          <w:t>10 км</w:t>
        </w:r>
      </w:smartTag>
      <w:r w:rsidRPr="00420BE8">
        <w:rPr>
          <w:rFonts w:ascii="Times New Roman" w:hAnsi="Times New Roman"/>
          <w:sz w:val="28"/>
          <w:szCs w:val="28"/>
          <w:lang w:val="ru-RU"/>
        </w:rPr>
        <w:t xml:space="preserve">. Ширина </w:t>
      </w:r>
      <w:r w:rsidRPr="00420BE8">
        <w:rPr>
          <w:rFonts w:ascii="Times New Roman" w:hAnsi="Times New Roman"/>
          <w:sz w:val="28"/>
          <w:szCs w:val="28"/>
          <w:lang w:val="ru-RU"/>
        </w:rPr>
        <w:lastRenderedPageBreak/>
        <w:t xml:space="preserve">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420BE8">
          <w:rPr>
            <w:rFonts w:ascii="Times New Roman" w:hAnsi="Times New Roman"/>
            <w:sz w:val="28"/>
            <w:szCs w:val="28"/>
            <w:lang w:val="ru-RU"/>
          </w:rPr>
          <w:t>10 км</w:t>
        </w:r>
      </w:smartTag>
      <w:r w:rsidRPr="00420BE8">
        <w:rPr>
          <w:rFonts w:ascii="Times New Roman" w:hAnsi="Times New Roman"/>
          <w:sz w:val="28"/>
          <w:szCs w:val="28"/>
          <w:lang w:val="ru-RU"/>
        </w:rPr>
        <w:t xml:space="preserve">, составляет </w:t>
      </w:r>
      <w:smartTag w:uri="urn:schemas-microsoft-com:office:smarttags" w:element="metricconverter">
        <w:smartTagPr>
          <w:attr w:name="ProductID" w:val="5 м"/>
        </w:smartTagPr>
        <w:r w:rsidRPr="00420BE8">
          <w:rPr>
            <w:rFonts w:ascii="Times New Roman" w:hAnsi="Times New Roman"/>
            <w:sz w:val="28"/>
            <w:szCs w:val="28"/>
            <w:lang w:val="ru-RU"/>
          </w:rPr>
          <w:t>5 м</w:t>
        </w:r>
      </w:smartTag>
      <w:r w:rsidRPr="00420BE8">
        <w:rPr>
          <w:rFonts w:ascii="Times New Roman" w:hAnsi="Times New Roman"/>
          <w:sz w:val="28"/>
          <w:szCs w:val="28"/>
          <w:lang w:val="ru-RU"/>
        </w:rPr>
        <w:t>.</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420BE8" w:rsidRDefault="00367AFF" w:rsidP="00D40698">
      <w:pPr>
        <w:pStyle w:val="afe"/>
        <w:spacing w:line="240" w:lineRule="auto"/>
        <w:ind w:firstLine="851"/>
        <w:rPr>
          <w:rFonts w:ascii="Times New Roman" w:hAnsi="Times New Roman"/>
          <w:sz w:val="28"/>
          <w:szCs w:val="28"/>
          <w:lang w:val="ru-RU"/>
        </w:rPr>
      </w:pPr>
      <w:r w:rsidRPr="00420BE8">
        <w:rPr>
          <w:rFonts w:ascii="Times New Roman" w:hAnsi="Times New Roman"/>
          <w:sz w:val="28"/>
          <w:szCs w:val="28"/>
          <w:lang w:val="ru-RU"/>
        </w:rPr>
        <w:t xml:space="preserve">Ширина прибрежной защитной полосы реки, озера, водохранилища, имеющих особо ценное </w:t>
      </w:r>
      <w:proofErr w:type="spellStart"/>
      <w:r w:rsidRPr="00420BE8">
        <w:rPr>
          <w:rFonts w:ascii="Times New Roman" w:hAnsi="Times New Roman"/>
          <w:sz w:val="28"/>
          <w:szCs w:val="28"/>
          <w:lang w:val="ru-RU"/>
        </w:rPr>
        <w:t>рыбохозяйственное</w:t>
      </w:r>
      <w:proofErr w:type="spellEnd"/>
      <w:r w:rsidRPr="00420BE8">
        <w:rPr>
          <w:rFonts w:ascii="Times New Roman" w:hAnsi="Times New Roman"/>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420BE8" w:rsidRDefault="00367AFF" w:rsidP="00D40698">
      <w:pPr>
        <w:pStyle w:val="2e"/>
        <w:spacing w:after="120"/>
        <w:ind w:right="0" w:firstLine="0"/>
        <w:jc w:val="center"/>
        <w:rPr>
          <w:sz w:val="28"/>
          <w:szCs w:val="28"/>
        </w:rPr>
      </w:pPr>
      <w:r w:rsidRPr="00420BE8">
        <w:rPr>
          <w:sz w:val="28"/>
          <w:szCs w:val="28"/>
        </w:rPr>
        <w:t>Придорожные полосы</w:t>
      </w:r>
    </w:p>
    <w:p w:rsidR="00367AFF" w:rsidRDefault="00367AFF" w:rsidP="00D40698">
      <w:pPr>
        <w:pStyle w:val="afe"/>
        <w:spacing w:line="240" w:lineRule="auto"/>
        <w:ind w:firstLine="851"/>
        <w:rPr>
          <w:rFonts w:ascii="Times New Roman" w:hAnsi="Times New Roman"/>
          <w:color w:val="4F81BD" w:themeColor="accent1"/>
          <w:sz w:val="28"/>
          <w:szCs w:val="28"/>
          <w:lang w:val="ru-RU"/>
        </w:rPr>
      </w:pPr>
      <w:proofErr w:type="gramStart"/>
      <w:r w:rsidRPr="00420BE8">
        <w:rPr>
          <w:rFonts w:ascii="Times New Roman" w:hAnsi="Times New Roman"/>
          <w:sz w:val="28"/>
          <w:szCs w:val="28"/>
          <w:lang w:val="ru-RU"/>
        </w:rPr>
        <w:t>Устанавливаются в соответствии с Федеральным законом от 8 ноября 2007</w:t>
      </w:r>
      <w:r w:rsidRPr="00420BE8">
        <w:rPr>
          <w:rFonts w:ascii="Times New Roman" w:hAnsi="Times New Roman"/>
          <w:sz w:val="28"/>
          <w:szCs w:val="28"/>
        </w:rPr>
        <w:t> </w:t>
      </w:r>
      <w:r w:rsidR="00F65B63">
        <w:rPr>
          <w:rFonts w:ascii="Times New Roman" w:hAnsi="Times New Roman"/>
          <w:sz w:val="28"/>
          <w:szCs w:val="28"/>
          <w:lang w:val="ru-RU"/>
        </w:rPr>
        <w:t>года</w:t>
      </w:r>
      <w:r w:rsidRPr="00420BE8">
        <w:rPr>
          <w:rFonts w:ascii="Times New Roman" w:hAnsi="Times New Roman"/>
          <w:sz w:val="28"/>
          <w:szCs w:val="28"/>
          <w:lang w:val="ru-RU"/>
        </w:rPr>
        <w:t xml:space="preserve"> №</w:t>
      </w:r>
      <w:r w:rsidRPr="00420BE8">
        <w:rPr>
          <w:rFonts w:ascii="Times New Roman" w:hAnsi="Times New Roman"/>
          <w:sz w:val="28"/>
          <w:szCs w:val="28"/>
        </w:rPr>
        <w:t> </w:t>
      </w:r>
      <w:r w:rsidRPr="00420BE8">
        <w:rPr>
          <w:rFonts w:ascii="Times New Roman" w:hAnsi="Times New Roman"/>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Pr>
          <w:rFonts w:ascii="Times New Roman" w:hAnsi="Times New Roman"/>
          <w:sz w:val="28"/>
          <w:szCs w:val="28"/>
          <w:lang w:val="ru-RU"/>
        </w:rPr>
        <w:t>п</w:t>
      </w:r>
      <w:r w:rsidRPr="00420BE8">
        <w:rPr>
          <w:rFonts w:ascii="Times New Roman" w:hAnsi="Times New Roman"/>
          <w:sz w:val="28"/>
          <w:szCs w:val="28"/>
          <w:lang w:val="ru-RU"/>
        </w:rPr>
        <w:t>остановлением Правительства Российско</w:t>
      </w:r>
      <w:r w:rsidR="00F65B63">
        <w:rPr>
          <w:rFonts w:ascii="Times New Roman" w:hAnsi="Times New Roman"/>
          <w:sz w:val="28"/>
          <w:szCs w:val="28"/>
          <w:lang w:val="ru-RU"/>
        </w:rPr>
        <w:t>й Федерации от 1 декабря 1998 года</w:t>
      </w:r>
      <w:r w:rsidRPr="00420BE8">
        <w:rPr>
          <w:rFonts w:ascii="Times New Roman" w:hAnsi="Times New Roman"/>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w:t>
      </w:r>
      <w:proofErr w:type="gramEnd"/>
      <w:r w:rsidRPr="00420BE8">
        <w:rPr>
          <w:rFonts w:ascii="Times New Roman" w:hAnsi="Times New Roman"/>
          <w:sz w:val="28"/>
          <w:szCs w:val="28"/>
          <w:lang w:val="ru-RU"/>
        </w:rPr>
        <w:t xml:space="preserve"> Для автомобильных дорог, за исключением автомобильных дорог, расположенных в границах населённых пунктов, устанавливаются придорожные полосы. </w:t>
      </w:r>
      <w:proofErr w:type="gramStart"/>
      <w:r w:rsidRPr="00420BE8">
        <w:rPr>
          <w:rFonts w:ascii="Times New Roman" w:hAnsi="Times New Roman"/>
          <w:sz w:val="28"/>
          <w:szCs w:val="28"/>
          <w:lang w:val="ru-RU"/>
        </w:rPr>
        <w:t>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w:t>
      </w:r>
      <w:r w:rsidRPr="00420BE8">
        <w:rPr>
          <w:rFonts w:ascii="Times New Roman" w:hAnsi="Times New Roman"/>
          <w:color w:val="4F81BD" w:themeColor="accent1"/>
          <w:sz w:val="28"/>
          <w:szCs w:val="28"/>
          <w:lang w:val="ru-RU"/>
        </w:rPr>
        <w:t xml:space="preserve"> </w:t>
      </w:r>
      <w:proofErr w:type="gramEnd"/>
    </w:p>
    <w:p w:rsidR="008A0F92" w:rsidRPr="00DB6EB9" w:rsidRDefault="008A0F92" w:rsidP="00111EC5">
      <w:pPr>
        <w:pStyle w:val="af2"/>
        <w:keepNext/>
        <w:keepLines/>
        <w:numPr>
          <w:ilvl w:val="1"/>
          <w:numId w:val="1"/>
        </w:numPr>
        <w:spacing w:before="360" w:after="240"/>
        <w:ind w:left="601" w:hanging="601"/>
        <w:jc w:val="center"/>
        <w:outlineLvl w:val="0"/>
        <w:rPr>
          <w:rFonts w:ascii="Times New Roman" w:hAnsi="Times New Roman"/>
          <w:b/>
          <w:sz w:val="30"/>
          <w:szCs w:val="30"/>
          <w:lang w:val="ru-RU"/>
        </w:rPr>
      </w:pPr>
      <w:bookmarkStart w:id="260" w:name="_Toc518319380"/>
      <w:bookmarkStart w:id="261" w:name="_Toc527638472"/>
      <w:bookmarkStart w:id="262" w:name="_Toc76476997"/>
      <w:r w:rsidRPr="00DB6EB9">
        <w:rPr>
          <w:rFonts w:ascii="Times New Roman" w:hAnsi="Times New Roman"/>
          <w:b/>
          <w:sz w:val="30"/>
          <w:szCs w:val="30"/>
          <w:lang w:val="ru-RU"/>
        </w:rPr>
        <w:t>Оценка возможного влияния планируемых для размещения объектов местного значения поселения на комплексное развитие территории</w:t>
      </w:r>
      <w:bookmarkEnd w:id="260"/>
      <w:bookmarkEnd w:id="261"/>
      <w:bookmarkEnd w:id="262"/>
    </w:p>
    <w:p w:rsidR="00D40698" w:rsidRDefault="007C79AB" w:rsidP="00D40698">
      <w:pPr>
        <w:pStyle w:val="afe"/>
        <w:spacing w:line="240" w:lineRule="auto"/>
        <w:ind w:firstLine="851"/>
        <w:rPr>
          <w:rFonts w:ascii="Times New Roman" w:hAnsi="Times New Roman"/>
          <w:sz w:val="28"/>
          <w:szCs w:val="28"/>
          <w:lang w:val="ru-RU"/>
        </w:rPr>
      </w:pPr>
      <w:proofErr w:type="gramStart"/>
      <w:r w:rsidRPr="00D40698">
        <w:rPr>
          <w:rFonts w:ascii="Times New Roman" w:hAnsi="Times New Roman"/>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roofErr w:type="gramEnd"/>
    </w:p>
    <w:p w:rsidR="000F1B7B" w:rsidRPr="00D40698" w:rsidRDefault="007C79AB" w:rsidP="00D40698">
      <w:pPr>
        <w:pStyle w:val="afe"/>
        <w:spacing w:line="240" w:lineRule="auto"/>
        <w:ind w:firstLine="851"/>
        <w:rPr>
          <w:rFonts w:ascii="Times New Roman" w:hAnsi="Times New Roman"/>
          <w:sz w:val="28"/>
          <w:szCs w:val="28"/>
          <w:lang w:val="ru-RU"/>
        </w:rPr>
      </w:pPr>
      <w:proofErr w:type="gramStart"/>
      <w:r w:rsidRPr="00D40698">
        <w:rPr>
          <w:rFonts w:ascii="Times New Roman" w:hAnsi="Times New Roman"/>
          <w:sz w:val="28"/>
          <w:szCs w:val="28"/>
          <w:lang w:val="ru-RU"/>
        </w:rPr>
        <w:t xml:space="preserve">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w:t>
      </w:r>
      <w:r w:rsidRPr="00D40698">
        <w:rPr>
          <w:rFonts w:ascii="Times New Roman" w:hAnsi="Times New Roman"/>
          <w:sz w:val="28"/>
          <w:szCs w:val="28"/>
          <w:lang w:val="ru-RU"/>
        </w:rPr>
        <w:lastRenderedPageBreak/>
        <w:t>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proofErr w:type="gramEnd"/>
    </w:p>
    <w:p w:rsidR="007C79AB" w:rsidRPr="00BF3546" w:rsidRDefault="007C79AB" w:rsidP="00D40698">
      <w:pPr>
        <w:keepNext/>
        <w:spacing w:before="120"/>
        <w:jc w:val="both"/>
        <w:rPr>
          <w:rFonts w:ascii="Times New Roman" w:hAnsi="Times New Roman"/>
          <w:b/>
          <w:bCs/>
          <w:sz w:val="24"/>
          <w:szCs w:val="24"/>
          <w:lang w:val="ru-RU"/>
        </w:rPr>
      </w:pPr>
      <w:r w:rsidRPr="00BF3546">
        <w:rPr>
          <w:rFonts w:ascii="Times New Roman" w:hAnsi="Times New Roman"/>
          <w:b/>
          <w:bCs/>
          <w:sz w:val="24"/>
          <w:szCs w:val="24"/>
          <w:lang w:val="ru-RU"/>
        </w:rPr>
        <w:t xml:space="preserve">Таблица </w:t>
      </w:r>
      <w:r w:rsidR="000145E8">
        <w:rPr>
          <w:rFonts w:ascii="Times New Roman" w:hAnsi="Times New Roman"/>
          <w:b/>
          <w:bCs/>
          <w:sz w:val="24"/>
          <w:szCs w:val="24"/>
          <w:lang w:val="ru-RU"/>
        </w:rPr>
        <w:t>34</w:t>
      </w:r>
      <w:r w:rsidRPr="00BF3546">
        <w:rPr>
          <w:rFonts w:ascii="Times New Roman" w:hAnsi="Times New Roman"/>
          <w:b/>
          <w:bCs/>
          <w:sz w:val="24"/>
          <w:szCs w:val="24"/>
          <w:lang w:val="ru-RU"/>
        </w:rPr>
        <w:t xml:space="preserve"> - Оценка возможного влияния планируемых объектов</w:t>
      </w:r>
      <w:r w:rsidR="00174575">
        <w:rPr>
          <w:rFonts w:ascii="Times New Roman" w:hAnsi="Times New Roman"/>
          <w:b/>
          <w:bCs/>
          <w:sz w:val="24"/>
          <w:szCs w:val="24"/>
          <w:lang w:val="ru-RU"/>
        </w:rPr>
        <w:t xml:space="preserve"> местного значения</w:t>
      </w:r>
      <w:r w:rsidRPr="00BF3546">
        <w:rPr>
          <w:rFonts w:ascii="Times New Roman" w:hAnsi="Times New Roman"/>
          <w:b/>
          <w:bCs/>
          <w:sz w:val="24"/>
          <w:szCs w:val="24"/>
          <w:lang w:val="ru-RU"/>
        </w:rPr>
        <w:t xml:space="preserve"> </w:t>
      </w:r>
      <w:r w:rsidRPr="00BF3546">
        <w:rPr>
          <w:rFonts w:ascii="Times New Roman" w:hAnsi="Times New Roman"/>
          <w:b/>
          <w:bCs/>
          <w:noProof/>
          <w:sz w:val="24"/>
          <w:szCs w:val="24"/>
          <w:lang w:val="ru-RU"/>
        </w:rPr>
        <w:t>на комплексное развитие территории</w:t>
      </w:r>
      <w:r w:rsidR="001E6C6F" w:rsidRPr="00BF3546">
        <w:rPr>
          <w:rFonts w:ascii="Times New Roman" w:hAnsi="Times New Roman"/>
          <w:b/>
          <w:bCs/>
          <w:noProof/>
          <w:sz w:val="24"/>
          <w:szCs w:val="24"/>
          <w:lang w:val="ru-RU"/>
        </w:rPr>
        <w:t xml:space="preserve"> сельского</w:t>
      </w:r>
      <w:r w:rsidRPr="00BF3546">
        <w:rPr>
          <w:rFonts w:ascii="Times New Roman" w:hAnsi="Times New Roman"/>
          <w:b/>
          <w:bCs/>
          <w:noProof/>
          <w:sz w:val="24"/>
          <w:szCs w:val="24"/>
          <w:lang w:val="ru-RU"/>
        </w:rPr>
        <w:t xml:space="preserve"> поселения</w:t>
      </w:r>
      <w:r w:rsidR="00C33335">
        <w:rPr>
          <w:rFonts w:ascii="Times New Roman" w:hAnsi="Times New Roman"/>
          <w:b/>
          <w:bCs/>
          <w:noProof/>
          <w:sz w:val="24"/>
          <w:szCs w:val="24"/>
          <w:lang w:val="ru-RU"/>
        </w:rPr>
        <w:t xml:space="preserve"> «</w:t>
      </w:r>
      <w:r w:rsidR="00401D59">
        <w:rPr>
          <w:rFonts w:ascii="Times New Roman" w:hAnsi="Times New Roman"/>
          <w:b/>
          <w:bCs/>
          <w:noProof/>
          <w:sz w:val="24"/>
          <w:szCs w:val="24"/>
          <w:lang w:val="ru-RU"/>
        </w:rPr>
        <w:t>Село Головтеево</w:t>
      </w:r>
      <w:r w:rsidR="00C33335">
        <w:rPr>
          <w:rFonts w:ascii="Times New Roman" w:hAnsi="Times New Roman"/>
          <w:b/>
          <w:bCs/>
          <w:noProof/>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0"/>
        <w:gridCol w:w="2648"/>
        <w:gridCol w:w="923"/>
        <w:gridCol w:w="1426"/>
        <w:gridCol w:w="2131"/>
        <w:gridCol w:w="2219"/>
      </w:tblGrid>
      <w:tr w:rsidR="009E6719" w:rsidRPr="008A1281" w:rsidTr="00D40698">
        <w:trPr>
          <w:trHeight w:val="950"/>
          <w:tblHeader/>
        </w:trPr>
        <w:tc>
          <w:tcPr>
            <w:tcW w:w="249" w:type="pct"/>
            <w:vAlign w:val="center"/>
          </w:tcPr>
          <w:p w:rsidR="007C79AB" w:rsidRPr="00F27527" w:rsidRDefault="007C79AB" w:rsidP="00D40698">
            <w:pPr>
              <w:suppressAutoHyphens/>
              <w:jc w:val="center"/>
              <w:rPr>
                <w:rFonts w:ascii="Times New Roman" w:hAnsi="Times New Roman"/>
                <w:b/>
                <w:lang w:eastAsia="ar-SA"/>
              </w:rPr>
            </w:pPr>
            <w:r w:rsidRPr="00F27527">
              <w:rPr>
                <w:rFonts w:ascii="Times New Roman" w:hAnsi="Times New Roman"/>
                <w:b/>
                <w:lang w:eastAsia="ar-SA"/>
              </w:rPr>
              <w:t>№</w:t>
            </w:r>
          </w:p>
        </w:tc>
        <w:tc>
          <w:tcPr>
            <w:tcW w:w="1346" w:type="pct"/>
            <w:vAlign w:val="center"/>
          </w:tcPr>
          <w:p w:rsidR="007C79AB" w:rsidRPr="00F27527" w:rsidRDefault="007C79AB" w:rsidP="00D40698">
            <w:pPr>
              <w:suppressAutoHyphens/>
              <w:jc w:val="center"/>
              <w:rPr>
                <w:rFonts w:ascii="Times New Roman" w:hAnsi="Times New Roman"/>
                <w:b/>
                <w:lang w:eastAsia="ar-SA"/>
              </w:rPr>
            </w:pPr>
            <w:proofErr w:type="spellStart"/>
            <w:r w:rsidRPr="00F27527">
              <w:rPr>
                <w:rFonts w:ascii="Times New Roman" w:hAnsi="Times New Roman"/>
                <w:b/>
                <w:lang w:eastAsia="ar-SA"/>
              </w:rPr>
              <w:t>Наименование</w:t>
            </w:r>
            <w:proofErr w:type="spellEnd"/>
            <w:r w:rsidRPr="00F27527">
              <w:rPr>
                <w:rFonts w:ascii="Times New Roman" w:hAnsi="Times New Roman"/>
                <w:b/>
                <w:lang w:eastAsia="ar-SA"/>
              </w:rPr>
              <w:t xml:space="preserve"> </w:t>
            </w:r>
            <w:proofErr w:type="spellStart"/>
            <w:r w:rsidRPr="00F27527">
              <w:rPr>
                <w:rFonts w:ascii="Times New Roman" w:hAnsi="Times New Roman"/>
                <w:b/>
                <w:lang w:eastAsia="ar-SA"/>
              </w:rPr>
              <w:t>объект</w:t>
            </w:r>
            <w:proofErr w:type="spellEnd"/>
          </w:p>
        </w:tc>
        <w:tc>
          <w:tcPr>
            <w:tcW w:w="469" w:type="pct"/>
            <w:vAlign w:val="center"/>
          </w:tcPr>
          <w:p w:rsidR="007C79AB" w:rsidRPr="00F27527" w:rsidRDefault="007C79AB" w:rsidP="00D40698">
            <w:pPr>
              <w:suppressAutoHyphens/>
              <w:jc w:val="center"/>
              <w:rPr>
                <w:rFonts w:ascii="Times New Roman" w:hAnsi="Times New Roman"/>
                <w:b/>
                <w:lang w:eastAsia="ar-SA"/>
              </w:rPr>
            </w:pPr>
            <w:proofErr w:type="spellStart"/>
            <w:r w:rsidRPr="00F27527">
              <w:rPr>
                <w:rFonts w:ascii="Times New Roman" w:hAnsi="Times New Roman"/>
                <w:b/>
                <w:lang w:eastAsia="ar-SA"/>
              </w:rPr>
              <w:t>Ед.изм</w:t>
            </w:r>
            <w:proofErr w:type="spellEnd"/>
            <w:r w:rsidRPr="00F27527">
              <w:rPr>
                <w:rFonts w:ascii="Times New Roman" w:hAnsi="Times New Roman"/>
                <w:b/>
                <w:lang w:eastAsia="ar-SA"/>
              </w:rPr>
              <w:t>.</w:t>
            </w:r>
          </w:p>
        </w:tc>
        <w:tc>
          <w:tcPr>
            <w:tcW w:w="725" w:type="pct"/>
            <w:vAlign w:val="center"/>
          </w:tcPr>
          <w:p w:rsidR="007C79AB" w:rsidRPr="00F27527" w:rsidRDefault="00DD07A4" w:rsidP="00D40698">
            <w:pPr>
              <w:suppressAutoHyphens/>
              <w:jc w:val="center"/>
              <w:rPr>
                <w:rFonts w:ascii="Times New Roman" w:hAnsi="Times New Roman"/>
                <w:b/>
                <w:lang w:eastAsia="ar-SA"/>
              </w:rPr>
            </w:pPr>
            <w:r w:rsidRPr="00F27527">
              <w:rPr>
                <w:rFonts w:ascii="Times New Roman" w:hAnsi="Times New Roman"/>
                <w:b/>
                <w:lang w:val="ru-RU" w:eastAsia="ar-SA"/>
              </w:rPr>
              <w:t>П</w:t>
            </w:r>
            <w:proofErr w:type="spellStart"/>
            <w:r w:rsidR="007C79AB" w:rsidRPr="00F27527">
              <w:rPr>
                <w:rFonts w:ascii="Times New Roman" w:hAnsi="Times New Roman"/>
                <w:b/>
                <w:lang w:eastAsia="ar-SA"/>
              </w:rPr>
              <w:t>оказатель</w:t>
            </w:r>
            <w:proofErr w:type="spellEnd"/>
          </w:p>
        </w:tc>
        <w:tc>
          <w:tcPr>
            <w:tcW w:w="1083" w:type="pct"/>
            <w:vAlign w:val="center"/>
          </w:tcPr>
          <w:p w:rsidR="007C79AB" w:rsidRPr="00F27527" w:rsidRDefault="007C79AB" w:rsidP="00D40698">
            <w:pPr>
              <w:suppressAutoHyphens/>
              <w:jc w:val="center"/>
              <w:rPr>
                <w:rFonts w:ascii="Times New Roman" w:hAnsi="Times New Roman"/>
                <w:b/>
                <w:lang w:eastAsia="ar-SA"/>
              </w:rPr>
            </w:pPr>
            <w:proofErr w:type="spellStart"/>
            <w:r w:rsidRPr="00F27527">
              <w:rPr>
                <w:rFonts w:ascii="Times New Roman" w:hAnsi="Times New Roman"/>
                <w:b/>
                <w:lang w:eastAsia="ar-SA"/>
              </w:rPr>
              <w:t>Местоположение</w:t>
            </w:r>
            <w:proofErr w:type="spellEnd"/>
            <w:r w:rsidRPr="00F27527">
              <w:rPr>
                <w:rFonts w:ascii="Times New Roman" w:hAnsi="Times New Roman"/>
                <w:b/>
                <w:lang w:eastAsia="ar-SA"/>
              </w:rPr>
              <w:t xml:space="preserve"> </w:t>
            </w:r>
            <w:proofErr w:type="spellStart"/>
            <w:r w:rsidRPr="00F27527">
              <w:rPr>
                <w:rFonts w:ascii="Times New Roman" w:hAnsi="Times New Roman"/>
                <w:b/>
                <w:lang w:eastAsia="ar-SA"/>
              </w:rPr>
              <w:t>объекта</w:t>
            </w:r>
            <w:proofErr w:type="spellEnd"/>
          </w:p>
        </w:tc>
        <w:tc>
          <w:tcPr>
            <w:tcW w:w="1128" w:type="pct"/>
            <w:vAlign w:val="center"/>
          </w:tcPr>
          <w:p w:rsidR="007C79AB" w:rsidRPr="00F27527" w:rsidRDefault="007C79AB" w:rsidP="00D40698">
            <w:pPr>
              <w:suppressAutoHyphens/>
              <w:jc w:val="center"/>
              <w:rPr>
                <w:rFonts w:ascii="Times New Roman" w:hAnsi="Times New Roman"/>
                <w:b/>
                <w:lang w:eastAsia="ar-SA"/>
              </w:rPr>
            </w:pPr>
            <w:proofErr w:type="spellStart"/>
            <w:r w:rsidRPr="00F27527">
              <w:rPr>
                <w:rFonts w:ascii="Times New Roman" w:hAnsi="Times New Roman"/>
                <w:b/>
                <w:lang w:eastAsia="ar-SA"/>
              </w:rPr>
              <w:t>Оценка</w:t>
            </w:r>
            <w:proofErr w:type="spellEnd"/>
            <w:r w:rsidRPr="00F27527">
              <w:rPr>
                <w:rFonts w:ascii="Times New Roman" w:hAnsi="Times New Roman"/>
                <w:b/>
                <w:lang w:eastAsia="ar-SA"/>
              </w:rPr>
              <w:t xml:space="preserve"> </w:t>
            </w:r>
            <w:proofErr w:type="spellStart"/>
            <w:r w:rsidRPr="00F27527">
              <w:rPr>
                <w:rFonts w:ascii="Times New Roman" w:hAnsi="Times New Roman"/>
                <w:b/>
                <w:lang w:eastAsia="ar-SA"/>
              </w:rPr>
              <w:t>возможного</w:t>
            </w:r>
            <w:proofErr w:type="spellEnd"/>
            <w:r w:rsidRPr="00F27527">
              <w:rPr>
                <w:rFonts w:ascii="Times New Roman" w:hAnsi="Times New Roman"/>
                <w:b/>
                <w:lang w:eastAsia="ar-SA"/>
              </w:rPr>
              <w:t xml:space="preserve"> </w:t>
            </w:r>
            <w:proofErr w:type="spellStart"/>
            <w:r w:rsidRPr="00F27527">
              <w:rPr>
                <w:rFonts w:ascii="Times New Roman" w:hAnsi="Times New Roman"/>
                <w:b/>
                <w:lang w:eastAsia="ar-SA"/>
              </w:rPr>
              <w:t>влияния</w:t>
            </w:r>
            <w:proofErr w:type="spellEnd"/>
          </w:p>
        </w:tc>
      </w:tr>
      <w:tr w:rsidR="007C79AB" w:rsidRPr="008A1281" w:rsidTr="00D472EF">
        <w:trPr>
          <w:trHeight w:val="318"/>
        </w:trPr>
        <w:tc>
          <w:tcPr>
            <w:tcW w:w="5000" w:type="pct"/>
            <w:gridSpan w:val="6"/>
            <w:vAlign w:val="center"/>
          </w:tcPr>
          <w:p w:rsidR="007C79AB" w:rsidRPr="00F27527" w:rsidRDefault="007C79AB" w:rsidP="00DF1171">
            <w:pPr>
              <w:numPr>
                <w:ilvl w:val="0"/>
                <w:numId w:val="9"/>
              </w:numPr>
              <w:suppressAutoHyphens/>
              <w:ind w:left="0" w:firstLine="0"/>
              <w:jc w:val="center"/>
              <w:rPr>
                <w:rFonts w:ascii="Times New Roman" w:hAnsi="Times New Roman"/>
                <w:lang w:eastAsia="ar-SA"/>
              </w:rPr>
            </w:pPr>
            <w:proofErr w:type="spellStart"/>
            <w:r w:rsidRPr="00F27527">
              <w:rPr>
                <w:rFonts w:ascii="Times New Roman" w:hAnsi="Times New Roman"/>
                <w:lang w:eastAsia="ar-SA"/>
              </w:rPr>
              <w:t>Объекты</w:t>
            </w:r>
            <w:proofErr w:type="spellEnd"/>
            <w:r w:rsidRPr="00F27527">
              <w:rPr>
                <w:rFonts w:ascii="Times New Roman" w:hAnsi="Times New Roman"/>
                <w:lang w:eastAsia="ar-SA"/>
              </w:rPr>
              <w:t xml:space="preserve"> в </w:t>
            </w:r>
            <w:proofErr w:type="spellStart"/>
            <w:r w:rsidRPr="00F27527">
              <w:rPr>
                <w:rFonts w:ascii="Times New Roman" w:hAnsi="Times New Roman"/>
                <w:lang w:eastAsia="ar-SA"/>
              </w:rPr>
              <w:t>области</w:t>
            </w:r>
            <w:proofErr w:type="spellEnd"/>
            <w:r w:rsidRPr="00F27527">
              <w:rPr>
                <w:rFonts w:ascii="Times New Roman" w:hAnsi="Times New Roman"/>
                <w:lang w:eastAsia="ar-SA"/>
              </w:rPr>
              <w:t xml:space="preserve"> </w:t>
            </w:r>
            <w:r w:rsidR="00C33335" w:rsidRPr="00F27527">
              <w:rPr>
                <w:rFonts w:ascii="Times New Roman" w:hAnsi="Times New Roman"/>
                <w:lang w:val="ru-RU" w:eastAsia="ar-SA"/>
              </w:rPr>
              <w:t>газоснабжения</w:t>
            </w:r>
          </w:p>
        </w:tc>
      </w:tr>
      <w:tr w:rsidR="009E6719" w:rsidRPr="0092351F" w:rsidTr="00DC0857">
        <w:trPr>
          <w:trHeight w:val="297"/>
        </w:trPr>
        <w:tc>
          <w:tcPr>
            <w:tcW w:w="249" w:type="pct"/>
            <w:vAlign w:val="center"/>
          </w:tcPr>
          <w:p w:rsidR="00482AD6" w:rsidRPr="00F27527" w:rsidRDefault="00482AD6" w:rsidP="00DF1171">
            <w:pPr>
              <w:numPr>
                <w:ilvl w:val="1"/>
                <w:numId w:val="9"/>
              </w:numPr>
              <w:suppressAutoHyphens/>
              <w:ind w:left="0" w:firstLine="0"/>
              <w:jc w:val="center"/>
              <w:rPr>
                <w:rFonts w:ascii="Times New Roman" w:hAnsi="Times New Roman"/>
                <w:lang w:eastAsia="ar-SA"/>
              </w:rPr>
            </w:pPr>
          </w:p>
        </w:tc>
        <w:tc>
          <w:tcPr>
            <w:tcW w:w="1346" w:type="pct"/>
            <w:vAlign w:val="center"/>
          </w:tcPr>
          <w:p w:rsidR="00482AD6" w:rsidRPr="00F27527" w:rsidRDefault="00C33335" w:rsidP="00F27527">
            <w:pPr>
              <w:suppressAutoHyphens/>
              <w:jc w:val="center"/>
              <w:rPr>
                <w:rFonts w:ascii="Times New Roman" w:hAnsi="Times New Roman"/>
                <w:lang w:val="ru-RU"/>
              </w:rPr>
            </w:pPr>
            <w:r w:rsidRPr="00F27527">
              <w:rPr>
                <w:rFonts w:ascii="Times New Roman" w:hAnsi="Times New Roman"/>
                <w:lang w:val="ru-RU"/>
              </w:rPr>
              <w:t xml:space="preserve">Строительство </w:t>
            </w:r>
            <w:r w:rsidR="00F27527" w:rsidRPr="00F27527">
              <w:rPr>
                <w:rFonts w:ascii="Times New Roman" w:hAnsi="Times New Roman"/>
                <w:lang w:val="ru-RU"/>
              </w:rPr>
              <w:t>уличных газопроводов</w:t>
            </w:r>
          </w:p>
        </w:tc>
        <w:tc>
          <w:tcPr>
            <w:tcW w:w="469" w:type="pct"/>
            <w:vAlign w:val="center"/>
          </w:tcPr>
          <w:p w:rsidR="00482AD6" w:rsidRPr="00F27527" w:rsidRDefault="00482AD6" w:rsidP="00186FF1">
            <w:pPr>
              <w:suppressAutoHyphens/>
              <w:jc w:val="center"/>
              <w:rPr>
                <w:rFonts w:ascii="Times New Roman" w:hAnsi="Times New Roman"/>
                <w:lang w:eastAsia="ar-SA"/>
              </w:rPr>
            </w:pPr>
            <w:proofErr w:type="spellStart"/>
            <w:r w:rsidRPr="00F27527">
              <w:rPr>
                <w:rFonts w:ascii="Times New Roman" w:hAnsi="Times New Roman"/>
                <w:lang w:eastAsia="ar-SA"/>
              </w:rPr>
              <w:t>км</w:t>
            </w:r>
            <w:proofErr w:type="spellEnd"/>
          </w:p>
        </w:tc>
        <w:tc>
          <w:tcPr>
            <w:tcW w:w="725" w:type="pct"/>
            <w:vAlign w:val="center"/>
          </w:tcPr>
          <w:p w:rsidR="00482AD6" w:rsidRPr="00F27527" w:rsidRDefault="00F27527" w:rsidP="00186FF1">
            <w:pPr>
              <w:suppressAutoHyphens/>
              <w:jc w:val="center"/>
              <w:rPr>
                <w:rFonts w:ascii="Times New Roman" w:hAnsi="Times New Roman"/>
                <w:lang w:val="ru-RU" w:eastAsia="ar-SA"/>
              </w:rPr>
            </w:pPr>
            <w:r w:rsidRPr="00F27527">
              <w:rPr>
                <w:rFonts w:ascii="Times New Roman" w:hAnsi="Times New Roman"/>
                <w:lang w:val="ru-RU" w:eastAsia="ar-SA"/>
              </w:rPr>
              <w:t>н\д</w:t>
            </w:r>
          </w:p>
        </w:tc>
        <w:tc>
          <w:tcPr>
            <w:tcW w:w="1083" w:type="pct"/>
            <w:vAlign w:val="center"/>
          </w:tcPr>
          <w:p w:rsidR="00482AD6" w:rsidRPr="00F27527" w:rsidRDefault="00F27527" w:rsidP="00186FF1">
            <w:pPr>
              <w:suppressAutoHyphens/>
              <w:jc w:val="center"/>
              <w:rPr>
                <w:rFonts w:ascii="Times New Roman" w:hAnsi="Times New Roman"/>
                <w:lang w:val="ru-RU"/>
              </w:rPr>
            </w:pPr>
            <w:proofErr w:type="spellStart"/>
            <w:r w:rsidRPr="00F27527">
              <w:rPr>
                <w:rFonts w:ascii="Times New Roman" w:hAnsi="Times New Roman"/>
                <w:lang w:val="ru-RU"/>
              </w:rPr>
              <w:t>д</w:t>
            </w:r>
            <w:proofErr w:type="gramStart"/>
            <w:r w:rsidRPr="00F27527">
              <w:rPr>
                <w:rFonts w:ascii="Times New Roman" w:hAnsi="Times New Roman"/>
                <w:lang w:val="ru-RU"/>
              </w:rPr>
              <w:t>.А</w:t>
            </w:r>
            <w:proofErr w:type="gramEnd"/>
            <w:r w:rsidRPr="00F27527">
              <w:rPr>
                <w:rFonts w:ascii="Times New Roman" w:hAnsi="Times New Roman"/>
                <w:lang w:val="ru-RU"/>
              </w:rPr>
              <w:t>фанасово</w:t>
            </w:r>
            <w:proofErr w:type="spellEnd"/>
            <w:r w:rsidRPr="00F27527">
              <w:rPr>
                <w:rFonts w:ascii="Times New Roman" w:hAnsi="Times New Roman"/>
                <w:lang w:val="ru-RU"/>
              </w:rPr>
              <w:t xml:space="preserve">, </w:t>
            </w:r>
            <w:proofErr w:type="spellStart"/>
            <w:r w:rsidRPr="00F27527">
              <w:rPr>
                <w:rFonts w:ascii="Times New Roman" w:hAnsi="Times New Roman"/>
                <w:lang w:val="ru-RU"/>
              </w:rPr>
              <w:t>д.Чернолокня</w:t>
            </w:r>
            <w:proofErr w:type="spellEnd"/>
            <w:r w:rsidRPr="00F27527">
              <w:rPr>
                <w:rFonts w:ascii="Times New Roman" w:hAnsi="Times New Roman"/>
                <w:lang w:val="ru-RU"/>
              </w:rPr>
              <w:t xml:space="preserve">, </w:t>
            </w:r>
            <w:proofErr w:type="spellStart"/>
            <w:r w:rsidRPr="00F27527">
              <w:rPr>
                <w:rFonts w:ascii="Times New Roman" w:hAnsi="Times New Roman"/>
                <w:lang w:val="ru-RU"/>
              </w:rPr>
              <w:t>д.Татарское</w:t>
            </w:r>
            <w:proofErr w:type="spellEnd"/>
          </w:p>
        </w:tc>
        <w:tc>
          <w:tcPr>
            <w:tcW w:w="1128" w:type="pct"/>
            <w:vAlign w:val="center"/>
          </w:tcPr>
          <w:p w:rsidR="00482AD6" w:rsidRPr="00F27527" w:rsidRDefault="00DD07A4" w:rsidP="00C33335">
            <w:pPr>
              <w:suppressAutoHyphens/>
              <w:jc w:val="center"/>
              <w:rPr>
                <w:rFonts w:ascii="Times New Roman" w:hAnsi="Times New Roman"/>
                <w:lang w:val="ru-RU" w:eastAsia="ar-SA"/>
              </w:rPr>
            </w:pPr>
            <w:r w:rsidRPr="00F27527">
              <w:rPr>
                <w:rFonts w:ascii="Times New Roman" w:hAnsi="Times New Roman"/>
                <w:lang w:val="ru-RU" w:eastAsia="ar-SA"/>
              </w:rPr>
              <w:t>О</w:t>
            </w:r>
            <w:r w:rsidR="004E0C8C" w:rsidRPr="00F27527">
              <w:rPr>
                <w:rFonts w:ascii="Times New Roman" w:hAnsi="Times New Roman"/>
                <w:lang w:val="ru-RU" w:eastAsia="ar-SA"/>
              </w:rPr>
              <w:t xml:space="preserve">беспечение </w:t>
            </w:r>
            <w:r w:rsidR="00C33335" w:rsidRPr="00F27527">
              <w:rPr>
                <w:rFonts w:ascii="Times New Roman" w:hAnsi="Times New Roman"/>
                <w:lang w:val="ru-RU" w:eastAsia="ar-SA"/>
              </w:rPr>
              <w:t>природным газом населения</w:t>
            </w:r>
            <w:r w:rsidR="00836B30" w:rsidRPr="00F27527">
              <w:rPr>
                <w:rFonts w:ascii="Times New Roman" w:hAnsi="Times New Roman"/>
                <w:lang w:val="ru-RU" w:eastAsia="ar-SA"/>
              </w:rPr>
              <w:t>, повышение качества жизни, комфортности проживания</w:t>
            </w:r>
          </w:p>
        </w:tc>
      </w:tr>
    </w:tbl>
    <w:p w:rsidR="00BF3546" w:rsidRDefault="00BF3546" w:rsidP="00673CDF">
      <w:pPr>
        <w:rPr>
          <w:rFonts w:ascii="Times New Roman" w:hAnsi="Times New Roman"/>
          <w:b/>
          <w:sz w:val="28"/>
          <w:szCs w:val="28"/>
          <w:lang w:val="ru-RU"/>
        </w:rPr>
      </w:pPr>
    </w:p>
    <w:p w:rsidR="004E0C8C" w:rsidRPr="00700D4E" w:rsidRDefault="004E0C8C" w:rsidP="00673CDF">
      <w:pPr>
        <w:jc w:val="center"/>
        <w:rPr>
          <w:rFonts w:ascii="Times New Roman" w:hAnsi="Times New Roman"/>
          <w:b/>
          <w:sz w:val="28"/>
          <w:szCs w:val="28"/>
          <w:lang w:val="ru-RU"/>
        </w:rPr>
      </w:pPr>
    </w:p>
    <w:p w:rsidR="00862DBD" w:rsidRPr="00126CAB" w:rsidRDefault="00862DBD" w:rsidP="00673CDF">
      <w:pPr>
        <w:spacing w:line="360" w:lineRule="auto"/>
        <w:ind w:firstLine="709"/>
        <w:jc w:val="both"/>
        <w:rPr>
          <w:rFonts w:ascii="Times New Roman" w:hAnsi="Times New Roman"/>
          <w:sz w:val="23"/>
          <w:szCs w:val="23"/>
          <w:lang w:val="ru-RU"/>
        </w:rPr>
      </w:pPr>
    </w:p>
    <w:p w:rsidR="00862DBD" w:rsidRPr="00381C7F" w:rsidRDefault="00862DBD" w:rsidP="00673CDF">
      <w:pPr>
        <w:jc w:val="center"/>
        <w:rPr>
          <w:rFonts w:ascii="Times New Roman" w:hAnsi="Times New Roman"/>
          <w:b/>
          <w:sz w:val="28"/>
          <w:szCs w:val="28"/>
          <w:lang w:val="ru-RU"/>
        </w:rPr>
      </w:pPr>
    </w:p>
    <w:p w:rsidR="0018371A" w:rsidRPr="006814FD" w:rsidRDefault="00DB6EB9" w:rsidP="00D40698">
      <w:pPr>
        <w:keepNext/>
        <w:keepLines/>
        <w:pageBreakBefore/>
        <w:suppressAutoHyphens/>
        <w:spacing w:after="240"/>
        <w:ind w:left="432"/>
        <w:jc w:val="center"/>
        <w:outlineLvl w:val="0"/>
        <w:rPr>
          <w:rFonts w:ascii="Times New Roman" w:hAnsi="Times New Roman"/>
          <w:b/>
          <w:bCs/>
          <w:kern w:val="32"/>
          <w:sz w:val="28"/>
          <w:szCs w:val="28"/>
          <w:lang w:val="ru-RU"/>
        </w:rPr>
      </w:pPr>
      <w:bookmarkStart w:id="263" w:name="_Toc532990993"/>
      <w:bookmarkStart w:id="264" w:name="_Toc533435149"/>
      <w:bookmarkStart w:id="265" w:name="_Toc5190122"/>
      <w:bookmarkStart w:id="266" w:name="_Toc5196712"/>
      <w:bookmarkStart w:id="267" w:name="_Toc10558125"/>
      <w:bookmarkStart w:id="268" w:name="_Toc10646523"/>
      <w:bookmarkStart w:id="269" w:name="_Toc10647116"/>
      <w:bookmarkStart w:id="270" w:name="_Toc76476998"/>
      <w:r>
        <w:rPr>
          <w:rFonts w:ascii="Times New Roman" w:hAnsi="Times New Roman"/>
          <w:b/>
          <w:bCs/>
          <w:kern w:val="32"/>
          <w:sz w:val="30"/>
          <w:szCs w:val="30"/>
          <w:lang w:val="ru-RU"/>
        </w:rPr>
        <w:lastRenderedPageBreak/>
        <w:t>7</w:t>
      </w:r>
      <w:r w:rsidR="00A33C2F" w:rsidRPr="00107F76">
        <w:rPr>
          <w:rFonts w:ascii="Times New Roman" w:hAnsi="Times New Roman"/>
          <w:b/>
          <w:bCs/>
          <w:kern w:val="32"/>
          <w:sz w:val="30"/>
          <w:szCs w:val="30"/>
          <w:lang w:val="ru-RU"/>
        </w:rPr>
        <w:t>.</w:t>
      </w:r>
      <w:r w:rsidR="0018371A" w:rsidRPr="006814FD">
        <w:rPr>
          <w:rFonts w:ascii="Times New Roman" w:hAnsi="Times New Roman"/>
          <w:b/>
          <w:bCs/>
          <w:kern w:val="32"/>
          <w:sz w:val="28"/>
          <w:szCs w:val="28"/>
          <w:lang w:val="ru-RU"/>
        </w:rPr>
        <w:t xml:space="preserve"> </w:t>
      </w:r>
      <w:r w:rsidR="0018371A" w:rsidRPr="00D40698">
        <w:rPr>
          <w:rFonts w:ascii="Times New Roman" w:hAnsi="Times New Roman"/>
          <w:b/>
          <w:bCs/>
          <w:kern w:val="32"/>
          <w:sz w:val="30"/>
          <w:szCs w:val="30"/>
          <w:lang w:val="ru-RU"/>
        </w:rPr>
        <w:t xml:space="preserve">ПЕРЕЧЕНЬ ОСНОВНЫХ </w:t>
      </w:r>
      <w:proofErr w:type="gramStart"/>
      <w:r w:rsidR="0018371A" w:rsidRPr="00D40698">
        <w:rPr>
          <w:rFonts w:ascii="Times New Roman" w:hAnsi="Times New Roman"/>
          <w:b/>
          <w:bCs/>
          <w:kern w:val="32"/>
          <w:sz w:val="30"/>
          <w:szCs w:val="30"/>
          <w:lang w:val="ru-RU"/>
        </w:rPr>
        <w:t>ФАКТОРОВ РИСКА ВОЗНИКНОВЕНИЯ ЧРЕЗВЫЧАЙНЫХ СИТУАЦИЙ ПРИРОДНОГО</w:t>
      </w:r>
      <w:proofErr w:type="gramEnd"/>
      <w:r w:rsidR="0018371A" w:rsidRPr="00D40698">
        <w:rPr>
          <w:rFonts w:ascii="Times New Roman" w:hAnsi="Times New Roman"/>
          <w:b/>
          <w:bCs/>
          <w:kern w:val="32"/>
          <w:sz w:val="30"/>
          <w:szCs w:val="30"/>
          <w:lang w:val="ru-RU"/>
        </w:rPr>
        <w:t xml:space="preserve"> И ТЕХНОГЕННОГО ХАРАКТЕРА</w:t>
      </w:r>
      <w:bookmarkEnd w:id="263"/>
      <w:bookmarkEnd w:id="264"/>
      <w:bookmarkEnd w:id="265"/>
      <w:bookmarkEnd w:id="266"/>
      <w:bookmarkEnd w:id="267"/>
      <w:bookmarkEnd w:id="268"/>
      <w:bookmarkEnd w:id="269"/>
      <w:bookmarkEnd w:id="270"/>
    </w:p>
    <w:p w:rsidR="0018371A" w:rsidRPr="006814FD" w:rsidRDefault="0018371A" w:rsidP="00512697">
      <w:pPr>
        <w:widowControl w:val="0"/>
        <w:ind w:firstLine="709"/>
        <w:jc w:val="both"/>
        <w:rPr>
          <w:rFonts w:ascii="Times New Roman" w:hAnsi="Times New Roman"/>
          <w:lang w:val="ru-RU"/>
        </w:rPr>
      </w:pP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На территори</w:t>
      </w:r>
      <w:r w:rsidR="006C7E93" w:rsidRPr="00BF3546">
        <w:rPr>
          <w:rFonts w:ascii="Times New Roman" w:hAnsi="Times New Roman"/>
          <w:sz w:val="28"/>
          <w:szCs w:val="28"/>
          <w:lang w:val="ru-RU"/>
        </w:rPr>
        <w:t>и</w:t>
      </w:r>
      <w:r w:rsidRPr="00BF3546">
        <w:rPr>
          <w:rFonts w:ascii="Times New Roman" w:hAnsi="Times New Roman"/>
          <w:sz w:val="28"/>
          <w:szCs w:val="28"/>
          <w:lang w:val="ru-RU"/>
        </w:rPr>
        <w:t xml:space="preserve"> сельского поселения</w:t>
      </w:r>
      <w:r w:rsidR="00572D93">
        <w:rPr>
          <w:rFonts w:ascii="Times New Roman" w:hAnsi="Times New Roman"/>
          <w:sz w:val="28"/>
          <w:szCs w:val="28"/>
          <w:lang w:val="ru-RU"/>
        </w:rPr>
        <w:t xml:space="preserve"> «</w:t>
      </w:r>
      <w:r w:rsidR="00401D59">
        <w:rPr>
          <w:rFonts w:ascii="Times New Roman" w:hAnsi="Times New Roman"/>
          <w:sz w:val="28"/>
          <w:szCs w:val="28"/>
          <w:lang w:val="ru-RU"/>
        </w:rPr>
        <w:t>Село Головтеево</w:t>
      </w:r>
      <w:r w:rsidR="00572D93">
        <w:rPr>
          <w:rFonts w:ascii="Times New Roman" w:hAnsi="Times New Roman"/>
          <w:sz w:val="28"/>
          <w:szCs w:val="28"/>
          <w:lang w:val="ru-RU"/>
        </w:rPr>
        <w:t>»</w:t>
      </w:r>
      <w:r w:rsidRPr="00BF3546">
        <w:rPr>
          <w:rFonts w:ascii="Times New Roman" w:hAnsi="Times New Roman"/>
          <w:sz w:val="28"/>
          <w:szCs w:val="28"/>
          <w:lang w:val="ru-RU"/>
        </w:rPr>
        <w:t xml:space="preserve"> сохраняется угроза возникновения чрезвычайных ситуаций при</w:t>
      </w:r>
      <w:r w:rsidR="00160E50">
        <w:rPr>
          <w:rFonts w:ascii="Times New Roman" w:hAnsi="Times New Roman"/>
          <w:sz w:val="28"/>
          <w:szCs w:val="28"/>
          <w:lang w:val="ru-RU"/>
        </w:rPr>
        <w:t>родного, техногенного и биолого-</w:t>
      </w:r>
      <w:r w:rsidRPr="00BF3546">
        <w:rPr>
          <w:rFonts w:ascii="Times New Roman" w:hAnsi="Times New Roman"/>
          <w:sz w:val="28"/>
          <w:szCs w:val="28"/>
          <w:lang w:val="ru-RU"/>
        </w:rPr>
        <w:t>социального характера (далее</w:t>
      </w:r>
      <w:r w:rsidR="00160E50">
        <w:rPr>
          <w:rFonts w:ascii="Times New Roman" w:hAnsi="Times New Roman"/>
          <w:sz w:val="28"/>
          <w:szCs w:val="28"/>
          <w:lang w:val="ru-RU"/>
        </w:rPr>
        <w:t xml:space="preserve"> </w:t>
      </w:r>
      <w:r w:rsidRPr="00BF3546">
        <w:rPr>
          <w:rFonts w:ascii="Times New Roman" w:hAnsi="Times New Roman"/>
          <w:sz w:val="28"/>
          <w:szCs w:val="28"/>
          <w:lang w:val="ru-RU"/>
        </w:rPr>
        <w:t>- ЧС).</w:t>
      </w:r>
    </w:p>
    <w:p w:rsidR="00AE145C" w:rsidRPr="00BF3546" w:rsidRDefault="00AE145C" w:rsidP="00D40698">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roofErr w:type="gramEnd"/>
    </w:p>
    <w:p w:rsidR="00572D93" w:rsidRDefault="00572D93" w:rsidP="00D40698">
      <w:pPr>
        <w:ind w:firstLine="851"/>
        <w:jc w:val="both"/>
        <w:rPr>
          <w:rFonts w:ascii="Times New Roman" w:hAnsi="Times New Roman"/>
          <w:sz w:val="28"/>
          <w:szCs w:val="28"/>
          <w:lang w:val="ru-RU"/>
        </w:rPr>
      </w:pPr>
      <w:r>
        <w:rPr>
          <w:rFonts w:ascii="Times New Roman" w:hAnsi="Times New Roman"/>
          <w:sz w:val="28"/>
          <w:szCs w:val="28"/>
          <w:lang w:val="ru-RU"/>
        </w:rPr>
        <w:t>В Калужской области</w:t>
      </w:r>
      <w:r w:rsidR="00AE145C" w:rsidRPr="00BF3546">
        <w:rPr>
          <w:rFonts w:ascii="Times New Roman" w:hAnsi="Times New Roman"/>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Default="00AE145C" w:rsidP="00D40698">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Главной целью органов управления всех уровней, для повышения защиты населения и территории от ЧС являет</w:t>
      </w:r>
      <w:r w:rsidR="00572D93">
        <w:rPr>
          <w:rFonts w:ascii="Times New Roman" w:hAnsi="Times New Roman"/>
          <w:sz w:val="28"/>
          <w:szCs w:val="28"/>
          <w:lang w:val="ru-RU"/>
        </w:rPr>
        <w:t>ся</w:t>
      </w:r>
      <w:r w:rsidRPr="00BF3546">
        <w:rPr>
          <w:rFonts w:ascii="Times New Roman" w:hAnsi="Times New Roman"/>
          <w:sz w:val="28"/>
          <w:szCs w:val="28"/>
          <w:lang w:val="ru-RU"/>
        </w:rPr>
        <w:t xml:space="preserve"> снижение рисков и минимизация последствий от ЧС на территории </w:t>
      </w:r>
      <w:r w:rsidR="00572D93">
        <w:rPr>
          <w:rFonts w:ascii="Times New Roman" w:hAnsi="Times New Roman"/>
          <w:sz w:val="28"/>
          <w:szCs w:val="28"/>
          <w:lang w:val="ru-RU"/>
        </w:rPr>
        <w:t>муниципального образования</w:t>
      </w:r>
      <w:r w:rsidRPr="00BF3546">
        <w:rPr>
          <w:rFonts w:ascii="Times New Roman" w:hAnsi="Times New Roman"/>
          <w:sz w:val="28"/>
          <w:szCs w:val="28"/>
          <w:lang w:val="ru-RU"/>
        </w:rPr>
        <w:t>, в том числе и на территории сельского поселения</w:t>
      </w:r>
      <w:r w:rsidR="00572D93">
        <w:rPr>
          <w:rFonts w:ascii="Times New Roman" w:hAnsi="Times New Roman"/>
          <w:sz w:val="28"/>
          <w:szCs w:val="28"/>
          <w:lang w:val="ru-RU"/>
        </w:rPr>
        <w:t xml:space="preserve"> </w:t>
      </w:r>
      <w:r w:rsidR="00646BB2" w:rsidRPr="00646BB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646BB2" w:rsidRPr="00646BB2">
        <w:rPr>
          <w:rFonts w:ascii="Times New Roman" w:hAnsi="Times New Roman" w:hint="eastAsia"/>
          <w:sz w:val="28"/>
          <w:szCs w:val="28"/>
          <w:lang w:val="ru-RU"/>
        </w:rPr>
        <w:t>»</w:t>
      </w:r>
      <w:r w:rsidRPr="00646BB2">
        <w:rPr>
          <w:rFonts w:ascii="Times New Roman" w:hAnsi="Times New Roman"/>
          <w:sz w:val="28"/>
          <w:szCs w:val="28"/>
          <w:lang w:val="ru-RU"/>
        </w:rPr>
        <w:t>.</w:t>
      </w:r>
      <w:r w:rsidRPr="00BF3546">
        <w:rPr>
          <w:rFonts w:ascii="Times New Roman" w:hAnsi="Times New Roman"/>
          <w:sz w:val="28"/>
          <w:szCs w:val="28"/>
          <w:lang w:val="ru-RU"/>
        </w:rPr>
        <w:t xml:space="preserve"> </w:t>
      </w:r>
      <w:proofErr w:type="gramEnd"/>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Для достижения этой цели должны быть решены следующие задачи:</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определение показателей степени риска ЧС;</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оценка возможных последствий ЧС;</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оценка состояния работ территориального и объектовых органов управления по предупреждению ЧС;</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разработка мероприятий по снижению риска и минимизации последствий ЧС на территории </w:t>
      </w:r>
      <w:r w:rsidR="00572D93">
        <w:rPr>
          <w:rFonts w:ascii="Times New Roman" w:hAnsi="Times New Roman"/>
          <w:sz w:val="28"/>
          <w:szCs w:val="28"/>
          <w:lang w:val="ru-RU"/>
        </w:rPr>
        <w:t xml:space="preserve">сельского </w:t>
      </w:r>
      <w:r w:rsidRPr="00BF3546">
        <w:rPr>
          <w:rFonts w:ascii="Times New Roman" w:hAnsi="Times New Roman"/>
          <w:sz w:val="28"/>
          <w:szCs w:val="28"/>
          <w:lang w:val="ru-RU"/>
        </w:rPr>
        <w:t>поселения.</w:t>
      </w:r>
    </w:p>
    <w:p w:rsidR="00AE145C" w:rsidRPr="00673CDF" w:rsidRDefault="00AE145C" w:rsidP="00673CDF">
      <w:pPr>
        <w:pStyle w:val="af2"/>
        <w:keepNext/>
        <w:ind w:left="788"/>
        <w:jc w:val="both"/>
        <w:rPr>
          <w:rFonts w:ascii="Times New Roman" w:eastAsiaTheme="majorEastAsia" w:hAnsi="Times New Roman"/>
          <w:b/>
          <w:bCs/>
          <w:iCs/>
          <w:snapToGrid w:val="0"/>
          <w:color w:val="4F81BD" w:themeColor="accent1"/>
          <w:sz w:val="30"/>
          <w:szCs w:val="30"/>
          <w:lang w:val="ru-RU"/>
        </w:rPr>
      </w:pPr>
    </w:p>
    <w:p w:rsidR="00AE145C" w:rsidRPr="00160E50" w:rsidRDefault="00DB6EB9" w:rsidP="00AE145C">
      <w:pPr>
        <w:keepNext/>
        <w:ind w:firstLine="539"/>
        <w:jc w:val="center"/>
        <w:outlineLvl w:val="1"/>
        <w:rPr>
          <w:rFonts w:ascii="Times New Roman" w:eastAsiaTheme="majorEastAsia" w:hAnsi="Times New Roman"/>
          <w:b/>
          <w:bCs/>
          <w:iCs/>
          <w:snapToGrid w:val="0"/>
          <w:sz w:val="30"/>
          <w:szCs w:val="30"/>
          <w:lang w:val="ru-RU"/>
        </w:rPr>
      </w:pPr>
      <w:bookmarkStart w:id="271" w:name="_Toc319586003"/>
      <w:bookmarkStart w:id="272" w:name="_Toc76476999"/>
      <w:r>
        <w:rPr>
          <w:rFonts w:ascii="Times New Roman" w:eastAsiaTheme="majorEastAsia" w:hAnsi="Times New Roman"/>
          <w:b/>
          <w:bCs/>
          <w:iCs/>
          <w:snapToGrid w:val="0"/>
          <w:sz w:val="30"/>
          <w:szCs w:val="30"/>
          <w:lang w:val="ru-RU"/>
        </w:rPr>
        <w:t>7</w:t>
      </w:r>
      <w:r w:rsidR="00AE145C" w:rsidRPr="00160E50">
        <w:rPr>
          <w:rFonts w:ascii="Times New Roman" w:eastAsiaTheme="majorEastAsia" w:hAnsi="Times New Roman"/>
          <w:b/>
          <w:bCs/>
          <w:iCs/>
          <w:snapToGrid w:val="0"/>
          <w:sz w:val="30"/>
          <w:szCs w:val="30"/>
          <w:lang w:val="ru-RU"/>
        </w:rPr>
        <w:t>.1 Чрезвычайные ситуации природного характера</w:t>
      </w:r>
      <w:bookmarkEnd w:id="271"/>
      <w:bookmarkEnd w:id="272"/>
    </w:p>
    <w:p w:rsidR="00AE145C" w:rsidRPr="006814FD" w:rsidRDefault="00AE145C" w:rsidP="00673CDF">
      <w:pPr>
        <w:keepNext/>
        <w:ind w:firstLine="539"/>
        <w:jc w:val="center"/>
        <w:rPr>
          <w:rFonts w:ascii="Times New Roman" w:eastAsiaTheme="majorEastAsia" w:hAnsi="Times New Roman"/>
          <w:b/>
          <w:bCs/>
          <w:iCs/>
          <w:snapToGrid w:val="0"/>
          <w:color w:val="4F81BD" w:themeColor="accent1"/>
          <w:sz w:val="24"/>
          <w:szCs w:val="26"/>
          <w:lang w:val="ru-RU"/>
        </w:rPr>
      </w:pP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572D93">
        <w:rPr>
          <w:rFonts w:ascii="Times New Roman" w:hAnsi="Times New Roman"/>
          <w:sz w:val="28"/>
          <w:szCs w:val="28"/>
          <w:lang w:val="ru-RU"/>
        </w:rPr>
        <w:t>«</w:t>
      </w:r>
      <w:r w:rsidR="00646BB2" w:rsidRPr="00646BB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646BB2" w:rsidRPr="00646BB2">
        <w:rPr>
          <w:rFonts w:ascii="Times New Roman" w:hAnsi="Times New Roman" w:hint="eastAsia"/>
          <w:sz w:val="28"/>
          <w:szCs w:val="28"/>
          <w:lang w:val="ru-RU"/>
        </w:rPr>
        <w:t>»</w:t>
      </w:r>
      <w:r w:rsidR="00646BB2" w:rsidRPr="00646BB2">
        <w:rPr>
          <w:rFonts w:ascii="Times New Roman" w:hAnsi="Times New Roman"/>
          <w:sz w:val="28"/>
          <w:szCs w:val="28"/>
          <w:lang w:val="ru-RU"/>
        </w:rPr>
        <w:t xml:space="preserve"> </w:t>
      </w:r>
      <w:r w:rsidRPr="00BF3546">
        <w:rPr>
          <w:rFonts w:ascii="Times New Roman" w:hAnsi="Times New Roman"/>
          <w:sz w:val="28"/>
          <w:szCs w:val="28"/>
          <w:lang w:val="ru-RU"/>
        </w:rPr>
        <w:t>являются:</w:t>
      </w:r>
    </w:p>
    <w:p w:rsidR="00AE145C" w:rsidRPr="00BF3546" w:rsidRDefault="00C27D31"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паводковые я</w:t>
      </w:r>
      <w:r w:rsidR="00572D93">
        <w:rPr>
          <w:rFonts w:ascii="Times New Roman" w:hAnsi="Times New Roman"/>
          <w:sz w:val="28"/>
          <w:szCs w:val="28"/>
          <w:lang w:val="ru-RU"/>
        </w:rPr>
        <w:t>вления, затопления, подтопления</w:t>
      </w:r>
      <w:r w:rsidR="00AE145C" w:rsidRPr="00BF3546">
        <w:rPr>
          <w:rFonts w:ascii="Times New Roman" w:hAnsi="Times New Roman"/>
          <w:sz w:val="28"/>
          <w:szCs w:val="28"/>
          <w:lang w:val="ru-RU"/>
        </w:rPr>
        <w:t>;</w:t>
      </w:r>
    </w:p>
    <w:p w:rsidR="00AE145C" w:rsidRPr="00BF3546" w:rsidRDefault="00C27D31"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72D93">
        <w:rPr>
          <w:rFonts w:ascii="Times New Roman" w:hAnsi="Times New Roman"/>
          <w:sz w:val="28"/>
          <w:szCs w:val="28"/>
          <w:lang w:val="ru-RU"/>
        </w:rPr>
        <w:t>шквалистые и сильные ветры</w:t>
      </w:r>
      <w:r w:rsidR="00AE145C" w:rsidRPr="00BF3546">
        <w:rPr>
          <w:rFonts w:ascii="Times New Roman" w:hAnsi="Times New Roman"/>
          <w:sz w:val="28"/>
          <w:szCs w:val="28"/>
          <w:lang w:val="ru-RU"/>
        </w:rPr>
        <w:t>;</w:t>
      </w:r>
    </w:p>
    <w:p w:rsidR="00AE145C" w:rsidRPr="00BF3546" w:rsidRDefault="00C27D31"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572D93">
        <w:rPr>
          <w:rFonts w:ascii="Times New Roman" w:hAnsi="Times New Roman"/>
          <w:sz w:val="28"/>
          <w:szCs w:val="28"/>
          <w:lang w:val="ru-RU"/>
        </w:rPr>
        <w:t>лесные</w:t>
      </w:r>
      <w:r w:rsidR="00AE145C" w:rsidRPr="00BF3546">
        <w:rPr>
          <w:rFonts w:ascii="Times New Roman" w:hAnsi="Times New Roman"/>
          <w:sz w:val="28"/>
          <w:szCs w:val="28"/>
          <w:lang w:val="ru-RU"/>
        </w:rPr>
        <w:t xml:space="preserve"> пожары;</w:t>
      </w:r>
    </w:p>
    <w:p w:rsidR="00AE145C" w:rsidRPr="00BF3546" w:rsidRDefault="00C27D31"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сильные морозы, обильные с</w:t>
      </w:r>
      <w:r>
        <w:rPr>
          <w:rFonts w:ascii="Times New Roman" w:hAnsi="Times New Roman"/>
          <w:sz w:val="28"/>
          <w:szCs w:val="28"/>
          <w:lang w:val="ru-RU"/>
        </w:rPr>
        <w:t>негопады, обледенения и гололед.</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i/>
          <w:sz w:val="28"/>
          <w:szCs w:val="28"/>
          <w:lang w:val="ru-RU"/>
        </w:rPr>
        <w:t xml:space="preserve">Наводнения (паводок) </w:t>
      </w:r>
      <w:r w:rsidRPr="00BF3546">
        <w:rPr>
          <w:rFonts w:ascii="Times New Roman" w:hAnsi="Times New Roman"/>
          <w:sz w:val="28"/>
          <w:szCs w:val="28"/>
          <w:lang w:val="ru-RU"/>
        </w:rPr>
        <w:t>в</w:t>
      </w:r>
      <w:r w:rsidRPr="00BF3546">
        <w:rPr>
          <w:rFonts w:ascii="Times New Roman" w:hAnsi="Times New Roman"/>
          <w:i/>
          <w:sz w:val="28"/>
          <w:szCs w:val="28"/>
          <w:lang w:val="ru-RU"/>
        </w:rPr>
        <w:t xml:space="preserve"> </w:t>
      </w:r>
      <w:r w:rsidRPr="00BF3546">
        <w:rPr>
          <w:rFonts w:ascii="Times New Roman" w:hAnsi="Times New Roman"/>
          <w:sz w:val="28"/>
          <w:szCs w:val="28"/>
          <w:lang w:val="ru-RU"/>
        </w:rPr>
        <w:t xml:space="preserve">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интенсивный и сравнительно кратковременный подъем уровня воды. </w:t>
      </w:r>
      <w:proofErr w:type="gramStart"/>
      <w:r w:rsidRPr="00BF3546">
        <w:rPr>
          <w:rFonts w:ascii="Times New Roman" w:hAnsi="Times New Roman"/>
          <w:sz w:val="28"/>
          <w:szCs w:val="28"/>
          <w:lang w:val="ru-RU"/>
        </w:rPr>
        <w:t xml:space="preserve">Наибольшую опасность, с точки зрения </w:t>
      </w:r>
      <w:r w:rsidRPr="00BF3546">
        <w:rPr>
          <w:rFonts w:ascii="Times New Roman" w:hAnsi="Times New Roman"/>
          <w:sz w:val="28"/>
          <w:szCs w:val="28"/>
          <w:lang w:val="ru-RU"/>
        </w:rPr>
        <w:lastRenderedPageBreak/>
        <w:t>возникновения затопления территории поселения представляет весна, когда во время таяния снегов выпадает значительное количество осадков.</w:t>
      </w:r>
      <w:proofErr w:type="gramEnd"/>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К факторам, влияющим на уровень и расход воды, для случая паводка относятся:</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осадков и их интенсивность;</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продолжительность осадков;</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площадь охвата, предшествующая выпадению осадков;</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увлажненность бассейна;</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водопроницаемость почвы;</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рельеф бассейна;</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наличие и глубина мерзлоты.</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К основным характеристикам последствий паводков относятся:</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численность населения, оказавшегося в зоне паводка;</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населенных пунктов</w:t>
      </w:r>
      <w:r w:rsidR="00572D93">
        <w:rPr>
          <w:rFonts w:ascii="Times New Roman" w:hAnsi="Times New Roman"/>
          <w:sz w:val="28"/>
          <w:szCs w:val="28"/>
          <w:lang w:val="ru-RU"/>
        </w:rPr>
        <w:t>,</w:t>
      </w:r>
      <w:r w:rsidR="00AE145C" w:rsidRPr="00BF3546">
        <w:rPr>
          <w:rFonts w:ascii="Times New Roman" w:hAnsi="Times New Roman"/>
          <w:sz w:val="28"/>
          <w:szCs w:val="28"/>
          <w:lang w:val="ru-RU"/>
        </w:rPr>
        <w:t xml:space="preserve"> попавших в зону наводнения;</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погибших животных;</w:t>
      </w:r>
    </w:p>
    <w:p w:rsidR="00AE145C" w:rsidRPr="00BF3546" w:rsidRDefault="00E3531D"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количество мостов и туннелей.</w:t>
      </w:r>
    </w:p>
    <w:p w:rsidR="00AE145C" w:rsidRPr="00BF3546" w:rsidRDefault="00572D93" w:rsidP="00D40698">
      <w:pPr>
        <w:ind w:firstLine="851"/>
        <w:jc w:val="both"/>
        <w:rPr>
          <w:rFonts w:ascii="Times New Roman" w:hAnsi="Times New Roman"/>
          <w:sz w:val="28"/>
          <w:szCs w:val="28"/>
          <w:lang w:val="ru-RU"/>
        </w:rPr>
      </w:pPr>
      <w:proofErr w:type="spellStart"/>
      <w:r>
        <w:rPr>
          <w:rFonts w:ascii="Times New Roman" w:hAnsi="Times New Roman"/>
          <w:sz w:val="28"/>
          <w:szCs w:val="28"/>
          <w:lang w:val="ru-RU"/>
        </w:rPr>
        <w:t>П</w:t>
      </w:r>
      <w:r w:rsidR="00AE145C" w:rsidRPr="00BF3546">
        <w:rPr>
          <w:rFonts w:ascii="Times New Roman" w:hAnsi="Times New Roman"/>
          <w:sz w:val="28"/>
          <w:szCs w:val="28"/>
          <w:lang w:val="ru-RU"/>
        </w:rPr>
        <w:t>ротивопаводковые</w:t>
      </w:r>
      <w:proofErr w:type="spellEnd"/>
      <w:r w:rsidR="00AE145C" w:rsidRPr="00BF3546">
        <w:rPr>
          <w:rFonts w:ascii="Times New Roman" w:hAnsi="Times New Roman"/>
          <w:sz w:val="28"/>
          <w:szCs w:val="28"/>
          <w:lang w:val="ru-RU"/>
        </w:rPr>
        <w:t xml:space="preserve"> мероприятия на территории поселения должны выполняться без временного отселения людей</w:t>
      </w:r>
      <w:r>
        <w:rPr>
          <w:rFonts w:ascii="Times New Roman" w:hAnsi="Times New Roman"/>
          <w:sz w:val="28"/>
          <w:szCs w:val="28"/>
          <w:lang w:val="ru-RU"/>
        </w:rPr>
        <w:t>,</w:t>
      </w:r>
      <w:r w:rsidR="00AE145C" w:rsidRPr="00BF3546">
        <w:rPr>
          <w:rFonts w:ascii="Times New Roman" w:hAnsi="Times New Roman"/>
          <w:sz w:val="28"/>
          <w:szCs w:val="28"/>
          <w:lang w:val="ru-RU"/>
        </w:rPr>
        <w:t xml:space="preserve"> проживающих в местах возможного затопления.</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Другим опасным природным процессом (ОПП)</w:t>
      </w:r>
      <w:r w:rsidR="00572D93">
        <w:rPr>
          <w:rFonts w:ascii="Times New Roman" w:hAnsi="Times New Roman"/>
          <w:sz w:val="28"/>
          <w:szCs w:val="28"/>
          <w:lang w:val="ru-RU"/>
        </w:rPr>
        <w:t>,</w:t>
      </w:r>
      <w:r w:rsidRPr="00BF3546">
        <w:rPr>
          <w:rFonts w:ascii="Times New Roman" w:hAnsi="Times New Roman"/>
          <w:sz w:val="28"/>
          <w:szCs w:val="28"/>
          <w:lang w:val="ru-RU"/>
        </w:rPr>
        <w:t xml:space="preserve"> имеющим гидрологический характер является </w:t>
      </w:r>
      <w:r w:rsidRPr="00160E50">
        <w:rPr>
          <w:rFonts w:ascii="Times New Roman" w:hAnsi="Times New Roman"/>
          <w:sz w:val="28"/>
          <w:szCs w:val="28"/>
          <w:lang w:val="ru-RU"/>
        </w:rPr>
        <w:t>подтопление территории</w:t>
      </w:r>
      <w:r w:rsidRPr="00BF3546">
        <w:rPr>
          <w:rFonts w:ascii="Times New Roman" w:hAnsi="Times New Roman"/>
          <w:i/>
          <w:sz w:val="28"/>
          <w:szCs w:val="28"/>
          <w:lang w:val="ru-RU"/>
        </w:rPr>
        <w:t>.</w:t>
      </w:r>
      <w:r w:rsidRPr="00BF3546">
        <w:rPr>
          <w:rFonts w:ascii="Times New Roman" w:hAnsi="Times New Roman"/>
          <w:sz w:val="28"/>
          <w:szCs w:val="28"/>
          <w:lang w:val="ru-RU"/>
        </w:rPr>
        <w:t xml:space="preserve"> Подтоплен</w:t>
      </w:r>
      <w:r w:rsidR="00C27D31">
        <w:rPr>
          <w:rFonts w:ascii="Times New Roman" w:hAnsi="Times New Roman"/>
          <w:sz w:val="28"/>
          <w:szCs w:val="28"/>
          <w:lang w:val="ru-RU"/>
        </w:rPr>
        <w:t>ие территории характеризуется</w:t>
      </w:r>
      <w:r w:rsidRPr="00BF3546">
        <w:rPr>
          <w:rFonts w:ascii="Times New Roman" w:hAnsi="Times New Roman"/>
          <w:sz w:val="28"/>
          <w:szCs w:val="28"/>
          <w:lang w:val="ru-RU"/>
        </w:rPr>
        <w:t xml:space="preserve"> повышением уровня грунтовых вод, гидродинамическим давлением потока грунтовых вод, загрязнением</w:t>
      </w:r>
      <w:r w:rsidRPr="00BF3546">
        <w:rPr>
          <w:rFonts w:ascii="Times New Roman" w:hAnsi="Times New Roman"/>
          <w:color w:val="FF0000"/>
          <w:sz w:val="28"/>
          <w:szCs w:val="28"/>
          <w:lang w:val="ru-RU"/>
        </w:rPr>
        <w:t xml:space="preserve"> </w:t>
      </w:r>
      <w:r w:rsidRPr="00BF3546">
        <w:rPr>
          <w:rFonts w:ascii="Times New Roman" w:hAnsi="Times New Roman"/>
          <w:sz w:val="28"/>
          <w:szCs w:val="28"/>
          <w:lang w:val="ru-RU"/>
        </w:rPr>
        <w:t>(засолением) почв и коррозией подземных металлических конструкций.</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BF3546" w:rsidRDefault="00AE145C" w:rsidP="00D40698">
      <w:pPr>
        <w:ind w:firstLine="993"/>
        <w:jc w:val="both"/>
        <w:rPr>
          <w:rFonts w:ascii="Times New Roman" w:hAnsi="Times New Roman"/>
          <w:sz w:val="28"/>
          <w:szCs w:val="28"/>
          <w:lang w:val="ru-RU"/>
        </w:rPr>
      </w:pPr>
      <w:r w:rsidRPr="00BF3546">
        <w:rPr>
          <w:rFonts w:ascii="Times New Roman" w:hAnsi="Times New Roman"/>
          <w:sz w:val="28"/>
          <w:szCs w:val="28"/>
          <w:lang w:val="ru-RU"/>
        </w:rPr>
        <w:t>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физический износ подземных коммуникаций (трубопроводов)</w:t>
      </w:r>
      <w:r w:rsidR="00572D93">
        <w:rPr>
          <w:rFonts w:ascii="Times New Roman" w:hAnsi="Times New Roman"/>
          <w:sz w:val="28"/>
          <w:szCs w:val="28"/>
          <w:lang w:val="ru-RU"/>
        </w:rPr>
        <w:t>,</w:t>
      </w:r>
      <w:r w:rsidRPr="00BF3546">
        <w:rPr>
          <w:rFonts w:ascii="Times New Roman" w:hAnsi="Times New Roman"/>
          <w:sz w:val="28"/>
          <w:szCs w:val="28"/>
          <w:lang w:val="ru-RU"/>
        </w:rPr>
        <w:t xml:space="preserve"> проложенных в населенных пунктах поселения</w:t>
      </w:r>
      <w:r w:rsidR="00572D93">
        <w:rPr>
          <w:rFonts w:ascii="Times New Roman" w:hAnsi="Times New Roman"/>
          <w:sz w:val="28"/>
          <w:szCs w:val="28"/>
          <w:lang w:val="ru-RU"/>
        </w:rPr>
        <w:t>,</w:t>
      </w:r>
      <w:r w:rsidRPr="00BF3546">
        <w:rPr>
          <w:rFonts w:ascii="Times New Roman" w:hAnsi="Times New Roman"/>
          <w:sz w:val="28"/>
          <w:szCs w:val="28"/>
          <w:lang w:val="ru-RU"/>
        </w:rPr>
        <w:t xml:space="preserve"> </w:t>
      </w:r>
      <w:r w:rsidR="00376AD4" w:rsidRPr="00BF3546">
        <w:rPr>
          <w:rFonts w:ascii="Times New Roman" w:hAnsi="Times New Roman"/>
          <w:sz w:val="28"/>
          <w:szCs w:val="28"/>
          <w:lang w:val="ru-RU"/>
        </w:rPr>
        <w:lastRenderedPageBreak/>
        <w:t>доходит</w:t>
      </w:r>
      <w:r w:rsidRPr="00BF3546">
        <w:rPr>
          <w:rFonts w:ascii="Times New Roman" w:hAnsi="Times New Roman"/>
          <w:sz w:val="28"/>
          <w:szCs w:val="28"/>
          <w:lang w:val="ru-RU"/>
        </w:rPr>
        <w:t xml:space="preserve"> </w:t>
      </w:r>
      <w:r w:rsidR="00D10955" w:rsidRPr="00BF3546">
        <w:rPr>
          <w:rFonts w:ascii="Times New Roman" w:hAnsi="Times New Roman"/>
          <w:sz w:val="28"/>
          <w:szCs w:val="28"/>
          <w:lang w:val="ru-RU"/>
        </w:rPr>
        <w:t xml:space="preserve">до 100 </w:t>
      </w:r>
      <w:r w:rsidRPr="00BF3546">
        <w:rPr>
          <w:rFonts w:ascii="Times New Roman" w:hAnsi="Times New Roman"/>
          <w:sz w:val="28"/>
          <w:szCs w:val="28"/>
          <w:lang w:val="ru-RU"/>
        </w:rPr>
        <w:t>процентов, подтопления могут привести к существенному росту аварийных ситуаций на объектах ЖКХ.</w:t>
      </w:r>
    </w:p>
    <w:p w:rsidR="00AE145C" w:rsidRPr="00BF3546" w:rsidRDefault="00AE145C" w:rsidP="00D40698">
      <w:pPr>
        <w:ind w:firstLine="993"/>
        <w:jc w:val="both"/>
        <w:rPr>
          <w:rFonts w:ascii="Times New Roman" w:hAnsi="Times New Roman"/>
          <w:sz w:val="28"/>
          <w:szCs w:val="28"/>
          <w:lang w:val="ru-RU"/>
        </w:rPr>
      </w:pPr>
      <w:r w:rsidRPr="00BF3546">
        <w:rPr>
          <w:rFonts w:ascii="Times New Roman" w:hAnsi="Times New Roman"/>
          <w:sz w:val="28"/>
          <w:szCs w:val="28"/>
          <w:lang w:val="ru-RU"/>
        </w:rPr>
        <w:t>Кроме того, подтопление усиливает опасные инженерно-геологические процессы.</w:t>
      </w:r>
    </w:p>
    <w:p w:rsidR="00AE145C" w:rsidRPr="00BF3546" w:rsidRDefault="00AE145C" w:rsidP="00D40698">
      <w:pPr>
        <w:ind w:firstLine="993"/>
        <w:jc w:val="both"/>
        <w:rPr>
          <w:rFonts w:ascii="Times New Roman" w:hAnsi="Times New Roman"/>
          <w:sz w:val="28"/>
          <w:szCs w:val="28"/>
          <w:lang w:val="ru-RU"/>
        </w:rPr>
      </w:pPr>
      <w:r w:rsidRPr="00BF3546">
        <w:rPr>
          <w:rFonts w:ascii="Times New Roman" w:hAnsi="Times New Roman"/>
          <w:sz w:val="28"/>
          <w:szCs w:val="28"/>
          <w:lang w:val="ru-RU"/>
        </w:rPr>
        <w:t>Для защиты населения и нормального функционирования хозяйствующих субъектов на территории сельского поселения</w:t>
      </w:r>
      <w:r w:rsidR="00572D93">
        <w:rPr>
          <w:rFonts w:ascii="Times New Roman" w:hAnsi="Times New Roman"/>
          <w:sz w:val="28"/>
          <w:szCs w:val="28"/>
          <w:lang w:val="ru-RU"/>
        </w:rPr>
        <w:t xml:space="preserve"> </w:t>
      </w:r>
      <w:r w:rsidR="00646BB2" w:rsidRPr="00646BB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646BB2" w:rsidRPr="00646BB2">
        <w:rPr>
          <w:rFonts w:ascii="Times New Roman" w:hAnsi="Times New Roman" w:hint="eastAsia"/>
          <w:sz w:val="28"/>
          <w:szCs w:val="28"/>
          <w:lang w:val="ru-RU"/>
        </w:rPr>
        <w:t>»</w:t>
      </w:r>
      <w:r w:rsidRPr="00646BB2">
        <w:rPr>
          <w:rFonts w:ascii="Times New Roman" w:hAnsi="Times New Roman"/>
          <w:sz w:val="28"/>
          <w:szCs w:val="28"/>
          <w:lang w:val="ru-RU"/>
        </w:rPr>
        <w:t>,</w:t>
      </w:r>
      <w:r w:rsidRPr="00BF3546">
        <w:rPr>
          <w:rFonts w:ascii="Times New Roman" w:hAnsi="Times New Roman"/>
          <w:sz w:val="28"/>
          <w:szCs w:val="28"/>
          <w:lang w:val="ru-RU"/>
        </w:rPr>
        <w:t xml:space="preserve">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BF3546" w:rsidRDefault="00757FEA" w:rsidP="00D40698">
      <w:pPr>
        <w:ind w:firstLine="993"/>
        <w:jc w:val="both"/>
        <w:rPr>
          <w:rFonts w:ascii="Times New Roman" w:hAnsi="Times New Roman"/>
          <w:sz w:val="28"/>
          <w:szCs w:val="28"/>
          <w:lang w:val="ru-RU"/>
        </w:rPr>
      </w:pPr>
      <w:proofErr w:type="gramStart"/>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roofErr w:type="gramEnd"/>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обучать население действиям в условиях подтопления территории;</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BF3546" w:rsidRDefault="00AE145C" w:rsidP="00D40698">
      <w:pPr>
        <w:ind w:firstLine="993"/>
        <w:jc w:val="both"/>
        <w:rPr>
          <w:rFonts w:ascii="Times New Roman" w:hAnsi="Times New Roman"/>
          <w:sz w:val="28"/>
          <w:szCs w:val="28"/>
          <w:lang w:val="ru-RU"/>
        </w:rPr>
      </w:pPr>
      <w:r w:rsidRPr="00BF3546">
        <w:rPr>
          <w:rFonts w:ascii="Times New Roman" w:hAnsi="Times New Roman"/>
          <w:sz w:val="28"/>
          <w:szCs w:val="28"/>
          <w:lang w:val="ru-RU"/>
        </w:rPr>
        <w:t>Кроме того, необходимо выполнение и ряда технологических мероприятий таких как:</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замена аварийных и отслуживших свой срок трубопроводов;</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очистка и при необходимости замена существующих дренажно-</w:t>
      </w:r>
      <w:proofErr w:type="spellStart"/>
      <w:r w:rsidR="00AE145C" w:rsidRPr="00BF3546">
        <w:rPr>
          <w:rFonts w:ascii="Times New Roman" w:hAnsi="Times New Roman"/>
          <w:sz w:val="28"/>
          <w:szCs w:val="28"/>
          <w:lang w:val="ru-RU"/>
        </w:rPr>
        <w:t>отточных</w:t>
      </w:r>
      <w:proofErr w:type="spellEnd"/>
      <w:r w:rsidR="00AE145C" w:rsidRPr="00BF3546">
        <w:rPr>
          <w:rFonts w:ascii="Times New Roman" w:hAnsi="Times New Roman"/>
          <w:sz w:val="28"/>
          <w:szCs w:val="28"/>
          <w:lang w:val="ru-RU"/>
        </w:rPr>
        <w:t xml:space="preserve"> систем;</w:t>
      </w:r>
    </w:p>
    <w:p w:rsidR="00AE145C" w:rsidRPr="00BF3546" w:rsidRDefault="00757FEA" w:rsidP="00D40698">
      <w:pPr>
        <w:ind w:firstLine="993"/>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просушка коммуникаций после затопления территории.</w:t>
      </w:r>
    </w:p>
    <w:p w:rsidR="00AE145C" w:rsidRPr="00BF3546" w:rsidRDefault="00AE145C" w:rsidP="00D40698">
      <w:pPr>
        <w:ind w:firstLine="993"/>
        <w:jc w:val="both"/>
        <w:rPr>
          <w:rFonts w:ascii="Times New Roman" w:hAnsi="Times New Roman"/>
          <w:sz w:val="28"/>
          <w:szCs w:val="28"/>
          <w:lang w:val="ru-RU"/>
        </w:rPr>
      </w:pPr>
      <w:proofErr w:type="gramStart"/>
      <w:r w:rsidRPr="00BF3546">
        <w:rPr>
          <w:rFonts w:ascii="Times New Roman" w:hAnsi="Times New Roman"/>
          <w:sz w:val="28"/>
          <w:szCs w:val="28"/>
          <w:lang w:val="ru-RU"/>
        </w:rPr>
        <w:t>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w:t>
      </w:r>
      <w:proofErr w:type="gramEnd"/>
      <w:r w:rsidRPr="00BF3546">
        <w:rPr>
          <w:rFonts w:ascii="Times New Roman" w:hAnsi="Times New Roman"/>
          <w:sz w:val="28"/>
          <w:szCs w:val="28"/>
          <w:lang w:val="ru-RU"/>
        </w:rPr>
        <w:t xml:space="preserve"> В результате может возникнуть ответный «дренажный эффект», активизирующий суффозионные и </w:t>
      </w:r>
      <w:proofErr w:type="spellStart"/>
      <w:r w:rsidRPr="00BF3546">
        <w:rPr>
          <w:rFonts w:ascii="Times New Roman" w:hAnsi="Times New Roman"/>
          <w:sz w:val="28"/>
          <w:szCs w:val="28"/>
          <w:lang w:val="ru-RU"/>
        </w:rPr>
        <w:t>просадочные</w:t>
      </w:r>
      <w:proofErr w:type="spellEnd"/>
      <w:r w:rsidRPr="00BF3546">
        <w:rPr>
          <w:rFonts w:ascii="Times New Roman" w:hAnsi="Times New Roman"/>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Следующим</w:t>
      </w:r>
      <w:r w:rsidR="005D1772">
        <w:rPr>
          <w:rFonts w:ascii="Times New Roman" w:hAnsi="Times New Roman"/>
          <w:sz w:val="28"/>
          <w:szCs w:val="28"/>
          <w:lang w:val="ru-RU"/>
        </w:rPr>
        <w:t>и</w:t>
      </w:r>
      <w:r w:rsidRPr="00BF3546">
        <w:rPr>
          <w:rFonts w:ascii="Times New Roman" w:hAnsi="Times New Roman"/>
          <w:sz w:val="28"/>
          <w:szCs w:val="28"/>
          <w:lang w:val="ru-RU"/>
        </w:rPr>
        <w:t xml:space="preserve"> возможным</w:t>
      </w:r>
      <w:r w:rsidR="005D1772">
        <w:rPr>
          <w:rFonts w:ascii="Times New Roman" w:hAnsi="Times New Roman"/>
          <w:sz w:val="28"/>
          <w:szCs w:val="28"/>
          <w:lang w:val="ru-RU"/>
        </w:rPr>
        <w:t>и</w:t>
      </w:r>
      <w:r w:rsidR="00646BB2">
        <w:rPr>
          <w:rFonts w:ascii="Times New Roman" w:hAnsi="Times New Roman"/>
          <w:sz w:val="28"/>
          <w:szCs w:val="28"/>
          <w:lang w:val="ru-RU"/>
        </w:rPr>
        <w:t xml:space="preserve"> ЧС</w:t>
      </w:r>
      <w:r w:rsidR="006B7F57">
        <w:rPr>
          <w:rFonts w:ascii="Times New Roman" w:hAnsi="Times New Roman"/>
          <w:sz w:val="28"/>
          <w:szCs w:val="28"/>
          <w:lang w:val="ru-RU"/>
        </w:rPr>
        <w:t>,</w:t>
      </w:r>
      <w:r w:rsidRPr="00BF3546">
        <w:rPr>
          <w:rFonts w:ascii="Times New Roman" w:hAnsi="Times New Roman"/>
          <w:sz w:val="28"/>
          <w:szCs w:val="28"/>
          <w:lang w:val="ru-RU"/>
        </w:rPr>
        <w:t xml:space="preserve"> оказывающим</w:t>
      </w:r>
      <w:r w:rsidR="005D1772">
        <w:rPr>
          <w:rFonts w:ascii="Times New Roman" w:hAnsi="Times New Roman"/>
          <w:sz w:val="28"/>
          <w:szCs w:val="28"/>
          <w:lang w:val="ru-RU"/>
        </w:rPr>
        <w:t>и</w:t>
      </w:r>
      <w:r w:rsidRPr="00BF3546">
        <w:rPr>
          <w:rFonts w:ascii="Times New Roman" w:hAnsi="Times New Roman"/>
          <w:sz w:val="28"/>
          <w:szCs w:val="28"/>
          <w:lang w:val="ru-RU"/>
        </w:rPr>
        <w:t xml:space="preserve"> влияние на жизнеобеспечение населения на территории </w:t>
      </w:r>
      <w:r w:rsidR="00346AD5">
        <w:rPr>
          <w:rFonts w:ascii="Times New Roman" w:hAnsi="Times New Roman"/>
          <w:sz w:val="28"/>
          <w:szCs w:val="28"/>
          <w:lang w:val="ru-RU"/>
        </w:rPr>
        <w:t xml:space="preserve">сельского </w:t>
      </w:r>
      <w:r w:rsidRPr="00BF3546">
        <w:rPr>
          <w:rFonts w:ascii="Times New Roman" w:hAnsi="Times New Roman"/>
          <w:sz w:val="28"/>
          <w:szCs w:val="28"/>
          <w:lang w:val="ru-RU"/>
        </w:rPr>
        <w:t xml:space="preserve">поселения </w:t>
      </w:r>
      <w:r w:rsidR="005D1772" w:rsidRPr="005D177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5D1772" w:rsidRPr="005D1772">
        <w:rPr>
          <w:rFonts w:ascii="Times New Roman" w:hAnsi="Times New Roman" w:hint="eastAsia"/>
          <w:sz w:val="28"/>
          <w:szCs w:val="28"/>
          <w:lang w:val="ru-RU"/>
        </w:rPr>
        <w:t>»</w:t>
      </w:r>
      <w:r w:rsidR="006B7F57" w:rsidRPr="005D1772">
        <w:rPr>
          <w:rFonts w:ascii="Times New Roman" w:hAnsi="Times New Roman"/>
          <w:sz w:val="28"/>
          <w:szCs w:val="28"/>
          <w:lang w:val="ru-RU"/>
        </w:rPr>
        <w:t>,</w:t>
      </w:r>
      <w:r w:rsidR="006B7F57" w:rsidRPr="006B7F57">
        <w:rPr>
          <w:rFonts w:ascii="Times New Roman" w:hAnsi="Times New Roman"/>
          <w:sz w:val="28"/>
          <w:szCs w:val="28"/>
          <w:lang w:val="ru-RU"/>
        </w:rPr>
        <w:t xml:space="preserve"> </w:t>
      </w:r>
      <w:r w:rsidRPr="00BF3546">
        <w:rPr>
          <w:rFonts w:ascii="Times New Roman" w:hAnsi="Times New Roman"/>
          <w:sz w:val="28"/>
          <w:szCs w:val="28"/>
          <w:lang w:val="ru-RU"/>
        </w:rPr>
        <w:t xml:space="preserve">являются </w:t>
      </w:r>
      <w:r w:rsidRPr="00160E50">
        <w:rPr>
          <w:rFonts w:ascii="Times New Roman" w:hAnsi="Times New Roman"/>
          <w:sz w:val="28"/>
          <w:szCs w:val="28"/>
          <w:lang w:val="ru-RU"/>
        </w:rPr>
        <w:t>ураганы, шквалистые и сильные ветры.</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Ураган</w:t>
      </w:r>
      <w:r w:rsidR="002F1CD2" w:rsidRPr="00BF3546">
        <w:rPr>
          <w:rFonts w:ascii="Times New Roman" w:hAnsi="Times New Roman"/>
          <w:sz w:val="28"/>
          <w:szCs w:val="28"/>
          <w:lang w:val="ru-RU"/>
        </w:rPr>
        <w:t xml:space="preserve"> -</w:t>
      </w:r>
      <w:r w:rsidRPr="00BF3546">
        <w:rPr>
          <w:rFonts w:ascii="Times New Roman" w:hAnsi="Times New Roman"/>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w:t>
      </w:r>
      <w:r w:rsidRPr="00BF3546">
        <w:rPr>
          <w:rFonts w:ascii="Times New Roman" w:hAnsi="Times New Roman"/>
          <w:sz w:val="28"/>
          <w:szCs w:val="28"/>
          <w:lang w:val="ru-RU"/>
        </w:rPr>
        <w:lastRenderedPageBreak/>
        <w:t>довольно велика и достигает 15-25 м/</w:t>
      </w:r>
      <w:proofErr w:type="gramStart"/>
      <w:r w:rsidRPr="00BF3546">
        <w:rPr>
          <w:rFonts w:ascii="Times New Roman" w:hAnsi="Times New Roman"/>
          <w:sz w:val="28"/>
          <w:szCs w:val="28"/>
          <w:lang w:val="ru-RU"/>
        </w:rPr>
        <w:t>с</w:t>
      </w:r>
      <w:proofErr w:type="gramEnd"/>
      <w:r w:rsidRPr="00BF3546">
        <w:rPr>
          <w:rFonts w:ascii="Times New Roman" w:hAnsi="Times New Roman"/>
          <w:sz w:val="28"/>
          <w:szCs w:val="28"/>
          <w:lang w:val="ru-RU"/>
        </w:rPr>
        <w:t xml:space="preserve">. Скорость распространения сильного ветра еще меньше 13-15 м/с. </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Pr>
          <w:rFonts w:ascii="Times New Roman" w:hAnsi="Times New Roman"/>
          <w:sz w:val="28"/>
          <w:szCs w:val="28"/>
          <w:lang w:val="ru-RU"/>
        </w:rPr>
        <w:t>м</w:t>
      </w:r>
      <w:r w:rsidRPr="00BF3546">
        <w:rPr>
          <w:rFonts w:ascii="Times New Roman" w:hAnsi="Times New Roman"/>
          <w:sz w:val="28"/>
          <w:szCs w:val="28"/>
          <w:lang w:val="ru-RU"/>
        </w:rPr>
        <w:t>унально-энергетических сетях.</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Последствия прохождения шквалистых ветров со скоростью более 15-</w:t>
      </w:r>
      <w:smartTag w:uri="urn:schemas-microsoft-com:office:smarttags" w:element="metricconverter">
        <w:smartTagPr>
          <w:attr w:name="ProductID" w:val="20 м"/>
        </w:smartTagPr>
        <w:r w:rsidRPr="00BF3546">
          <w:rPr>
            <w:rFonts w:ascii="Times New Roman" w:hAnsi="Times New Roman"/>
            <w:sz w:val="28"/>
            <w:szCs w:val="28"/>
            <w:lang w:val="ru-RU"/>
          </w:rPr>
          <w:t>20 м</w:t>
        </w:r>
      </w:smartTag>
      <w:r w:rsidRPr="00BF3546">
        <w:rPr>
          <w:rFonts w:ascii="Times New Roman" w:hAnsi="Times New Roman"/>
          <w:sz w:val="28"/>
          <w:szCs w:val="28"/>
          <w:lang w:val="ru-RU"/>
        </w:rPr>
        <w:t xml:space="preserve"> / </w:t>
      </w:r>
      <w:proofErr w:type="gramStart"/>
      <w:r w:rsidRPr="00BF3546">
        <w:rPr>
          <w:rFonts w:ascii="Times New Roman" w:hAnsi="Times New Roman"/>
          <w:sz w:val="28"/>
          <w:szCs w:val="28"/>
          <w:lang w:val="ru-RU"/>
        </w:rPr>
        <w:t>с</w:t>
      </w:r>
      <w:proofErr w:type="gramEnd"/>
      <w:r w:rsidRPr="00BF3546">
        <w:rPr>
          <w:rFonts w:ascii="Times New Roman" w:hAnsi="Times New Roman"/>
          <w:sz w:val="28"/>
          <w:szCs w:val="28"/>
          <w:lang w:val="ru-RU"/>
        </w:rPr>
        <w:t xml:space="preserve"> приводят </w:t>
      </w:r>
      <w:proofErr w:type="gramStart"/>
      <w:r w:rsidRPr="00BF3546">
        <w:rPr>
          <w:rFonts w:ascii="Times New Roman" w:hAnsi="Times New Roman"/>
          <w:sz w:val="28"/>
          <w:szCs w:val="28"/>
          <w:lang w:val="ru-RU"/>
        </w:rPr>
        <w:t>к</w:t>
      </w:r>
      <w:proofErr w:type="gramEnd"/>
      <w:r w:rsidRPr="00BF3546">
        <w:rPr>
          <w:rFonts w:ascii="Times New Roman" w:hAnsi="Times New Roman"/>
          <w:sz w:val="28"/>
          <w:szCs w:val="28"/>
          <w:lang w:val="ru-RU"/>
        </w:rPr>
        <w:t xml:space="preserve"> обрушению опор и множественным обрывам проводов ЛЭП, а также падению и завалам деревьев. Результатом шквалистых ветров является нарушение </w:t>
      </w:r>
      <w:proofErr w:type="gramStart"/>
      <w:r w:rsidRPr="00BF3546">
        <w:rPr>
          <w:rFonts w:ascii="Times New Roman" w:hAnsi="Times New Roman"/>
          <w:sz w:val="28"/>
          <w:szCs w:val="28"/>
          <w:lang w:val="ru-RU"/>
        </w:rPr>
        <w:t>функционирования систем жизнеобеспечения населения</w:t>
      </w:r>
      <w:proofErr w:type="gramEnd"/>
      <w:r w:rsidRPr="00BF3546">
        <w:rPr>
          <w:rFonts w:ascii="Times New Roman" w:hAnsi="Times New Roman"/>
          <w:sz w:val="28"/>
          <w:szCs w:val="28"/>
          <w:lang w:val="ru-RU"/>
        </w:rPr>
        <w:t xml:space="preserve"> и хозяйствующих субъектов на территории поселения.</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pacing w:val="1"/>
          <w:sz w:val="28"/>
          <w:szCs w:val="28"/>
          <w:lang w:val="ru-RU"/>
        </w:rPr>
        <w:t xml:space="preserve">Информация об угрозе ураганов и бурь осуществляется заблаговременно. Она </w:t>
      </w:r>
      <w:r w:rsidRPr="00BF3546">
        <w:rPr>
          <w:rFonts w:ascii="Times New Roman" w:hAnsi="Times New Roman"/>
          <w:sz w:val="28"/>
          <w:szCs w:val="28"/>
          <w:lang w:val="ru-RU"/>
        </w:rPr>
        <w:t xml:space="preserve">несет сведения о времени подхода стихийного бедствия к данному району, характер </w:t>
      </w:r>
      <w:r w:rsidRPr="00BF3546">
        <w:rPr>
          <w:rFonts w:ascii="Times New Roman" w:hAnsi="Times New Roman"/>
          <w:spacing w:val="-2"/>
          <w:sz w:val="28"/>
          <w:szCs w:val="28"/>
          <w:lang w:val="ru-RU"/>
        </w:rPr>
        <w:t>его проявления и правилах поведения людей.</w:t>
      </w:r>
    </w:p>
    <w:p w:rsidR="00AE145C" w:rsidRPr="00BF3546" w:rsidRDefault="00AE145C" w:rsidP="005D1772">
      <w:pPr>
        <w:ind w:firstLine="851"/>
        <w:jc w:val="both"/>
        <w:rPr>
          <w:rFonts w:ascii="Times New Roman" w:hAnsi="Times New Roman"/>
          <w:spacing w:val="-2"/>
          <w:sz w:val="28"/>
          <w:szCs w:val="28"/>
          <w:lang w:val="ru-RU"/>
        </w:rPr>
      </w:pPr>
      <w:r w:rsidRPr="00BF3546">
        <w:rPr>
          <w:rFonts w:ascii="Times New Roman" w:hAnsi="Times New Roman"/>
          <w:spacing w:val="6"/>
          <w:sz w:val="28"/>
          <w:szCs w:val="28"/>
          <w:lang w:val="ru-RU"/>
        </w:rPr>
        <w:t xml:space="preserve">С получением сигнала (сирены, наружные громкоговорители, </w:t>
      </w:r>
      <w:r w:rsidRPr="00BF3546">
        <w:rPr>
          <w:rFonts w:ascii="Times New Roman" w:hAnsi="Times New Roman"/>
          <w:sz w:val="28"/>
          <w:szCs w:val="28"/>
          <w:lang w:val="ru-RU"/>
        </w:rPr>
        <w:t xml:space="preserve">радиоприемники, телевидение) население приступает к работам по повышению </w:t>
      </w:r>
      <w:r w:rsidRPr="00BF3546">
        <w:rPr>
          <w:rFonts w:ascii="Times New Roman" w:hAnsi="Times New Roman"/>
          <w:spacing w:val="6"/>
          <w:sz w:val="28"/>
          <w:szCs w:val="28"/>
          <w:lang w:val="ru-RU"/>
        </w:rPr>
        <w:t xml:space="preserve">устойчивости зданий, сооружений, предотвращению пожаров и созданию </w:t>
      </w:r>
      <w:r w:rsidRPr="00BF3546">
        <w:rPr>
          <w:rFonts w:ascii="Times New Roman" w:hAnsi="Times New Roman"/>
          <w:spacing w:val="-2"/>
          <w:sz w:val="28"/>
          <w:szCs w:val="28"/>
          <w:lang w:val="ru-RU"/>
        </w:rPr>
        <w:t>необходимых запасов.</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С наветренной стороны плотно закрывают окна, двери, чердачные люки и вентиляционные отверстия.</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pacing w:val="3"/>
          <w:sz w:val="28"/>
          <w:szCs w:val="28"/>
          <w:lang w:val="ru-RU"/>
        </w:rPr>
        <w:t xml:space="preserve">С получением информации о приближении урагана или бури население </w:t>
      </w:r>
      <w:r w:rsidRPr="00BF3546">
        <w:rPr>
          <w:rFonts w:ascii="Times New Roman" w:hAnsi="Times New Roman"/>
          <w:spacing w:val="7"/>
          <w:sz w:val="28"/>
          <w:szCs w:val="28"/>
          <w:lang w:val="ru-RU"/>
        </w:rPr>
        <w:t>занимает ранее приготовленные помещения или укрытия.</w:t>
      </w:r>
    </w:p>
    <w:p w:rsidR="005B32B2"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BF3546">
        <w:rPr>
          <w:rFonts w:ascii="Times New Roman" w:hAnsi="Times New Roman"/>
          <w:sz w:val="28"/>
          <w:szCs w:val="28"/>
          <w:lang w:val="ru-RU"/>
        </w:rPr>
        <w:t xml:space="preserve">. </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BF3546" w:rsidRDefault="00AE145C" w:rsidP="005D1772">
      <w:pPr>
        <w:ind w:firstLine="851"/>
        <w:jc w:val="both"/>
        <w:rPr>
          <w:rFonts w:ascii="Times New Roman" w:hAnsi="Times New Roman"/>
          <w:sz w:val="28"/>
          <w:szCs w:val="28"/>
          <w:lang w:val="ru-RU"/>
        </w:rPr>
      </w:pPr>
      <w:r w:rsidRPr="00160E50">
        <w:rPr>
          <w:rFonts w:ascii="Times New Roman" w:hAnsi="Times New Roman"/>
          <w:sz w:val="28"/>
          <w:szCs w:val="28"/>
          <w:lang w:val="ru-RU"/>
        </w:rPr>
        <w:t>Лесные пожары</w:t>
      </w:r>
      <w:r w:rsidRPr="00BF3546">
        <w:rPr>
          <w:rFonts w:ascii="Times New Roman" w:hAnsi="Times New Roman"/>
          <w:i/>
          <w:sz w:val="28"/>
          <w:szCs w:val="28"/>
          <w:lang w:val="ru-RU"/>
        </w:rPr>
        <w:t xml:space="preserve"> - </w:t>
      </w:r>
      <w:r w:rsidRPr="00BF3546">
        <w:rPr>
          <w:rFonts w:ascii="Times New Roman" w:hAnsi="Times New Roman"/>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BF3546">
        <w:rPr>
          <w:rFonts w:ascii="Times New Roman" w:hAnsi="Times New Roman"/>
          <w:sz w:val="28"/>
          <w:szCs w:val="28"/>
          <w:lang w:val="ru-RU"/>
        </w:rPr>
        <w:t>водоохранные</w:t>
      </w:r>
      <w:proofErr w:type="spellEnd"/>
      <w:r w:rsidRPr="00BF3546">
        <w:rPr>
          <w:rFonts w:ascii="Times New Roman" w:hAnsi="Times New Roman"/>
          <w:sz w:val="28"/>
          <w:szCs w:val="28"/>
          <w:lang w:val="ru-RU"/>
        </w:rPr>
        <w:t xml:space="preserve"> функции леса. Нередко лесные пожары приводят к гибели людей.</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BF3546"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lastRenderedPageBreak/>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160E50" w:rsidRDefault="00AE145C" w:rsidP="005D1772">
      <w:pPr>
        <w:ind w:firstLine="851"/>
        <w:jc w:val="both"/>
        <w:rPr>
          <w:rFonts w:ascii="Times New Roman" w:hAnsi="Times New Roman"/>
          <w:sz w:val="28"/>
          <w:szCs w:val="28"/>
          <w:lang w:val="ru-RU"/>
        </w:rPr>
      </w:pPr>
      <w:r w:rsidRPr="00160E50">
        <w:rPr>
          <w:rFonts w:ascii="Times New Roman" w:hAnsi="Times New Roman"/>
          <w:bCs/>
          <w:iCs/>
          <w:spacing w:val="-4"/>
          <w:sz w:val="28"/>
          <w:szCs w:val="28"/>
          <w:lang w:val="ru-RU"/>
        </w:rPr>
        <w:t>Верховой лесной пожар</w:t>
      </w:r>
      <w:r w:rsidRPr="00BF3546">
        <w:rPr>
          <w:rFonts w:ascii="Times New Roman" w:hAnsi="Times New Roman"/>
          <w:bCs/>
          <w:i/>
          <w:iCs/>
          <w:spacing w:val="-4"/>
          <w:sz w:val="28"/>
          <w:szCs w:val="28"/>
          <w:lang w:val="ru-RU"/>
        </w:rPr>
        <w:t xml:space="preserve"> </w:t>
      </w:r>
      <w:r w:rsidRPr="00BF3546">
        <w:rPr>
          <w:rFonts w:ascii="Times New Roman" w:hAnsi="Times New Roman"/>
          <w:sz w:val="28"/>
          <w:szCs w:val="28"/>
          <w:lang w:val="ru-RU"/>
        </w:rPr>
        <w:t xml:space="preserve">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w:t>
      </w:r>
      <w:r w:rsidRPr="00160E50">
        <w:rPr>
          <w:rFonts w:ascii="Times New Roman" w:hAnsi="Times New Roman"/>
          <w:sz w:val="28"/>
          <w:szCs w:val="28"/>
          <w:lang w:val="ru-RU"/>
        </w:rPr>
        <w:t>беглыми и устойчивыми.</w:t>
      </w:r>
    </w:p>
    <w:p w:rsidR="00AE145C" w:rsidRPr="00BF3546" w:rsidRDefault="00AE145C" w:rsidP="005D1772">
      <w:pPr>
        <w:ind w:firstLine="851"/>
        <w:jc w:val="both"/>
        <w:rPr>
          <w:rFonts w:ascii="Times New Roman" w:hAnsi="Times New Roman"/>
          <w:sz w:val="28"/>
          <w:szCs w:val="28"/>
          <w:lang w:val="ru-RU"/>
        </w:rPr>
      </w:pPr>
      <w:r w:rsidRPr="00160E50">
        <w:rPr>
          <w:rFonts w:ascii="Times New Roman" w:hAnsi="Times New Roman"/>
          <w:sz w:val="28"/>
          <w:szCs w:val="28"/>
          <w:lang w:val="ru-RU"/>
        </w:rPr>
        <w:t>Особенно большой ущерб приносят верховые пожары, когда</w:t>
      </w:r>
      <w:r w:rsidRPr="00BF3546">
        <w:rPr>
          <w:rFonts w:ascii="Times New Roman" w:hAnsi="Times New Roman"/>
          <w:sz w:val="28"/>
          <w:szCs w:val="28"/>
          <w:lang w:val="ru-RU"/>
        </w:rPr>
        <w:t xml:space="preserve"> горят кроны деревьев верхнего яруса.</w:t>
      </w:r>
    </w:p>
    <w:p w:rsidR="00AE145C" w:rsidRPr="00BF3546" w:rsidRDefault="00AE145C" w:rsidP="005D1772">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Подземные</w:t>
      </w:r>
      <w:proofErr w:type="gramEnd"/>
      <w:r w:rsidRPr="00BF3546">
        <w:rPr>
          <w:rFonts w:ascii="Times New Roman" w:hAnsi="Times New Roman"/>
          <w:sz w:val="28"/>
          <w:szCs w:val="28"/>
          <w:lang w:val="ru-RU"/>
        </w:rPr>
        <w:t xml:space="preserve"> пожара являются следствием низовых и верховых. </w:t>
      </w:r>
    </w:p>
    <w:p w:rsidR="00CE14CD" w:rsidRPr="00CE14CD" w:rsidRDefault="00AE145C" w:rsidP="005D1772">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5D1772" w:rsidRPr="005D1772">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5D1772" w:rsidRPr="005D1772">
        <w:rPr>
          <w:rFonts w:ascii="Times New Roman" w:hAnsi="Times New Roman" w:hint="eastAsia"/>
          <w:sz w:val="28"/>
          <w:szCs w:val="28"/>
          <w:lang w:val="ru-RU"/>
        </w:rPr>
        <w:t>»</w:t>
      </w:r>
      <w:r w:rsidR="005D1772" w:rsidRPr="005D1772">
        <w:rPr>
          <w:rFonts w:ascii="Times New Roman" w:hAnsi="Times New Roman"/>
          <w:sz w:val="28"/>
          <w:szCs w:val="28"/>
          <w:lang w:val="ru-RU"/>
        </w:rPr>
        <w:t xml:space="preserve"> </w:t>
      </w:r>
      <w:r w:rsidRPr="00BF3546">
        <w:rPr>
          <w:rFonts w:ascii="Times New Roman" w:hAnsi="Times New Roman"/>
          <w:sz w:val="28"/>
          <w:szCs w:val="28"/>
          <w:lang w:val="ru-RU"/>
        </w:rPr>
        <w:t>можно сделать вывод о том</w:t>
      </w:r>
      <w:r w:rsidR="00DF3DD6">
        <w:rPr>
          <w:rFonts w:ascii="Times New Roman" w:hAnsi="Times New Roman"/>
          <w:sz w:val="28"/>
          <w:szCs w:val="28"/>
          <w:lang w:val="ru-RU"/>
        </w:rPr>
        <w:t>, что</w:t>
      </w:r>
      <w:r w:rsidRPr="00BF3546">
        <w:rPr>
          <w:rFonts w:ascii="Times New Roman" w:hAnsi="Times New Roman"/>
          <w:sz w:val="28"/>
          <w:szCs w:val="28"/>
          <w:lang w:val="ru-RU"/>
        </w:rPr>
        <w:t xml:space="preserve"> на территории </w:t>
      </w:r>
      <w:r w:rsidR="00DF3DD6">
        <w:rPr>
          <w:rFonts w:ascii="Times New Roman" w:hAnsi="Times New Roman"/>
          <w:sz w:val="28"/>
          <w:szCs w:val="28"/>
          <w:lang w:val="ru-RU"/>
        </w:rPr>
        <w:t xml:space="preserve">сельского </w:t>
      </w:r>
      <w:r w:rsidRPr="00BF3546">
        <w:rPr>
          <w:rFonts w:ascii="Times New Roman" w:hAnsi="Times New Roman"/>
          <w:sz w:val="28"/>
          <w:szCs w:val="28"/>
          <w:lang w:val="ru-RU"/>
        </w:rPr>
        <w:t xml:space="preserve">поселения наиболее вероятны малые и небольшие </w:t>
      </w:r>
      <w:r w:rsidRPr="00CE14CD">
        <w:rPr>
          <w:rFonts w:ascii="Times New Roman" w:hAnsi="Times New Roman"/>
          <w:sz w:val="28"/>
          <w:szCs w:val="28"/>
          <w:lang w:val="ru-RU"/>
        </w:rPr>
        <w:t>пожары, и только в неблагоприятные годы возможны средние пожары.</w:t>
      </w:r>
    </w:p>
    <w:p w:rsidR="00CE14CD" w:rsidRPr="00D40698" w:rsidRDefault="00CE14CD" w:rsidP="00D40698">
      <w:pPr>
        <w:autoSpaceDE w:val="0"/>
        <w:autoSpaceDN w:val="0"/>
        <w:adjustRightInd w:val="0"/>
        <w:ind w:firstLine="851"/>
        <w:jc w:val="both"/>
        <w:rPr>
          <w:rFonts w:ascii="Times New Roman" w:eastAsia="Calibri" w:hAnsi="Times New Roman"/>
          <w:color w:val="000000"/>
          <w:sz w:val="28"/>
          <w:szCs w:val="28"/>
          <w:lang w:val="ru-RU" w:eastAsia="en-US"/>
        </w:rPr>
      </w:pPr>
      <w:r w:rsidRPr="00CE14CD">
        <w:rPr>
          <w:rFonts w:ascii="Times New Roman" w:eastAsia="Calibri" w:hAnsi="Times New Roman"/>
          <w:color w:val="000000"/>
          <w:sz w:val="28"/>
          <w:szCs w:val="28"/>
          <w:lang w:val="ru-RU" w:eastAsia="en-US"/>
        </w:rPr>
        <w:t>Наиболее частые причины возникновения пожаров - пал сухой травы.</w:t>
      </w:r>
    </w:p>
    <w:p w:rsidR="00AE145C" w:rsidRPr="00160E50" w:rsidRDefault="00AE145C" w:rsidP="00DF3DD6">
      <w:pPr>
        <w:spacing w:before="240"/>
        <w:ind w:firstLine="709"/>
        <w:jc w:val="center"/>
        <w:rPr>
          <w:rFonts w:ascii="Times New Roman" w:hAnsi="Times New Roman"/>
          <w:b/>
          <w:sz w:val="28"/>
          <w:szCs w:val="28"/>
          <w:lang w:val="ru-RU"/>
        </w:rPr>
      </w:pPr>
      <w:r w:rsidRPr="00160E50">
        <w:rPr>
          <w:rFonts w:ascii="Times New Roman" w:hAnsi="Times New Roman"/>
          <w:b/>
          <w:sz w:val="28"/>
          <w:szCs w:val="28"/>
          <w:lang w:val="ru-RU"/>
        </w:rPr>
        <w:t>Меры профилактики лесных пожаров и м</w:t>
      </w:r>
      <w:r w:rsidR="00160E50" w:rsidRPr="00160E50">
        <w:rPr>
          <w:rFonts w:ascii="Times New Roman" w:hAnsi="Times New Roman"/>
          <w:b/>
          <w:sz w:val="28"/>
          <w:szCs w:val="28"/>
          <w:lang w:val="ru-RU"/>
        </w:rPr>
        <w:t>еры безопасности при их тушении</w:t>
      </w:r>
    </w:p>
    <w:p w:rsidR="00AE145C" w:rsidRPr="00C42043"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Все мероприятия</w:t>
      </w:r>
      <w:r w:rsidR="00DF3DD6">
        <w:rPr>
          <w:rFonts w:ascii="Times New Roman" w:hAnsi="Times New Roman"/>
          <w:sz w:val="28"/>
          <w:szCs w:val="28"/>
          <w:lang w:val="ru-RU"/>
        </w:rPr>
        <w:t>,</w:t>
      </w:r>
      <w:r w:rsidRPr="00BF3546">
        <w:rPr>
          <w:rFonts w:ascii="Times New Roman" w:hAnsi="Times New Roman"/>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Pr>
          <w:rFonts w:ascii="Times New Roman" w:hAnsi="Times New Roman"/>
          <w:sz w:val="28"/>
          <w:szCs w:val="28"/>
          <w:lang w:val="ru-RU"/>
        </w:rPr>
        <w:t>,</w:t>
      </w:r>
      <w:r w:rsidRPr="00BF3546">
        <w:rPr>
          <w:rFonts w:ascii="Times New Roman" w:hAnsi="Times New Roman"/>
          <w:sz w:val="28"/>
          <w:szCs w:val="28"/>
          <w:lang w:val="ru-RU"/>
        </w:rPr>
        <w:t xml:space="preserve"> осуществляются в плановом порядке и проводятся заблаговременно силами МЧС </w:t>
      </w:r>
      <w:r w:rsidR="00DF3DD6">
        <w:rPr>
          <w:rFonts w:ascii="Times New Roman" w:hAnsi="Times New Roman"/>
          <w:sz w:val="28"/>
          <w:szCs w:val="28"/>
          <w:lang w:val="ru-RU"/>
        </w:rPr>
        <w:t>Калужской</w:t>
      </w:r>
      <w:r w:rsidRPr="00BF3546">
        <w:rPr>
          <w:rFonts w:ascii="Times New Roman" w:hAnsi="Times New Roman"/>
          <w:sz w:val="28"/>
          <w:szCs w:val="28"/>
          <w:lang w:val="ru-RU"/>
        </w:rPr>
        <w:t xml:space="preserve"> области и </w:t>
      </w:r>
      <w:r w:rsidR="00C27D31">
        <w:rPr>
          <w:rFonts w:ascii="Times New Roman" w:hAnsi="Times New Roman"/>
          <w:sz w:val="28"/>
          <w:szCs w:val="28"/>
          <w:lang w:val="ru-RU"/>
        </w:rPr>
        <w:t>а</w:t>
      </w:r>
      <w:r w:rsidRPr="00BF3546">
        <w:rPr>
          <w:rFonts w:ascii="Times New Roman" w:hAnsi="Times New Roman"/>
          <w:sz w:val="28"/>
          <w:szCs w:val="28"/>
          <w:lang w:val="ru-RU"/>
        </w:rPr>
        <w:t>дминистраци</w:t>
      </w:r>
      <w:r w:rsidR="00C27D31">
        <w:rPr>
          <w:rFonts w:ascii="Times New Roman" w:hAnsi="Times New Roman"/>
          <w:sz w:val="28"/>
          <w:szCs w:val="28"/>
          <w:lang w:val="ru-RU"/>
        </w:rPr>
        <w:t>ях</w:t>
      </w:r>
      <w:r w:rsidRPr="00BF3546">
        <w:rPr>
          <w:rFonts w:ascii="Times New Roman" w:hAnsi="Times New Roman"/>
          <w:sz w:val="28"/>
          <w:szCs w:val="28"/>
          <w:lang w:val="ru-RU"/>
        </w:rPr>
        <w:t xml:space="preserve"> </w:t>
      </w:r>
      <w:proofErr w:type="spellStart"/>
      <w:r w:rsidR="00DF3DD6">
        <w:rPr>
          <w:rFonts w:ascii="Times New Roman" w:hAnsi="Times New Roman"/>
          <w:sz w:val="28"/>
          <w:szCs w:val="28"/>
          <w:lang w:val="ru-RU"/>
        </w:rPr>
        <w:t>Малоярославецского</w:t>
      </w:r>
      <w:proofErr w:type="spellEnd"/>
      <w:r w:rsidRPr="00BF3546">
        <w:rPr>
          <w:rFonts w:ascii="Times New Roman" w:hAnsi="Times New Roman"/>
          <w:sz w:val="28"/>
          <w:szCs w:val="28"/>
          <w:lang w:val="ru-RU"/>
        </w:rPr>
        <w:t xml:space="preserve"> </w:t>
      </w:r>
      <w:r w:rsidR="00346AD5">
        <w:rPr>
          <w:rFonts w:ascii="Times New Roman" w:hAnsi="Times New Roman"/>
          <w:sz w:val="28"/>
          <w:szCs w:val="28"/>
          <w:lang w:val="ru-RU"/>
        </w:rPr>
        <w:t xml:space="preserve">муниципального </w:t>
      </w:r>
      <w:r w:rsidRPr="00BF3546">
        <w:rPr>
          <w:rFonts w:ascii="Times New Roman" w:hAnsi="Times New Roman"/>
          <w:sz w:val="28"/>
          <w:szCs w:val="28"/>
          <w:lang w:val="ru-RU"/>
        </w:rPr>
        <w:t>района и сельского поселения</w:t>
      </w:r>
      <w:r w:rsidR="00DF3DD6">
        <w:rPr>
          <w:rFonts w:ascii="Times New Roman" w:hAnsi="Times New Roman"/>
          <w:sz w:val="28"/>
          <w:szCs w:val="28"/>
          <w:lang w:val="ru-RU"/>
        </w:rPr>
        <w:t xml:space="preserve"> </w:t>
      </w:r>
      <w:r w:rsidR="00C42043" w:rsidRPr="00C42043">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C42043" w:rsidRPr="00C42043">
        <w:rPr>
          <w:rFonts w:ascii="Times New Roman" w:hAnsi="Times New Roman" w:hint="eastAsia"/>
          <w:sz w:val="28"/>
          <w:szCs w:val="28"/>
          <w:lang w:val="ru-RU"/>
        </w:rPr>
        <w:t>»</w:t>
      </w:r>
      <w:r w:rsidR="00C42043">
        <w:rPr>
          <w:rFonts w:ascii="Times New Roman" w:hAnsi="Times New Roman"/>
          <w:sz w:val="28"/>
          <w:szCs w:val="28"/>
          <w:lang w:val="ru-RU"/>
        </w:rPr>
        <w:t>.</w:t>
      </w:r>
    </w:p>
    <w:p w:rsidR="00AE145C" w:rsidRPr="00BF3546" w:rsidRDefault="00AE145C" w:rsidP="00D40698">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roofErr w:type="gramEnd"/>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Руководители предприятий, учреждений, организаций на территории поселения должны следить за соблюдением запрета на выжигание травы на земельных участках, непосредственно примыкающих к лесам, а также к защитным и озеленительным насаждениям.</w:t>
      </w:r>
    </w:p>
    <w:p w:rsidR="00AE145C" w:rsidRPr="00160E50" w:rsidRDefault="00AE145C" w:rsidP="00D40698">
      <w:pPr>
        <w:ind w:firstLine="851"/>
        <w:jc w:val="both"/>
        <w:rPr>
          <w:rFonts w:ascii="Times New Roman" w:hAnsi="Times New Roman"/>
          <w:sz w:val="28"/>
          <w:szCs w:val="28"/>
          <w:lang w:val="ru-RU"/>
        </w:rPr>
      </w:pPr>
      <w:r w:rsidRPr="00160E50">
        <w:rPr>
          <w:rFonts w:ascii="Times New Roman" w:hAnsi="Times New Roman"/>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AE145C" w:rsidRPr="00BF3546">
        <w:rPr>
          <w:rFonts w:ascii="Times New Roman" w:hAnsi="Times New Roman"/>
          <w:sz w:val="28"/>
          <w:szCs w:val="28"/>
          <w:lang w:val="ru-RU"/>
        </w:rPr>
        <w:t>заблаговременная разработка ситуационных планов и планов пожаротушения;</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осуществление непрерывного наблюдения за состоянием пожарной обстановки в лесах;</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BF3546" w:rsidRDefault="00FB2632" w:rsidP="00D40698">
      <w:pPr>
        <w:ind w:firstLine="851"/>
        <w:jc w:val="both"/>
        <w:rPr>
          <w:rFonts w:ascii="Times New Roman" w:hAnsi="Times New Roman"/>
          <w:sz w:val="28"/>
          <w:szCs w:val="28"/>
          <w:lang w:val="ru-RU"/>
        </w:rPr>
      </w:pPr>
      <w:proofErr w:type="gramStart"/>
      <w:r>
        <w:rPr>
          <w:rFonts w:ascii="Times New Roman" w:hAnsi="Times New Roman"/>
          <w:sz w:val="28"/>
          <w:szCs w:val="28"/>
          <w:lang w:val="ru-RU"/>
        </w:rPr>
        <w:t xml:space="preserve">- </w:t>
      </w:r>
      <w:r w:rsidR="00AE145C" w:rsidRPr="00BF3546">
        <w:rPr>
          <w:rFonts w:ascii="Times New Roman" w:hAnsi="Times New Roman"/>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roofErr w:type="gramEnd"/>
    </w:p>
    <w:p w:rsidR="00AE145C" w:rsidRPr="00160E50" w:rsidRDefault="00AE145C" w:rsidP="00D40698">
      <w:pPr>
        <w:ind w:firstLine="851"/>
        <w:jc w:val="both"/>
        <w:rPr>
          <w:rFonts w:ascii="Times New Roman" w:hAnsi="Times New Roman"/>
          <w:sz w:val="28"/>
          <w:szCs w:val="28"/>
          <w:lang w:val="ru-RU"/>
        </w:rPr>
      </w:pPr>
      <w:r w:rsidRPr="00160E50">
        <w:rPr>
          <w:rFonts w:ascii="Times New Roman" w:hAnsi="Times New Roman"/>
          <w:sz w:val="28"/>
          <w:szCs w:val="28"/>
          <w:lang w:val="ru-RU"/>
        </w:rPr>
        <w:t>К числу основных технических мероприятий по предупреждению и предотвращению лесных пожаров относятся:</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санитарные рубки,</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очистка мест рубок леса от сухостоя и валежника;</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обустройство минерализованных полос и выжигание надпочвенного покрова между полосами;</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создание системы противопожарных барьеров в лесу.</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увеличить просветы между домами и лесом;</w:t>
      </w:r>
    </w:p>
    <w:p w:rsidR="00AE145C" w:rsidRPr="00BF3546" w:rsidRDefault="00FB2632"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создать запасы воды и песка.</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3015EE" w:rsidRDefault="003015EE" w:rsidP="00BF3546">
      <w:pPr>
        <w:ind w:firstLine="709"/>
        <w:jc w:val="both"/>
        <w:rPr>
          <w:rFonts w:ascii="Times New Roman" w:hAnsi="Times New Roman"/>
          <w:sz w:val="24"/>
          <w:szCs w:val="24"/>
          <w:lang w:val="ru-RU"/>
        </w:rPr>
      </w:pPr>
    </w:p>
    <w:p w:rsidR="003015EE" w:rsidRPr="006814FD" w:rsidRDefault="003015EE" w:rsidP="00BF3546">
      <w:pPr>
        <w:ind w:firstLine="709"/>
        <w:jc w:val="both"/>
        <w:rPr>
          <w:rFonts w:ascii="Times New Roman" w:hAnsi="Times New Roman"/>
          <w:sz w:val="24"/>
          <w:szCs w:val="24"/>
          <w:lang w:val="ru-RU"/>
        </w:rPr>
      </w:pPr>
    </w:p>
    <w:p w:rsidR="00AE145C" w:rsidRPr="00565375" w:rsidRDefault="00DB6EB9" w:rsidP="005B32B2">
      <w:pPr>
        <w:keepNext/>
        <w:ind w:firstLine="539"/>
        <w:jc w:val="center"/>
        <w:outlineLvl w:val="1"/>
        <w:rPr>
          <w:rFonts w:ascii="Times New Roman" w:eastAsiaTheme="majorEastAsia" w:hAnsi="Times New Roman"/>
          <w:b/>
          <w:bCs/>
          <w:iCs/>
          <w:snapToGrid w:val="0"/>
          <w:sz w:val="30"/>
          <w:szCs w:val="30"/>
          <w:lang w:val="ru-RU"/>
        </w:rPr>
      </w:pPr>
      <w:bookmarkStart w:id="273" w:name="_Toc319586004"/>
      <w:bookmarkStart w:id="274" w:name="_Toc76477000"/>
      <w:r>
        <w:rPr>
          <w:rFonts w:ascii="Times New Roman" w:eastAsiaTheme="majorEastAsia" w:hAnsi="Times New Roman"/>
          <w:b/>
          <w:bCs/>
          <w:iCs/>
          <w:snapToGrid w:val="0"/>
          <w:sz w:val="30"/>
          <w:szCs w:val="30"/>
          <w:lang w:val="ru-RU"/>
        </w:rPr>
        <w:t>7</w:t>
      </w:r>
      <w:r w:rsidR="00AE145C" w:rsidRPr="00565375">
        <w:rPr>
          <w:rFonts w:ascii="Times New Roman" w:eastAsiaTheme="majorEastAsia" w:hAnsi="Times New Roman"/>
          <w:b/>
          <w:bCs/>
          <w:iCs/>
          <w:snapToGrid w:val="0"/>
          <w:sz w:val="30"/>
          <w:szCs w:val="30"/>
          <w:lang w:val="ru-RU"/>
        </w:rPr>
        <w:t>.2 Чрезвычайные ситуации техногенного характера</w:t>
      </w:r>
      <w:bookmarkEnd w:id="273"/>
      <w:bookmarkEnd w:id="274"/>
    </w:p>
    <w:p w:rsidR="005B32B2" w:rsidRPr="00565375" w:rsidRDefault="005B32B2" w:rsidP="00673CDF">
      <w:pPr>
        <w:keepNext/>
        <w:ind w:firstLine="539"/>
        <w:jc w:val="center"/>
        <w:rPr>
          <w:rFonts w:ascii="Times New Roman" w:eastAsiaTheme="majorEastAsia" w:hAnsi="Times New Roman"/>
          <w:b/>
          <w:bCs/>
          <w:iCs/>
          <w:snapToGrid w:val="0"/>
          <w:sz w:val="28"/>
          <w:szCs w:val="28"/>
          <w:lang w:val="ru-RU"/>
        </w:rPr>
      </w:pPr>
    </w:p>
    <w:p w:rsidR="00AE145C" w:rsidRPr="00565375" w:rsidRDefault="00AE145C"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Основными техногенными факторами, влияющими на жизнедеятельность населения и устойчивое функционирование объектов экономики, организаций и учреждений на территории сельского поселения </w:t>
      </w:r>
      <w:r w:rsidR="00C42043" w:rsidRPr="00C42043">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C42043" w:rsidRPr="00C42043">
        <w:rPr>
          <w:rFonts w:ascii="Times New Roman" w:hAnsi="Times New Roman" w:hint="eastAsia"/>
          <w:sz w:val="28"/>
          <w:szCs w:val="28"/>
          <w:lang w:val="ru-RU"/>
        </w:rPr>
        <w:t>»</w:t>
      </w:r>
      <w:r w:rsidR="00C42043" w:rsidRPr="00C42043">
        <w:rPr>
          <w:rFonts w:ascii="Times New Roman" w:hAnsi="Times New Roman"/>
          <w:sz w:val="28"/>
          <w:szCs w:val="28"/>
          <w:lang w:val="ru-RU"/>
        </w:rPr>
        <w:t xml:space="preserve"> </w:t>
      </w:r>
      <w:r w:rsidRPr="00565375">
        <w:rPr>
          <w:rFonts w:ascii="Times New Roman" w:hAnsi="Times New Roman"/>
          <w:sz w:val="28"/>
          <w:szCs w:val="28"/>
          <w:lang w:val="ru-RU"/>
        </w:rPr>
        <w:t>являются:</w:t>
      </w:r>
    </w:p>
    <w:p w:rsidR="00AE145C" w:rsidRPr="00565375" w:rsidRDefault="00AE145C"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а</w:t>
      </w:r>
      <w:r w:rsidR="005B32B2" w:rsidRPr="00565375">
        <w:rPr>
          <w:rFonts w:ascii="Times New Roman" w:hAnsi="Times New Roman"/>
          <w:sz w:val="28"/>
          <w:szCs w:val="28"/>
          <w:lang w:val="ru-RU"/>
        </w:rPr>
        <w:t>)</w:t>
      </w:r>
      <w:r w:rsidRPr="00565375">
        <w:rPr>
          <w:rFonts w:ascii="Times New Roman" w:hAnsi="Times New Roman"/>
          <w:sz w:val="28"/>
          <w:szCs w:val="28"/>
          <w:lang w:val="ru-RU"/>
        </w:rPr>
        <w:t xml:space="preserve"> в особый период: поражающие факторы ядерного и химического оружия и поражающие фа</w:t>
      </w:r>
      <w:r w:rsidR="00C969AF" w:rsidRPr="00565375">
        <w:rPr>
          <w:rFonts w:ascii="Times New Roman" w:hAnsi="Times New Roman"/>
          <w:sz w:val="28"/>
          <w:szCs w:val="28"/>
          <w:lang w:val="ru-RU"/>
        </w:rPr>
        <w:t>кторы обычных средств поражения;</w:t>
      </w:r>
    </w:p>
    <w:p w:rsidR="00AE145C" w:rsidRPr="00565375" w:rsidRDefault="005B32B2" w:rsidP="00C42043">
      <w:pPr>
        <w:ind w:firstLine="851"/>
        <w:jc w:val="both"/>
        <w:rPr>
          <w:rFonts w:ascii="Times New Roman" w:hAnsi="Times New Roman"/>
          <w:sz w:val="28"/>
          <w:szCs w:val="28"/>
          <w:lang w:val="ru-RU"/>
        </w:rPr>
      </w:pPr>
      <w:r w:rsidRPr="00565375">
        <w:rPr>
          <w:rFonts w:ascii="Times New Roman" w:hAnsi="Times New Roman"/>
          <w:sz w:val="28"/>
          <w:szCs w:val="28"/>
          <w:lang w:val="ru-RU"/>
        </w:rPr>
        <w:lastRenderedPageBreak/>
        <w:t>б)</w:t>
      </w:r>
      <w:r w:rsidR="00AE145C" w:rsidRPr="00565375">
        <w:rPr>
          <w:rFonts w:ascii="Times New Roman" w:hAnsi="Times New Roman"/>
          <w:sz w:val="28"/>
          <w:szCs w:val="28"/>
          <w:lang w:val="ru-RU"/>
        </w:rPr>
        <w:t xml:space="preserve"> в усло</w:t>
      </w:r>
      <w:r w:rsidR="00C42043">
        <w:rPr>
          <w:rFonts w:ascii="Times New Roman" w:hAnsi="Times New Roman"/>
          <w:sz w:val="28"/>
          <w:szCs w:val="28"/>
          <w:lang w:val="ru-RU"/>
        </w:rPr>
        <w:t>виях мирного времени:</w:t>
      </w:r>
    </w:p>
    <w:p w:rsidR="00AE145C" w:rsidRPr="00565375" w:rsidRDefault="00FB263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 </w:t>
      </w:r>
      <w:r w:rsidR="00AE145C" w:rsidRPr="00565375">
        <w:rPr>
          <w:rFonts w:ascii="Times New Roman" w:hAnsi="Times New Roman"/>
          <w:sz w:val="28"/>
          <w:szCs w:val="28"/>
          <w:lang w:val="ru-RU"/>
        </w:rPr>
        <w:t>взрывы и пожары на хозяйствующих объектах и в жилом секторе;</w:t>
      </w:r>
    </w:p>
    <w:p w:rsidR="00AE145C" w:rsidRPr="00BF3546" w:rsidRDefault="00FB2632" w:rsidP="00A54907">
      <w:pPr>
        <w:ind w:firstLine="851"/>
        <w:jc w:val="both"/>
        <w:rPr>
          <w:rFonts w:ascii="Times New Roman" w:hAnsi="Times New Roman"/>
          <w:sz w:val="28"/>
          <w:szCs w:val="28"/>
          <w:lang w:val="ru-RU"/>
        </w:rPr>
      </w:pPr>
      <w:r w:rsidRPr="00565375">
        <w:rPr>
          <w:rFonts w:ascii="Times New Roman" w:hAnsi="Times New Roman"/>
          <w:sz w:val="28"/>
          <w:szCs w:val="28"/>
          <w:lang w:val="ru-RU"/>
        </w:rPr>
        <w:t xml:space="preserve">- </w:t>
      </w:r>
      <w:r w:rsidR="00AE145C" w:rsidRPr="00565375">
        <w:rPr>
          <w:rFonts w:ascii="Times New Roman" w:hAnsi="Times New Roman"/>
          <w:sz w:val="28"/>
          <w:szCs w:val="28"/>
          <w:lang w:val="ru-RU"/>
        </w:rPr>
        <w:t xml:space="preserve">аварии на транспорте: </w:t>
      </w:r>
      <w:r w:rsidR="00C969AF" w:rsidRPr="00565375">
        <w:rPr>
          <w:rFonts w:ascii="Times New Roman" w:hAnsi="Times New Roman"/>
          <w:sz w:val="28"/>
          <w:szCs w:val="28"/>
          <w:lang w:val="ru-RU"/>
        </w:rPr>
        <w:t>автомобильном, трубопроводном;</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аварии на системах жизнеобеспечения населения.</w:t>
      </w:r>
    </w:p>
    <w:p w:rsidR="00AE145C" w:rsidRPr="00160E50" w:rsidRDefault="00AE145C" w:rsidP="00A54907">
      <w:pPr>
        <w:ind w:firstLine="851"/>
        <w:jc w:val="both"/>
        <w:rPr>
          <w:rFonts w:ascii="Times New Roman" w:hAnsi="Times New Roman"/>
          <w:sz w:val="28"/>
          <w:szCs w:val="28"/>
          <w:lang w:val="ru-RU"/>
        </w:rPr>
      </w:pPr>
      <w:r w:rsidRPr="00160E50">
        <w:rPr>
          <w:rFonts w:ascii="Times New Roman" w:hAnsi="Times New Roman"/>
          <w:sz w:val="28"/>
          <w:szCs w:val="28"/>
          <w:lang w:val="ru-RU"/>
        </w:rPr>
        <w:t xml:space="preserve">Объекты </w:t>
      </w:r>
      <w:proofErr w:type="gramStart"/>
      <w:r w:rsidRPr="00160E50">
        <w:rPr>
          <w:rFonts w:ascii="Times New Roman" w:hAnsi="Times New Roman"/>
          <w:sz w:val="28"/>
          <w:szCs w:val="28"/>
          <w:lang w:val="ru-RU"/>
        </w:rPr>
        <w:t>потенциально возможного</w:t>
      </w:r>
      <w:proofErr w:type="gramEnd"/>
      <w:r w:rsidRPr="00160E50">
        <w:rPr>
          <w:rFonts w:ascii="Times New Roman" w:hAnsi="Times New Roman"/>
          <w:sz w:val="28"/>
          <w:szCs w:val="28"/>
          <w:lang w:val="ru-RU"/>
        </w:rPr>
        <w:t xml:space="preserve"> возникновения ЧС техногенного характера:</w:t>
      </w:r>
    </w:p>
    <w:p w:rsidR="00AE145C"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к</w:t>
      </w:r>
      <w:r w:rsidR="00AE145C" w:rsidRPr="00BF3546">
        <w:rPr>
          <w:rFonts w:ascii="Times New Roman" w:hAnsi="Times New Roman"/>
          <w:sz w:val="28"/>
          <w:szCs w:val="28"/>
          <w:lang w:val="ru-RU"/>
        </w:rPr>
        <w:t>отельная - взрывопожароопасное производство</w:t>
      </w:r>
      <w:r w:rsidR="00160E50">
        <w:rPr>
          <w:rFonts w:ascii="Times New Roman" w:hAnsi="Times New Roman"/>
          <w:sz w:val="28"/>
          <w:szCs w:val="28"/>
          <w:lang w:val="ru-RU"/>
        </w:rPr>
        <w:t>;</w:t>
      </w:r>
    </w:p>
    <w:p w:rsidR="00046613" w:rsidRDefault="00046613" w:rsidP="00A54907">
      <w:pPr>
        <w:ind w:firstLine="851"/>
        <w:jc w:val="both"/>
        <w:rPr>
          <w:rFonts w:ascii="Times New Roman" w:hAnsi="Times New Roman"/>
          <w:sz w:val="28"/>
          <w:szCs w:val="28"/>
          <w:lang w:val="ru-RU"/>
        </w:rPr>
      </w:pPr>
      <w:r>
        <w:rPr>
          <w:rFonts w:ascii="Times New Roman" w:hAnsi="Times New Roman"/>
          <w:sz w:val="28"/>
          <w:szCs w:val="28"/>
          <w:lang w:val="ru-RU"/>
        </w:rPr>
        <w:t>- автозаправочная станция;</w:t>
      </w:r>
    </w:p>
    <w:p w:rsidR="00046613" w:rsidRPr="00BF3546" w:rsidRDefault="00D40698" w:rsidP="00A54907">
      <w:pPr>
        <w:ind w:firstLine="851"/>
        <w:jc w:val="both"/>
        <w:rPr>
          <w:rFonts w:ascii="Times New Roman" w:hAnsi="Times New Roman"/>
          <w:sz w:val="28"/>
          <w:szCs w:val="28"/>
          <w:lang w:val="ru-RU"/>
        </w:rPr>
      </w:pPr>
      <w:r>
        <w:rPr>
          <w:rFonts w:ascii="Times New Roman" w:hAnsi="Times New Roman"/>
          <w:sz w:val="28"/>
          <w:szCs w:val="28"/>
          <w:lang w:val="ru-RU"/>
        </w:rPr>
        <w:t>- железнодорожный транспорт;</w:t>
      </w:r>
    </w:p>
    <w:p w:rsidR="00AE145C"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м</w:t>
      </w:r>
      <w:r w:rsidR="00E9598C" w:rsidRPr="00BF3546">
        <w:rPr>
          <w:rFonts w:ascii="Times New Roman" w:hAnsi="Times New Roman"/>
          <w:sz w:val="28"/>
          <w:szCs w:val="28"/>
          <w:lang w:val="ru-RU"/>
        </w:rPr>
        <w:t>астерские</w:t>
      </w:r>
      <w:r w:rsidR="00160E50">
        <w:rPr>
          <w:rFonts w:ascii="Times New Roman" w:hAnsi="Times New Roman"/>
          <w:sz w:val="28"/>
          <w:szCs w:val="28"/>
          <w:lang w:val="ru-RU"/>
        </w:rPr>
        <w:t>;</w:t>
      </w:r>
    </w:p>
    <w:p w:rsidR="00046613" w:rsidRPr="00BF3546" w:rsidRDefault="00046613" w:rsidP="00A54907">
      <w:pPr>
        <w:ind w:firstLine="851"/>
        <w:jc w:val="both"/>
        <w:rPr>
          <w:rFonts w:ascii="Times New Roman" w:hAnsi="Times New Roman"/>
          <w:sz w:val="28"/>
          <w:szCs w:val="28"/>
          <w:lang w:val="ru-RU"/>
        </w:rPr>
      </w:pPr>
      <w:r>
        <w:rPr>
          <w:rFonts w:ascii="Times New Roman" w:hAnsi="Times New Roman"/>
          <w:sz w:val="28"/>
          <w:szCs w:val="28"/>
          <w:lang w:val="ru-RU"/>
        </w:rPr>
        <w:t>- промышленные предприятия</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очистные сооружения канализации;</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гаражи личного автотранспорта;</w:t>
      </w:r>
    </w:p>
    <w:p w:rsidR="00AE145C" w:rsidRPr="00BF3546" w:rsidRDefault="00FB2632" w:rsidP="00A54907">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160E50">
        <w:rPr>
          <w:rFonts w:ascii="Times New Roman" w:hAnsi="Times New Roman"/>
          <w:sz w:val="28"/>
          <w:szCs w:val="28"/>
          <w:lang w:val="ru-RU"/>
        </w:rPr>
        <w:t>х</w:t>
      </w:r>
      <w:r w:rsidR="00AE145C" w:rsidRPr="00BF3546">
        <w:rPr>
          <w:rFonts w:ascii="Times New Roman" w:hAnsi="Times New Roman"/>
          <w:sz w:val="28"/>
          <w:szCs w:val="28"/>
          <w:lang w:val="ru-RU"/>
        </w:rPr>
        <w:t>озяйственные блоки индивидуального п</w:t>
      </w:r>
      <w:r w:rsidR="003E5BF2" w:rsidRPr="00BF3546">
        <w:rPr>
          <w:rFonts w:ascii="Times New Roman" w:hAnsi="Times New Roman"/>
          <w:sz w:val="28"/>
          <w:szCs w:val="28"/>
          <w:lang w:val="ru-RU"/>
        </w:rPr>
        <w:t>ользования: для хранения овощей</w:t>
      </w:r>
      <w:r w:rsidR="00AE145C" w:rsidRPr="00BF3546">
        <w:rPr>
          <w:rFonts w:ascii="Times New Roman" w:hAnsi="Times New Roman"/>
          <w:sz w:val="28"/>
          <w:szCs w:val="28"/>
          <w:lang w:val="ru-RU"/>
        </w:rPr>
        <w:t>,</w:t>
      </w:r>
      <w:r w:rsidR="003E5BF2" w:rsidRPr="00BF3546">
        <w:rPr>
          <w:rFonts w:ascii="Times New Roman" w:hAnsi="Times New Roman"/>
          <w:sz w:val="28"/>
          <w:szCs w:val="28"/>
          <w:lang w:val="ru-RU"/>
        </w:rPr>
        <w:t xml:space="preserve"> </w:t>
      </w:r>
      <w:r w:rsidR="00AE145C" w:rsidRPr="00BF3546">
        <w:rPr>
          <w:rFonts w:ascii="Times New Roman" w:hAnsi="Times New Roman"/>
          <w:sz w:val="28"/>
          <w:szCs w:val="28"/>
          <w:lang w:val="ru-RU"/>
        </w:rPr>
        <w:t>для сод</w:t>
      </w:r>
      <w:r w:rsidR="00160E50">
        <w:rPr>
          <w:rFonts w:ascii="Times New Roman" w:hAnsi="Times New Roman"/>
          <w:sz w:val="28"/>
          <w:szCs w:val="28"/>
          <w:lang w:val="ru-RU"/>
        </w:rPr>
        <w:t>ержания домашнего скота и птицы.</w:t>
      </w:r>
    </w:p>
    <w:p w:rsidR="0076222E" w:rsidRDefault="0076222E" w:rsidP="00D40698">
      <w:pPr>
        <w:jc w:val="center"/>
        <w:rPr>
          <w:rFonts w:ascii="Times New Roman" w:hAnsi="Times New Roman"/>
          <w:b/>
          <w:sz w:val="28"/>
          <w:szCs w:val="28"/>
          <w:lang w:val="ru-RU"/>
        </w:rPr>
      </w:pPr>
    </w:p>
    <w:p w:rsidR="00AE145C" w:rsidRPr="00160E50" w:rsidRDefault="00AE145C" w:rsidP="00D40698">
      <w:pPr>
        <w:jc w:val="center"/>
        <w:rPr>
          <w:rFonts w:ascii="Times New Roman" w:hAnsi="Times New Roman"/>
          <w:sz w:val="28"/>
          <w:szCs w:val="28"/>
          <w:u w:val="single"/>
          <w:lang w:val="ru-RU"/>
        </w:rPr>
      </w:pPr>
      <w:r w:rsidRPr="00160E50">
        <w:rPr>
          <w:rFonts w:ascii="Times New Roman" w:hAnsi="Times New Roman"/>
          <w:sz w:val="28"/>
          <w:szCs w:val="28"/>
          <w:u w:val="single"/>
          <w:lang w:val="ru-RU"/>
        </w:rPr>
        <w:t>Аварии на хозяйствующих объектах и сист</w:t>
      </w:r>
      <w:r w:rsidR="00160E50">
        <w:rPr>
          <w:rFonts w:ascii="Times New Roman" w:hAnsi="Times New Roman"/>
          <w:sz w:val="28"/>
          <w:szCs w:val="28"/>
          <w:u w:val="single"/>
          <w:lang w:val="ru-RU"/>
        </w:rPr>
        <w:t>емах жизнеобеспечения населения</w:t>
      </w:r>
    </w:p>
    <w:p w:rsidR="00AE145C"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Наибольшую опасность </w:t>
      </w:r>
      <w:r w:rsidR="00250171" w:rsidRPr="00BF3546">
        <w:rPr>
          <w:rFonts w:ascii="Times New Roman" w:hAnsi="Times New Roman"/>
          <w:sz w:val="28"/>
          <w:szCs w:val="28"/>
          <w:lang w:val="ru-RU"/>
        </w:rPr>
        <w:t xml:space="preserve">представляют такие объекты как </w:t>
      </w:r>
      <w:r w:rsidRPr="00BF3546">
        <w:rPr>
          <w:rFonts w:ascii="Times New Roman" w:hAnsi="Times New Roman"/>
          <w:sz w:val="28"/>
          <w:szCs w:val="28"/>
          <w:lang w:val="ru-RU"/>
        </w:rPr>
        <w:t>котельн</w:t>
      </w:r>
      <w:r w:rsidR="00250171" w:rsidRPr="00BF3546">
        <w:rPr>
          <w:rFonts w:ascii="Times New Roman" w:hAnsi="Times New Roman"/>
          <w:sz w:val="28"/>
          <w:szCs w:val="28"/>
          <w:lang w:val="ru-RU"/>
        </w:rPr>
        <w:t>ые</w:t>
      </w:r>
      <w:r w:rsidR="000C6164" w:rsidRPr="00BF3546">
        <w:rPr>
          <w:rFonts w:ascii="Times New Roman" w:hAnsi="Times New Roman"/>
          <w:sz w:val="28"/>
          <w:szCs w:val="28"/>
          <w:lang w:val="ru-RU"/>
        </w:rPr>
        <w:t xml:space="preserve">. </w:t>
      </w:r>
    </w:p>
    <w:p w:rsidR="000C6164" w:rsidRPr="00BF3546" w:rsidRDefault="00AE145C" w:rsidP="00A54907">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Наиболее опасным ЧС для котельной является взрыв котла. </w:t>
      </w:r>
      <w:proofErr w:type="gramStart"/>
      <w:r w:rsidRPr="00BF3546">
        <w:rPr>
          <w:rFonts w:ascii="Times New Roman" w:hAnsi="Times New Roman"/>
          <w:sz w:val="28"/>
          <w:szCs w:val="28"/>
          <w:lang w:val="ru-RU"/>
        </w:rPr>
        <w:t>Вероятным последствием п</w:t>
      </w:r>
      <w:r w:rsidRPr="00BF3546">
        <w:rPr>
          <w:rFonts w:ascii="Times New Roman" w:hAnsi="Times New Roman"/>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BF3546">
        <w:rPr>
          <w:rFonts w:ascii="Times New Roman" w:hAnsi="Times New Roman"/>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w:t>
      </w:r>
      <w:proofErr w:type="gramEnd"/>
      <w:r w:rsidRPr="00BF3546">
        <w:rPr>
          <w:rFonts w:ascii="Times New Roman" w:hAnsi="Times New Roman"/>
          <w:sz w:val="28"/>
          <w:szCs w:val="28"/>
          <w:lang w:val="ru-RU"/>
        </w:rPr>
        <w:t xml:space="preserve"> Все это может привести к гибели и травматизму рабочего персонала и разрушению здания котельной и близлежащих зданий и сооружений.</w:t>
      </w:r>
    </w:p>
    <w:p w:rsidR="00AE145C" w:rsidRPr="00E96E60" w:rsidRDefault="00AE145C" w:rsidP="00D40698">
      <w:pPr>
        <w:jc w:val="center"/>
        <w:rPr>
          <w:rFonts w:ascii="Times New Roman" w:hAnsi="Times New Roman"/>
          <w:sz w:val="28"/>
          <w:szCs w:val="28"/>
          <w:u w:val="single"/>
          <w:lang w:val="ru-RU"/>
        </w:rPr>
      </w:pPr>
      <w:r w:rsidRPr="00E96E60">
        <w:rPr>
          <w:rFonts w:ascii="Times New Roman" w:hAnsi="Times New Roman"/>
          <w:sz w:val="28"/>
          <w:szCs w:val="28"/>
          <w:u w:val="single"/>
          <w:lang w:val="ru-RU"/>
        </w:rPr>
        <w:t>Аварии на транспорте:</w:t>
      </w:r>
    </w:p>
    <w:p w:rsidR="00AE145C" w:rsidRPr="00E96E60" w:rsidRDefault="00AE145C" w:rsidP="00BF3546">
      <w:pPr>
        <w:ind w:firstLine="709"/>
        <w:jc w:val="both"/>
        <w:rPr>
          <w:rFonts w:ascii="Times New Roman" w:hAnsi="Times New Roman"/>
          <w:sz w:val="28"/>
          <w:szCs w:val="28"/>
          <w:lang w:val="ru-RU"/>
        </w:rPr>
      </w:pPr>
      <w:proofErr w:type="gramStart"/>
      <w:r w:rsidRPr="00E96E60">
        <w:rPr>
          <w:rFonts w:ascii="Times New Roman" w:hAnsi="Times New Roman"/>
          <w:sz w:val="28"/>
          <w:szCs w:val="28"/>
          <w:lang w:val="ru-RU"/>
        </w:rPr>
        <w:t>а) Автомобильный:</w:t>
      </w:r>
      <w:proofErr w:type="gramEnd"/>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hint="eastAsia"/>
          <w:sz w:val="28"/>
          <w:szCs w:val="28"/>
          <w:lang w:val="ru-RU"/>
        </w:rPr>
        <w:t>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наиболее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вероятным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аварийным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ситуациям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w:t>
      </w:r>
      <w:r w:rsidRPr="00CE14CD">
        <w:rPr>
          <w:rFonts w:ascii="Times New Roman" w:hAnsi="Times New Roman"/>
          <w:sz w:val="28"/>
          <w:szCs w:val="28"/>
          <w:lang w:val="ru-RU"/>
        </w:rPr>
        <w:t xml:space="preserve"> </w:t>
      </w:r>
      <w:r>
        <w:rPr>
          <w:rFonts w:ascii="Times New Roman" w:hAnsi="Times New Roman" w:hint="eastAsia"/>
          <w:sz w:val="28"/>
          <w:szCs w:val="28"/>
          <w:lang w:val="ru-RU"/>
        </w:rPr>
        <w:t>автомобильных дорогах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которые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могут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привести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возникновению</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поражающих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факторов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относятся</w:t>
      </w:r>
      <w:r w:rsidRPr="00CE14CD">
        <w:rPr>
          <w:rFonts w:ascii="Times New Roman" w:hAnsi="Times New Roman"/>
          <w:sz w:val="28"/>
          <w:szCs w:val="28"/>
          <w:lang w:val="ru-RU"/>
        </w:rPr>
        <w:t xml:space="preserve">: </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разлив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утечка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цистерны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СУГ</w:t>
      </w:r>
      <w:r w:rsidRPr="00CE14CD">
        <w:rPr>
          <w:rFonts w:ascii="Times New Roman" w:hAnsi="Times New Roman"/>
          <w:sz w:val="28"/>
          <w:szCs w:val="28"/>
          <w:lang w:val="ru-RU"/>
        </w:rPr>
        <w:t>;</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разлива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СУГ</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последующая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пожара</w:t>
      </w:r>
      <w:r w:rsidRPr="00CE14CD">
        <w:rPr>
          <w:rFonts w:ascii="Times New Roman" w:hAnsi="Times New Roman"/>
          <w:sz w:val="28"/>
          <w:szCs w:val="28"/>
          <w:lang w:val="ru-RU"/>
        </w:rPr>
        <w:t>);</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взрывоопасных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концентраций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с</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последующим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взрывом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ТВС</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мгновенного</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поражения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пожара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вспышки</w:t>
      </w:r>
      <w:r w:rsidRPr="00CE14CD">
        <w:rPr>
          <w:rFonts w:ascii="Times New Roman" w:hAnsi="Times New Roman"/>
          <w:sz w:val="28"/>
          <w:szCs w:val="28"/>
          <w:lang w:val="ru-RU"/>
        </w:rPr>
        <w:t>);</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избыточного</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давления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воздушной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ударной</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волны</w:t>
      </w:r>
      <w:r w:rsidRPr="00CE14CD">
        <w:rPr>
          <w:rFonts w:ascii="Times New Roman" w:hAnsi="Times New Roman"/>
          <w:sz w:val="28"/>
          <w:szCs w:val="28"/>
          <w:lang w:val="ru-RU"/>
        </w:rPr>
        <w:t>;</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образование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зоны</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опасных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тепловых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нагрузок</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при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горении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ГСМ</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на</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площади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разлива</w:t>
      </w:r>
      <w:r w:rsidRPr="00CE14CD">
        <w:rPr>
          <w:rFonts w:ascii="Times New Roman" w:hAnsi="Times New Roman"/>
          <w:sz w:val="28"/>
          <w:szCs w:val="28"/>
          <w:lang w:val="ru-RU"/>
        </w:rPr>
        <w:t>.</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hint="eastAsia"/>
          <w:sz w:val="28"/>
          <w:szCs w:val="28"/>
          <w:lang w:val="ru-RU"/>
        </w:rPr>
        <w:t>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качестве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поражающих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факторов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могут</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быть</w:t>
      </w:r>
      <w:r w:rsidRPr="00CE14CD">
        <w:rPr>
          <w:rFonts w:ascii="Times New Roman" w:hAnsi="Times New Roman"/>
          <w:sz w:val="28"/>
          <w:szCs w:val="28"/>
          <w:lang w:val="ru-RU"/>
        </w:rPr>
        <w:t xml:space="preserve">: </w:t>
      </w:r>
    </w:p>
    <w:p w:rsidR="00CE14CD" w:rsidRPr="00CE14CD"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t>−</w:t>
      </w:r>
      <w:r w:rsidRPr="00CE14CD">
        <w:rPr>
          <w:rFonts w:ascii="Times New Roman" w:hAnsi="Times New Roman"/>
          <w:sz w:val="28"/>
          <w:szCs w:val="28"/>
          <w:lang w:val="ru-RU"/>
        </w:rPr>
        <w:tab/>
      </w:r>
      <w:r w:rsidRPr="00CE14CD">
        <w:rPr>
          <w:rFonts w:ascii="Times New Roman" w:hAnsi="Times New Roman" w:hint="eastAsia"/>
          <w:sz w:val="28"/>
          <w:szCs w:val="28"/>
          <w:lang w:val="ru-RU"/>
        </w:rPr>
        <w:t>воздушная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ударная</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волна</w:t>
      </w:r>
      <w:r w:rsidRPr="00CE14CD">
        <w:rPr>
          <w:rFonts w:ascii="Times New Roman" w:hAnsi="Times New Roman"/>
          <w:sz w:val="28"/>
          <w:szCs w:val="28"/>
          <w:lang w:val="ru-RU"/>
        </w:rPr>
        <w:t>;</w:t>
      </w:r>
    </w:p>
    <w:p w:rsidR="00AE145C" w:rsidRPr="00E96E60" w:rsidRDefault="00CE14CD" w:rsidP="00D40698">
      <w:pPr>
        <w:ind w:firstLine="851"/>
        <w:jc w:val="both"/>
        <w:rPr>
          <w:rFonts w:ascii="Times New Roman" w:hAnsi="Times New Roman"/>
          <w:sz w:val="28"/>
          <w:szCs w:val="28"/>
          <w:lang w:val="ru-RU"/>
        </w:rPr>
      </w:pPr>
      <w:r w:rsidRPr="00CE14CD">
        <w:rPr>
          <w:rFonts w:ascii="Times New Roman" w:hAnsi="Times New Roman"/>
          <w:sz w:val="28"/>
          <w:szCs w:val="28"/>
          <w:lang w:val="ru-RU"/>
        </w:rPr>
        <w:lastRenderedPageBreak/>
        <w:t>−</w:t>
      </w:r>
      <w:r w:rsidRPr="00CE14CD">
        <w:rPr>
          <w:rFonts w:ascii="Times New Roman" w:hAnsi="Times New Roman"/>
          <w:sz w:val="28"/>
          <w:szCs w:val="28"/>
          <w:lang w:val="ru-RU"/>
        </w:rPr>
        <w:tab/>
      </w:r>
      <w:r w:rsidRPr="00CE14CD">
        <w:rPr>
          <w:rFonts w:ascii="Times New Roman" w:hAnsi="Times New Roman" w:hint="eastAsia"/>
          <w:sz w:val="28"/>
          <w:szCs w:val="28"/>
          <w:lang w:val="ru-RU"/>
        </w:rPr>
        <w:t>тепловое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излучение</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огневых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шаров</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пламени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вспышки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и</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горящих</w:t>
      </w:r>
      <w:r w:rsidRPr="00CE14CD">
        <w:rPr>
          <w:rFonts w:ascii="Times New Roman" w:hAnsi="Times New Roman"/>
          <w:sz w:val="28"/>
          <w:szCs w:val="28"/>
          <w:lang w:val="ru-RU"/>
        </w:rPr>
        <w:t xml:space="preserve"> </w:t>
      </w:r>
      <w:r w:rsidRPr="00CE14CD">
        <w:rPr>
          <w:rFonts w:ascii="Times New Roman" w:hAnsi="Times New Roman" w:hint="eastAsia"/>
          <w:sz w:val="28"/>
          <w:szCs w:val="28"/>
          <w:lang w:val="ru-RU"/>
        </w:rPr>
        <w:t>разлитий</w:t>
      </w:r>
      <w:r w:rsidRPr="00CE14CD">
        <w:rPr>
          <w:rFonts w:ascii="Times New Roman" w:hAnsi="Times New Roman"/>
          <w:sz w:val="28"/>
          <w:szCs w:val="28"/>
          <w:lang w:val="ru-RU"/>
        </w:rPr>
        <w:t>.</w:t>
      </w:r>
    </w:p>
    <w:p w:rsidR="00AE145C" w:rsidRPr="00E96E60" w:rsidRDefault="00AE145C" w:rsidP="00D40698">
      <w:pPr>
        <w:ind w:firstLine="851"/>
        <w:jc w:val="both"/>
        <w:rPr>
          <w:rFonts w:ascii="Times New Roman" w:hAnsi="Times New Roman"/>
          <w:sz w:val="28"/>
          <w:szCs w:val="28"/>
          <w:lang w:val="ru-RU"/>
        </w:rPr>
      </w:pPr>
      <w:proofErr w:type="gramStart"/>
      <w:r w:rsidRPr="00E96E60">
        <w:rPr>
          <w:rFonts w:ascii="Times New Roman" w:hAnsi="Times New Roman"/>
          <w:sz w:val="28"/>
          <w:szCs w:val="28"/>
          <w:lang w:val="ru-RU"/>
        </w:rPr>
        <w:t>б) Трубопроводный:</w:t>
      </w:r>
      <w:proofErr w:type="gramEnd"/>
    </w:p>
    <w:p w:rsidR="00AE145C" w:rsidRPr="00BF3546" w:rsidRDefault="00CE14CD" w:rsidP="00D40698">
      <w:pPr>
        <w:ind w:firstLine="851"/>
        <w:jc w:val="both"/>
        <w:rPr>
          <w:rFonts w:ascii="Times New Roman" w:hAnsi="Times New Roman"/>
          <w:sz w:val="28"/>
          <w:szCs w:val="28"/>
          <w:lang w:val="ru-RU"/>
        </w:rPr>
      </w:pPr>
      <w:r>
        <w:rPr>
          <w:rFonts w:ascii="Times New Roman" w:hAnsi="Times New Roman"/>
          <w:sz w:val="28"/>
          <w:szCs w:val="28"/>
          <w:lang w:val="ru-RU"/>
        </w:rPr>
        <w:t>П</w:t>
      </w:r>
      <w:r w:rsidR="00AE145C" w:rsidRPr="00E96E60">
        <w:rPr>
          <w:rFonts w:ascii="Times New Roman" w:hAnsi="Times New Roman"/>
          <w:sz w:val="28"/>
          <w:szCs w:val="28"/>
          <w:lang w:val="ru-RU"/>
        </w:rPr>
        <w:t xml:space="preserve">о территории </w:t>
      </w:r>
      <w:r w:rsidR="00E96E60">
        <w:rPr>
          <w:rFonts w:ascii="Times New Roman" w:hAnsi="Times New Roman"/>
          <w:sz w:val="28"/>
          <w:szCs w:val="28"/>
          <w:lang w:val="ru-RU"/>
        </w:rPr>
        <w:t>сельского</w:t>
      </w:r>
      <w:r w:rsidR="00AE145C" w:rsidRPr="00E96E60">
        <w:rPr>
          <w:rFonts w:ascii="Times New Roman" w:hAnsi="Times New Roman"/>
          <w:sz w:val="28"/>
          <w:szCs w:val="28"/>
          <w:lang w:val="ru-RU"/>
        </w:rPr>
        <w:t xml:space="preserve"> посел</w:t>
      </w:r>
      <w:r w:rsidR="00E96E60">
        <w:rPr>
          <w:rFonts w:ascii="Times New Roman" w:hAnsi="Times New Roman"/>
          <w:sz w:val="28"/>
          <w:szCs w:val="28"/>
          <w:lang w:val="ru-RU"/>
        </w:rPr>
        <w:t xml:space="preserve">ения </w:t>
      </w:r>
      <w:r>
        <w:rPr>
          <w:rFonts w:ascii="Times New Roman" w:hAnsi="Times New Roman"/>
          <w:sz w:val="28"/>
          <w:szCs w:val="28"/>
          <w:lang w:val="ru-RU"/>
        </w:rPr>
        <w:t>«</w:t>
      </w:r>
      <w:r w:rsidR="00401D59">
        <w:rPr>
          <w:rFonts w:ascii="Times New Roman" w:hAnsi="Times New Roman"/>
          <w:sz w:val="28"/>
          <w:szCs w:val="28"/>
          <w:lang w:val="ru-RU"/>
        </w:rPr>
        <w:t>Село Головтеево</w:t>
      </w:r>
      <w:r>
        <w:rPr>
          <w:rFonts w:ascii="Times New Roman" w:hAnsi="Times New Roman"/>
          <w:sz w:val="28"/>
          <w:szCs w:val="28"/>
          <w:lang w:val="ru-RU"/>
        </w:rPr>
        <w:t xml:space="preserve">» проходит </w:t>
      </w:r>
      <w:r w:rsidR="00E96E60">
        <w:rPr>
          <w:rFonts w:ascii="Times New Roman" w:hAnsi="Times New Roman"/>
          <w:sz w:val="28"/>
          <w:szCs w:val="28"/>
          <w:lang w:val="ru-RU"/>
        </w:rPr>
        <w:t>м</w:t>
      </w:r>
      <w:r w:rsidR="00E77FCF">
        <w:rPr>
          <w:rFonts w:ascii="Times New Roman" w:hAnsi="Times New Roman"/>
          <w:sz w:val="28"/>
          <w:szCs w:val="28"/>
          <w:lang w:val="ru-RU"/>
        </w:rPr>
        <w:t>ежпоселковый</w:t>
      </w:r>
      <w:r>
        <w:rPr>
          <w:rFonts w:ascii="Times New Roman" w:hAnsi="Times New Roman"/>
          <w:sz w:val="28"/>
          <w:szCs w:val="28"/>
          <w:lang w:val="ru-RU"/>
        </w:rPr>
        <w:t xml:space="preserve"> газопровод. В</w:t>
      </w:r>
      <w:r w:rsidR="00AE145C" w:rsidRPr="00E96E60">
        <w:rPr>
          <w:rFonts w:ascii="Times New Roman" w:hAnsi="Times New Roman"/>
          <w:sz w:val="28"/>
          <w:szCs w:val="28"/>
          <w:lang w:val="ru-RU"/>
        </w:rPr>
        <w:t>озможно возникновение аварий на газопроводе</w:t>
      </w:r>
      <w:r w:rsidR="00AE145C" w:rsidRPr="00BF3546">
        <w:rPr>
          <w:rFonts w:ascii="Times New Roman" w:hAnsi="Times New Roman"/>
          <w:sz w:val="28"/>
          <w:szCs w:val="28"/>
          <w:lang w:val="ru-RU"/>
        </w:rPr>
        <w:t xml:space="preserve"> с возможным последующим возгоранием. Наиболее опасными участками газопровода являются места нахождения задвижек на стыках газопровода</w:t>
      </w:r>
      <w:r>
        <w:rPr>
          <w:rFonts w:ascii="Times New Roman" w:hAnsi="Times New Roman"/>
          <w:sz w:val="28"/>
          <w:szCs w:val="28"/>
          <w:lang w:val="ru-RU"/>
        </w:rPr>
        <w:t>.</w:t>
      </w:r>
    </w:p>
    <w:p w:rsidR="00AE145C"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Из-за изношенности оборудования систем водоснабжения, канализации, отопительных систем, котельных, систем электроснабжения </w:t>
      </w:r>
      <w:r w:rsidRPr="00E96E60">
        <w:rPr>
          <w:rFonts w:ascii="Times New Roman" w:hAnsi="Times New Roman"/>
          <w:sz w:val="28"/>
          <w:szCs w:val="28"/>
          <w:lang w:val="ru-RU"/>
        </w:rPr>
        <w:t>возможны локальные аварийные ситуации.</w:t>
      </w:r>
    </w:p>
    <w:p w:rsidR="00046613" w:rsidRDefault="00046613" w:rsidP="00D40698">
      <w:pPr>
        <w:ind w:firstLine="851"/>
        <w:jc w:val="both"/>
        <w:rPr>
          <w:rFonts w:ascii="Times New Roman" w:hAnsi="Times New Roman"/>
          <w:sz w:val="28"/>
          <w:szCs w:val="28"/>
          <w:lang w:val="ru-RU"/>
        </w:rPr>
      </w:pPr>
      <w:r>
        <w:rPr>
          <w:rFonts w:ascii="Times New Roman" w:hAnsi="Times New Roman"/>
          <w:sz w:val="28"/>
          <w:szCs w:val="28"/>
          <w:lang w:val="ru-RU"/>
        </w:rPr>
        <w:t>в) Железнодорожный транспорт:</w:t>
      </w:r>
    </w:p>
    <w:p w:rsidR="00C67676" w:rsidRPr="00C67676" w:rsidRDefault="00046613" w:rsidP="00D40698">
      <w:pPr>
        <w:ind w:firstLine="851"/>
        <w:jc w:val="both"/>
        <w:rPr>
          <w:rFonts w:ascii="Times New Roman" w:hAnsi="Times New Roman"/>
          <w:sz w:val="28"/>
          <w:szCs w:val="28"/>
          <w:lang w:val="ru-RU"/>
        </w:rPr>
      </w:pPr>
      <w:r>
        <w:rPr>
          <w:rFonts w:ascii="Times New Roman" w:hAnsi="Times New Roman"/>
          <w:sz w:val="28"/>
          <w:szCs w:val="28"/>
          <w:lang w:val="ru-RU"/>
        </w:rPr>
        <w:t>П</w:t>
      </w:r>
      <w:r w:rsidRPr="00E96E60">
        <w:rPr>
          <w:rFonts w:ascii="Times New Roman" w:hAnsi="Times New Roman"/>
          <w:sz w:val="28"/>
          <w:szCs w:val="28"/>
          <w:lang w:val="ru-RU"/>
        </w:rPr>
        <w:t xml:space="preserve">о территории </w:t>
      </w:r>
      <w:r>
        <w:rPr>
          <w:rFonts w:ascii="Times New Roman" w:hAnsi="Times New Roman"/>
          <w:sz w:val="28"/>
          <w:szCs w:val="28"/>
          <w:lang w:val="ru-RU"/>
        </w:rPr>
        <w:t>сельского</w:t>
      </w:r>
      <w:r w:rsidRPr="00E96E60">
        <w:rPr>
          <w:rFonts w:ascii="Times New Roman" w:hAnsi="Times New Roman"/>
          <w:sz w:val="28"/>
          <w:szCs w:val="28"/>
          <w:lang w:val="ru-RU"/>
        </w:rPr>
        <w:t xml:space="preserve"> посел</w:t>
      </w:r>
      <w:r>
        <w:rPr>
          <w:rFonts w:ascii="Times New Roman" w:hAnsi="Times New Roman"/>
          <w:sz w:val="28"/>
          <w:szCs w:val="28"/>
          <w:lang w:val="ru-RU"/>
        </w:rPr>
        <w:t>ения «Село Головтеево» проходят железнодорожные пути.</w:t>
      </w:r>
      <w:r w:rsidR="000218FA" w:rsidRPr="000218FA">
        <w:rPr>
          <w:rFonts w:ascii="Georgia" w:hAnsi="Georgia"/>
          <w:color w:val="333333"/>
          <w:sz w:val="19"/>
          <w:szCs w:val="19"/>
          <w:lang w:val="ru-RU"/>
        </w:rPr>
        <w:t xml:space="preserve"> </w:t>
      </w:r>
      <w:r w:rsidR="000218FA" w:rsidRPr="000218FA">
        <w:rPr>
          <w:rFonts w:ascii="Times New Roman" w:hAnsi="Times New Roman"/>
          <w:sz w:val="28"/>
          <w:szCs w:val="28"/>
          <w:lang w:val="ru-RU"/>
        </w:rPr>
        <w:t>Железнодорожный транспорт представляет собой реальную угрозу не только для пасса</w:t>
      </w:r>
      <w:r w:rsidR="000218FA" w:rsidRPr="000218FA">
        <w:rPr>
          <w:rFonts w:ascii="Times New Roman" w:hAnsi="Times New Roman"/>
          <w:sz w:val="28"/>
          <w:szCs w:val="28"/>
          <w:lang w:val="ru-RU"/>
        </w:rPr>
        <w:softHyphen/>
        <w:t>жиров, работников железной дороги, но и для населения, проживающего в непосредствен</w:t>
      </w:r>
      <w:r w:rsidR="000218FA" w:rsidRPr="000218FA">
        <w:rPr>
          <w:rFonts w:ascii="Times New Roman" w:hAnsi="Times New Roman"/>
          <w:sz w:val="28"/>
          <w:szCs w:val="28"/>
          <w:lang w:val="ru-RU"/>
        </w:rPr>
        <w:softHyphen/>
        <w:t>ной близости от железнодорожных путей, станций, вокзалов, депо. Это связано с перевозка</w:t>
      </w:r>
      <w:r w:rsidR="000218FA" w:rsidRPr="000218FA">
        <w:rPr>
          <w:rFonts w:ascii="Times New Roman" w:hAnsi="Times New Roman"/>
          <w:sz w:val="28"/>
          <w:szCs w:val="28"/>
          <w:lang w:val="ru-RU"/>
        </w:rPr>
        <w:softHyphen/>
        <w:t xml:space="preserve">ми по железной дороге большого количества </w:t>
      </w:r>
      <w:r w:rsidR="000218FA" w:rsidRPr="00C67676">
        <w:rPr>
          <w:rFonts w:ascii="Times New Roman" w:hAnsi="Times New Roman"/>
          <w:sz w:val="28"/>
          <w:szCs w:val="28"/>
          <w:lang w:val="ru-RU"/>
        </w:rPr>
        <w:t>легковоспла</w:t>
      </w:r>
      <w:r w:rsidR="00C67676" w:rsidRPr="00C67676">
        <w:rPr>
          <w:rFonts w:ascii="Times New Roman" w:hAnsi="Times New Roman"/>
          <w:sz w:val="28"/>
          <w:szCs w:val="28"/>
          <w:lang w:val="ru-RU"/>
        </w:rPr>
        <w:t>меняющихся, взрыво</w:t>
      </w:r>
      <w:r w:rsidR="000218FA" w:rsidRPr="00C67676">
        <w:rPr>
          <w:rFonts w:ascii="Times New Roman" w:hAnsi="Times New Roman"/>
          <w:sz w:val="28"/>
          <w:szCs w:val="28"/>
          <w:lang w:val="ru-RU"/>
        </w:rPr>
        <w:t xml:space="preserve">опасных материалов. </w:t>
      </w:r>
      <w:r w:rsidR="00C67676" w:rsidRPr="00C67676">
        <w:rPr>
          <w:rFonts w:ascii="Times New Roman" w:hAnsi="Times New Roman"/>
          <w:sz w:val="28"/>
          <w:szCs w:val="28"/>
          <w:lang w:val="ru-RU"/>
        </w:rPr>
        <w:t xml:space="preserve">ЧС на железнодорожном транспорте приводят к </w:t>
      </w:r>
      <w:proofErr w:type="spellStart"/>
      <w:r w:rsidR="00C67676" w:rsidRPr="00C67676">
        <w:rPr>
          <w:rFonts w:ascii="Times New Roman" w:hAnsi="Times New Roman"/>
          <w:sz w:val="28"/>
          <w:szCs w:val="28"/>
          <w:lang w:val="ru-RU"/>
        </w:rPr>
        <w:t>трав</w:t>
      </w:r>
      <w:r w:rsidR="00C67676" w:rsidRPr="00C67676">
        <w:rPr>
          <w:rFonts w:ascii="Times New Roman" w:hAnsi="Times New Roman"/>
          <w:sz w:val="28"/>
          <w:szCs w:val="28"/>
          <w:lang w:val="ru-RU"/>
        </w:rPr>
        <w:softHyphen/>
        <w:t>мированию</w:t>
      </w:r>
      <w:proofErr w:type="spellEnd"/>
      <w:r w:rsidR="00C67676" w:rsidRPr="00C67676">
        <w:rPr>
          <w:rFonts w:ascii="Times New Roman" w:hAnsi="Times New Roman"/>
          <w:sz w:val="28"/>
          <w:szCs w:val="28"/>
          <w:lang w:val="ru-RU"/>
        </w:rPr>
        <w:t xml:space="preserve"> и гибели людей, повреждению и уничтоже</w:t>
      </w:r>
      <w:r w:rsidR="00C67676" w:rsidRPr="00C67676">
        <w:rPr>
          <w:rFonts w:ascii="Times New Roman" w:hAnsi="Times New Roman"/>
          <w:sz w:val="28"/>
          <w:szCs w:val="28"/>
          <w:lang w:val="ru-RU"/>
        </w:rPr>
        <w:softHyphen/>
        <w:t>нию материальных ценностей, нанесению ущерба окру</w:t>
      </w:r>
      <w:r w:rsidR="00C67676" w:rsidRPr="00C67676">
        <w:rPr>
          <w:rFonts w:ascii="Times New Roman" w:hAnsi="Times New Roman"/>
          <w:sz w:val="28"/>
          <w:szCs w:val="28"/>
          <w:lang w:val="ru-RU"/>
        </w:rPr>
        <w:softHyphen/>
        <w:t>жающей природной среде.</w:t>
      </w:r>
      <w:r w:rsidR="00C67676">
        <w:rPr>
          <w:rFonts w:ascii="Times New Roman" w:hAnsi="Times New Roman"/>
          <w:sz w:val="28"/>
          <w:szCs w:val="28"/>
          <w:lang w:val="ru-RU"/>
        </w:rPr>
        <w:t xml:space="preserve"> </w:t>
      </w:r>
      <w:r w:rsidR="00C67676" w:rsidRPr="00C67676">
        <w:rPr>
          <w:rFonts w:ascii="Times New Roman" w:hAnsi="Times New Roman"/>
          <w:sz w:val="28"/>
          <w:szCs w:val="28"/>
          <w:lang w:val="ru-RU"/>
        </w:rPr>
        <w:t>Зоной повышенной опасности является железнодорожный путь, особенно в местах пере</w:t>
      </w:r>
      <w:r w:rsidR="00C67676" w:rsidRPr="00C67676">
        <w:rPr>
          <w:rFonts w:ascii="Times New Roman" w:hAnsi="Times New Roman"/>
          <w:sz w:val="28"/>
          <w:szCs w:val="28"/>
          <w:lang w:val="ru-RU"/>
        </w:rPr>
        <w:softHyphen/>
        <w:t>сечения железной дороги с автодорогой или улицей в одном уровне. Приближающийся поезд должен быть виден на менее</w:t>
      </w:r>
      <w:proofErr w:type="gramStart"/>
      <w:r w:rsidR="00C67676">
        <w:rPr>
          <w:rFonts w:ascii="Times New Roman" w:hAnsi="Times New Roman"/>
          <w:sz w:val="28"/>
          <w:szCs w:val="28"/>
          <w:lang w:val="ru-RU"/>
        </w:rPr>
        <w:t>,</w:t>
      </w:r>
      <w:proofErr w:type="gramEnd"/>
      <w:r w:rsidR="00C67676" w:rsidRPr="00C67676">
        <w:rPr>
          <w:rFonts w:ascii="Times New Roman" w:hAnsi="Times New Roman"/>
          <w:sz w:val="28"/>
          <w:szCs w:val="28"/>
          <w:lang w:val="ru-RU"/>
        </w:rPr>
        <w:t xml:space="preserve"> чем за 400 метров. Переезд должен быть оборудован зву</w:t>
      </w:r>
      <w:r w:rsidR="00C67676" w:rsidRPr="00C67676">
        <w:rPr>
          <w:rFonts w:ascii="Times New Roman" w:hAnsi="Times New Roman"/>
          <w:sz w:val="28"/>
          <w:szCs w:val="28"/>
          <w:lang w:val="ru-RU"/>
        </w:rPr>
        <w:softHyphen/>
        <w:t>ковой и световой сигнализацией, шлагбаумом</w:t>
      </w:r>
      <w:r w:rsidR="00C67676">
        <w:rPr>
          <w:rFonts w:ascii="Times New Roman" w:hAnsi="Times New Roman"/>
          <w:sz w:val="28"/>
          <w:szCs w:val="28"/>
          <w:lang w:val="ru-RU"/>
        </w:rPr>
        <w:t>.</w:t>
      </w:r>
    </w:p>
    <w:p w:rsidR="00C67676" w:rsidRPr="00C67676" w:rsidRDefault="00C67676" w:rsidP="00D40698">
      <w:pPr>
        <w:ind w:firstLine="851"/>
        <w:jc w:val="both"/>
        <w:rPr>
          <w:rFonts w:ascii="Times New Roman" w:hAnsi="Times New Roman"/>
          <w:iCs/>
          <w:sz w:val="28"/>
          <w:szCs w:val="28"/>
          <w:lang w:val="ru-RU"/>
        </w:rPr>
      </w:pPr>
      <w:r w:rsidRPr="00C67676">
        <w:rPr>
          <w:rFonts w:ascii="Times New Roman" w:hAnsi="Times New Roman"/>
          <w:iCs/>
          <w:sz w:val="28"/>
          <w:szCs w:val="28"/>
          <w:lang w:val="ru-RU"/>
        </w:rPr>
        <w:t>На железнодорожных путях возможны следующие ЧС:</w:t>
      </w:r>
    </w:p>
    <w:p w:rsidR="00C67676" w:rsidRPr="00C67676" w:rsidRDefault="00C67676" w:rsidP="00D40698">
      <w:pPr>
        <w:ind w:firstLine="851"/>
        <w:jc w:val="both"/>
        <w:rPr>
          <w:rFonts w:ascii="Times New Roman" w:hAnsi="Times New Roman"/>
          <w:sz w:val="28"/>
          <w:szCs w:val="28"/>
          <w:lang w:val="ru-RU"/>
        </w:rPr>
      </w:pPr>
      <w:r w:rsidRPr="00C67676">
        <w:rPr>
          <w:rFonts w:ascii="Times New Roman" w:hAnsi="Times New Roman"/>
          <w:iCs/>
          <w:sz w:val="28"/>
          <w:szCs w:val="28"/>
          <w:lang w:val="ru-RU"/>
        </w:rPr>
        <w:t>- сход подвижного состава с рельсов (крушение) в результате столкновен</w:t>
      </w:r>
      <w:r>
        <w:rPr>
          <w:rFonts w:ascii="Times New Roman" w:hAnsi="Times New Roman"/>
          <w:iCs/>
          <w:sz w:val="28"/>
          <w:szCs w:val="28"/>
          <w:lang w:val="ru-RU"/>
        </w:rPr>
        <w:t>ий, нарушения целостности путей</w:t>
      </w:r>
      <w:r w:rsidRPr="00C67676">
        <w:rPr>
          <w:rFonts w:ascii="Times New Roman" w:hAnsi="Times New Roman"/>
          <w:iCs/>
          <w:sz w:val="28"/>
          <w:szCs w:val="28"/>
          <w:lang w:val="ru-RU"/>
        </w:rPr>
        <w:t>;</w:t>
      </w:r>
    </w:p>
    <w:p w:rsidR="00C67676" w:rsidRPr="00C67676" w:rsidRDefault="00C67676" w:rsidP="00C67676">
      <w:pPr>
        <w:ind w:firstLine="851"/>
        <w:jc w:val="both"/>
        <w:rPr>
          <w:rFonts w:ascii="Times New Roman" w:hAnsi="Times New Roman"/>
          <w:sz w:val="28"/>
          <w:szCs w:val="28"/>
          <w:lang w:val="ru-RU"/>
        </w:rPr>
      </w:pPr>
      <w:r w:rsidRPr="00C67676">
        <w:rPr>
          <w:rFonts w:ascii="Times New Roman" w:hAnsi="Times New Roman"/>
          <w:iCs/>
          <w:sz w:val="28"/>
          <w:szCs w:val="28"/>
          <w:lang w:val="ru-RU"/>
        </w:rPr>
        <w:t>- пожары, взрывы, утечки опасных грузов;</w:t>
      </w:r>
    </w:p>
    <w:p w:rsidR="00C67676" w:rsidRDefault="00C67676" w:rsidP="00C67676">
      <w:pPr>
        <w:ind w:firstLine="851"/>
        <w:jc w:val="both"/>
        <w:rPr>
          <w:rFonts w:ascii="Times New Roman" w:hAnsi="Times New Roman"/>
          <w:iCs/>
          <w:sz w:val="28"/>
          <w:szCs w:val="28"/>
          <w:lang w:val="ru-RU"/>
        </w:rPr>
      </w:pPr>
      <w:r w:rsidRPr="00C67676">
        <w:rPr>
          <w:rFonts w:ascii="Times New Roman" w:hAnsi="Times New Roman"/>
          <w:iCs/>
          <w:sz w:val="28"/>
          <w:szCs w:val="28"/>
          <w:lang w:val="ru-RU"/>
        </w:rPr>
        <w:t>- наезд поездов на автомобили, гужевой транспорт, на мотоцикли</w:t>
      </w:r>
      <w:r>
        <w:rPr>
          <w:rFonts w:ascii="Times New Roman" w:hAnsi="Times New Roman"/>
          <w:iCs/>
          <w:sz w:val="28"/>
          <w:szCs w:val="28"/>
          <w:lang w:val="ru-RU"/>
        </w:rPr>
        <w:t>стов, велосипедистов, пешеходов.</w:t>
      </w:r>
    </w:p>
    <w:p w:rsidR="00D065DF" w:rsidRPr="00C67676" w:rsidRDefault="00D065DF" w:rsidP="00C67676">
      <w:pPr>
        <w:ind w:firstLine="851"/>
        <w:jc w:val="both"/>
        <w:rPr>
          <w:rFonts w:ascii="Times New Roman" w:hAnsi="Times New Roman"/>
          <w:sz w:val="28"/>
          <w:szCs w:val="28"/>
          <w:lang w:val="ru-RU"/>
        </w:rPr>
      </w:pPr>
    </w:p>
    <w:p w:rsidR="00AE145C" w:rsidRPr="00E96E60" w:rsidRDefault="00DB6EB9" w:rsidP="00D4440E">
      <w:pPr>
        <w:keepNext/>
        <w:ind w:firstLine="539"/>
        <w:jc w:val="center"/>
        <w:outlineLvl w:val="1"/>
        <w:rPr>
          <w:rFonts w:ascii="Times New Roman" w:eastAsiaTheme="majorEastAsia" w:hAnsi="Times New Roman"/>
          <w:b/>
          <w:bCs/>
          <w:iCs/>
          <w:snapToGrid w:val="0"/>
          <w:sz w:val="30"/>
          <w:szCs w:val="30"/>
          <w:lang w:val="ru-RU"/>
        </w:rPr>
      </w:pPr>
      <w:bookmarkStart w:id="275" w:name="_Toc319586005"/>
      <w:bookmarkStart w:id="276" w:name="_Toc76477001"/>
      <w:r>
        <w:rPr>
          <w:rFonts w:ascii="Times New Roman" w:eastAsiaTheme="majorEastAsia" w:hAnsi="Times New Roman"/>
          <w:b/>
          <w:bCs/>
          <w:iCs/>
          <w:snapToGrid w:val="0"/>
          <w:sz w:val="30"/>
          <w:szCs w:val="30"/>
          <w:lang w:val="ru-RU"/>
        </w:rPr>
        <w:t>7.</w:t>
      </w:r>
      <w:r w:rsidR="00AE145C" w:rsidRPr="00E96E60">
        <w:rPr>
          <w:rFonts w:ascii="Times New Roman" w:eastAsiaTheme="majorEastAsia" w:hAnsi="Times New Roman"/>
          <w:b/>
          <w:bCs/>
          <w:iCs/>
          <w:snapToGrid w:val="0"/>
          <w:sz w:val="30"/>
          <w:szCs w:val="30"/>
          <w:lang w:val="ru-RU"/>
        </w:rPr>
        <w:t>3 Чрезвычайные ситуации биолого-социального характера</w:t>
      </w:r>
      <w:bookmarkEnd w:id="275"/>
      <w:bookmarkEnd w:id="276"/>
    </w:p>
    <w:p w:rsidR="00D4440E" w:rsidRPr="006814FD" w:rsidRDefault="00D4440E" w:rsidP="00673CDF">
      <w:pPr>
        <w:keepNext/>
        <w:ind w:firstLine="539"/>
        <w:jc w:val="center"/>
        <w:rPr>
          <w:rFonts w:ascii="Times New Roman" w:eastAsiaTheme="majorEastAsia" w:hAnsi="Times New Roman"/>
          <w:b/>
          <w:bCs/>
          <w:iCs/>
          <w:snapToGrid w:val="0"/>
          <w:sz w:val="28"/>
          <w:szCs w:val="28"/>
          <w:lang w:val="ru-RU"/>
        </w:rPr>
      </w:pP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Эпидемиологическая обстановка на территории сельского поселения </w:t>
      </w:r>
      <w:r w:rsidR="007F422A" w:rsidRPr="007F422A">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7F422A" w:rsidRPr="007F422A">
        <w:rPr>
          <w:rFonts w:ascii="Times New Roman" w:hAnsi="Times New Roman" w:hint="eastAsia"/>
          <w:sz w:val="28"/>
          <w:szCs w:val="28"/>
          <w:lang w:val="ru-RU"/>
        </w:rPr>
        <w:t>»</w:t>
      </w:r>
      <w:r w:rsidR="007F422A" w:rsidRPr="007F422A">
        <w:rPr>
          <w:rFonts w:ascii="Times New Roman" w:hAnsi="Times New Roman"/>
          <w:sz w:val="28"/>
          <w:szCs w:val="28"/>
          <w:lang w:val="ru-RU"/>
        </w:rPr>
        <w:t xml:space="preserve"> </w:t>
      </w:r>
      <w:r w:rsidRPr="00BF3546">
        <w:rPr>
          <w:rFonts w:ascii="Times New Roman" w:hAnsi="Times New Roman"/>
          <w:sz w:val="28"/>
          <w:szCs w:val="28"/>
          <w:lang w:val="ru-RU"/>
        </w:rPr>
        <w:t xml:space="preserve">в целом расценивается как удовлетворительная. </w:t>
      </w: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Среди населения </w:t>
      </w:r>
      <w:r w:rsidR="00987EC6">
        <w:rPr>
          <w:rFonts w:ascii="Times New Roman" w:hAnsi="Times New Roman"/>
          <w:sz w:val="28"/>
          <w:szCs w:val="28"/>
          <w:lang w:val="ru-RU"/>
        </w:rPr>
        <w:t>Малоярославецкого</w:t>
      </w:r>
      <w:r w:rsidR="00410FF6">
        <w:rPr>
          <w:rFonts w:ascii="Times New Roman" w:hAnsi="Times New Roman"/>
          <w:sz w:val="28"/>
          <w:szCs w:val="28"/>
          <w:lang w:val="ru-RU"/>
        </w:rPr>
        <w:t xml:space="preserve"> муниципального </w:t>
      </w:r>
      <w:r w:rsidRPr="00BF3546">
        <w:rPr>
          <w:rFonts w:ascii="Times New Roman" w:hAnsi="Times New Roman"/>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(отмечается рост регистрации укусов клешами), туляремия, псевдотуберкулез, бешенство.</w:t>
      </w:r>
    </w:p>
    <w:p w:rsidR="00AE145C" w:rsidRPr="006814FD" w:rsidRDefault="00AE145C" w:rsidP="00D40698">
      <w:pPr>
        <w:ind w:firstLine="851"/>
        <w:jc w:val="both"/>
        <w:rPr>
          <w:rFonts w:ascii="Times New Roman" w:hAnsi="Times New Roman"/>
          <w:sz w:val="24"/>
          <w:szCs w:val="24"/>
          <w:lang w:val="ru-RU"/>
        </w:rPr>
      </w:pPr>
      <w:proofErr w:type="gramStart"/>
      <w:r w:rsidRPr="00BF3546">
        <w:rPr>
          <w:rFonts w:ascii="Times New Roman" w:hAnsi="Times New Roman"/>
          <w:sz w:val="28"/>
          <w:szCs w:val="28"/>
          <w:lang w:val="ru-RU"/>
        </w:rPr>
        <w:lastRenderedPageBreak/>
        <w:t>При возникновении инфекционных заболеваний людей и животных потребуются усилия по организации и проведению контроля за качеством 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w:t>
      </w:r>
      <w:proofErr w:type="gramEnd"/>
      <w:r w:rsidRPr="00BF3546">
        <w:rPr>
          <w:rFonts w:ascii="Times New Roman" w:hAnsi="Times New Roman"/>
          <w:sz w:val="28"/>
          <w:szCs w:val="28"/>
          <w:lang w:val="ru-RU"/>
        </w:rPr>
        <w:t xml:space="preserve"> Возможно установление границ зон карантина и обсервации</w:t>
      </w:r>
      <w:r w:rsidRPr="006814FD">
        <w:rPr>
          <w:rFonts w:ascii="Times New Roman" w:hAnsi="Times New Roman"/>
          <w:sz w:val="24"/>
          <w:szCs w:val="24"/>
          <w:lang w:val="ru-RU"/>
        </w:rPr>
        <w:t>.</w:t>
      </w:r>
    </w:p>
    <w:p w:rsidR="003015EE" w:rsidRDefault="003015EE" w:rsidP="00AE145C">
      <w:pPr>
        <w:ind w:firstLine="426"/>
        <w:jc w:val="both"/>
        <w:rPr>
          <w:rFonts w:ascii="Times New Roman" w:hAnsi="Times New Roman"/>
          <w:i/>
          <w:sz w:val="24"/>
          <w:szCs w:val="24"/>
          <w:lang w:val="ru-RU"/>
        </w:rPr>
      </w:pPr>
    </w:p>
    <w:p w:rsidR="003015EE" w:rsidRPr="006814FD" w:rsidRDefault="003015EE" w:rsidP="00AE145C">
      <w:pPr>
        <w:ind w:firstLine="426"/>
        <w:jc w:val="both"/>
        <w:rPr>
          <w:rFonts w:ascii="Times New Roman" w:hAnsi="Times New Roman"/>
          <w:i/>
          <w:sz w:val="24"/>
          <w:szCs w:val="24"/>
          <w:lang w:val="ru-RU"/>
        </w:rPr>
      </w:pPr>
    </w:p>
    <w:p w:rsidR="00AE145C" w:rsidRPr="00E96E60" w:rsidRDefault="00DB6EB9" w:rsidP="00D20BFA">
      <w:pPr>
        <w:keepNext/>
        <w:ind w:firstLine="539"/>
        <w:jc w:val="center"/>
        <w:outlineLvl w:val="1"/>
        <w:rPr>
          <w:rFonts w:ascii="Times New Roman" w:eastAsiaTheme="majorEastAsia" w:hAnsi="Times New Roman"/>
          <w:b/>
          <w:bCs/>
          <w:iCs/>
          <w:snapToGrid w:val="0"/>
          <w:sz w:val="30"/>
          <w:szCs w:val="30"/>
          <w:lang w:val="ru-RU"/>
        </w:rPr>
      </w:pPr>
      <w:bookmarkStart w:id="277" w:name="_Toc76477002"/>
      <w:bookmarkStart w:id="278" w:name="_Toc319586006"/>
      <w:r>
        <w:rPr>
          <w:rFonts w:ascii="Times New Roman" w:eastAsiaTheme="majorEastAsia" w:hAnsi="Times New Roman"/>
          <w:b/>
          <w:bCs/>
          <w:iCs/>
          <w:snapToGrid w:val="0"/>
          <w:sz w:val="30"/>
          <w:szCs w:val="30"/>
          <w:lang w:val="ru-RU"/>
        </w:rPr>
        <w:t>7</w:t>
      </w:r>
      <w:r w:rsidR="00D20BFA" w:rsidRPr="00E96E60">
        <w:rPr>
          <w:rFonts w:ascii="Times New Roman" w:eastAsiaTheme="majorEastAsia" w:hAnsi="Times New Roman"/>
          <w:b/>
          <w:bCs/>
          <w:iCs/>
          <w:snapToGrid w:val="0"/>
          <w:sz w:val="30"/>
          <w:szCs w:val="30"/>
          <w:lang w:val="ru-RU"/>
        </w:rPr>
        <w:t>.</w:t>
      </w:r>
      <w:r w:rsidR="00AE145C" w:rsidRPr="00E96E60">
        <w:rPr>
          <w:rFonts w:ascii="Times New Roman" w:eastAsiaTheme="majorEastAsia" w:hAnsi="Times New Roman"/>
          <w:b/>
          <w:bCs/>
          <w:iCs/>
          <w:snapToGrid w:val="0"/>
          <w:sz w:val="30"/>
          <w:szCs w:val="30"/>
          <w:lang w:val="ru-RU"/>
        </w:rPr>
        <w:t xml:space="preserve">4 Рекомендации для разработки мероприятий по снижению риска </w:t>
      </w:r>
      <w:r w:rsidR="00987EC6">
        <w:rPr>
          <w:rFonts w:ascii="Times New Roman" w:eastAsiaTheme="majorEastAsia" w:hAnsi="Times New Roman"/>
          <w:b/>
          <w:bCs/>
          <w:iCs/>
          <w:snapToGrid w:val="0"/>
          <w:sz w:val="30"/>
          <w:szCs w:val="30"/>
          <w:lang w:val="ru-RU"/>
        </w:rPr>
        <w:t>возникновения ЧС</w:t>
      </w:r>
      <w:bookmarkEnd w:id="277"/>
      <w:r w:rsidR="00987EC6">
        <w:rPr>
          <w:rFonts w:ascii="Times New Roman" w:eastAsiaTheme="majorEastAsia" w:hAnsi="Times New Roman"/>
          <w:b/>
          <w:bCs/>
          <w:iCs/>
          <w:snapToGrid w:val="0"/>
          <w:sz w:val="30"/>
          <w:szCs w:val="30"/>
          <w:lang w:val="ru-RU"/>
        </w:rPr>
        <w:t xml:space="preserve"> </w:t>
      </w:r>
      <w:bookmarkEnd w:id="278"/>
    </w:p>
    <w:p w:rsidR="00AE145C" w:rsidRPr="006814FD" w:rsidRDefault="00AE145C" w:rsidP="00AE145C">
      <w:pPr>
        <w:ind w:firstLine="426"/>
        <w:jc w:val="both"/>
        <w:rPr>
          <w:rFonts w:ascii="Times New Roman" w:hAnsi="Times New Roman"/>
          <w:i/>
          <w:sz w:val="24"/>
          <w:szCs w:val="24"/>
          <w:lang w:val="ru-RU"/>
        </w:rPr>
      </w:pPr>
    </w:p>
    <w:p w:rsidR="00AE145C" w:rsidRPr="00BF3546" w:rsidRDefault="00AE145C"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7F422A" w:rsidRPr="007F422A">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7F422A" w:rsidRPr="007F422A">
        <w:rPr>
          <w:rFonts w:ascii="Times New Roman" w:hAnsi="Times New Roman" w:hint="eastAsia"/>
          <w:sz w:val="28"/>
          <w:szCs w:val="28"/>
          <w:lang w:val="ru-RU"/>
        </w:rPr>
        <w:t>»</w:t>
      </w:r>
      <w:r w:rsidR="00987EC6" w:rsidRPr="00987EC6">
        <w:rPr>
          <w:rFonts w:ascii="Times New Roman" w:hAnsi="Times New Roman"/>
          <w:sz w:val="28"/>
          <w:szCs w:val="28"/>
          <w:lang w:val="ru-RU"/>
        </w:rPr>
        <w:t xml:space="preserve"> </w:t>
      </w:r>
      <w:r w:rsidRPr="00BF3546">
        <w:rPr>
          <w:rFonts w:ascii="Times New Roman" w:hAnsi="Times New Roman"/>
          <w:sz w:val="28"/>
          <w:szCs w:val="28"/>
          <w:lang w:val="ru-RU"/>
        </w:rPr>
        <w:t>предполагает:</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разработку нормативно-правовых актов, регулирующих вопросы предупреждения возникновения ЧС, определение показателей рисков природного, техногенного и биолого-социального характера учитывая социально-экономические условия;</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мероприятий по предупрежден</w:t>
      </w:r>
      <w:r w:rsidR="00987EC6">
        <w:rPr>
          <w:rFonts w:ascii="Times New Roman" w:hAnsi="Times New Roman"/>
          <w:sz w:val="28"/>
          <w:szCs w:val="28"/>
          <w:lang w:val="ru-RU"/>
        </w:rPr>
        <w:t>ию ЧС на территории</w:t>
      </w:r>
      <w:r w:rsidR="00AE145C" w:rsidRPr="00BF3546">
        <w:rPr>
          <w:rFonts w:ascii="Times New Roman" w:hAnsi="Times New Roman"/>
          <w:sz w:val="28"/>
          <w:szCs w:val="28"/>
          <w:lang w:val="ru-RU"/>
        </w:rPr>
        <w:t xml:space="preserve"> сельского поселения в местах повышенного риска;</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прогнозирование возможного материального ущерба от ЧС;</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определение эффективности использования финансовых и материально-технических средств;</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ведение и корректировка реестра потенциально опасных объектов и анализ их технического состояния;</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w:t>
      </w:r>
      <w:r w:rsidR="00E96E60">
        <w:rPr>
          <w:rFonts w:ascii="Times New Roman" w:hAnsi="Times New Roman"/>
          <w:sz w:val="28"/>
          <w:szCs w:val="28"/>
          <w:lang w:val="ru-RU"/>
        </w:rPr>
        <w:t>зработку возможных сценариев ЧС;</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развитие информационного обеспечения, систем связи и оповещения;</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НАСФ средствами индивидуальной защиты и оборудованием;</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обеспечение населения средствами индивидуальной защиты, медикамент</w:t>
      </w:r>
      <w:r w:rsidR="002131E6">
        <w:rPr>
          <w:rFonts w:ascii="Times New Roman" w:hAnsi="Times New Roman"/>
          <w:sz w:val="28"/>
          <w:szCs w:val="28"/>
          <w:lang w:val="ru-RU"/>
        </w:rPr>
        <w:t>ами и другими средствами защиты;</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совершенствование систем и средств контроля на потенциально опасных объектах;</w:t>
      </w:r>
    </w:p>
    <w:p w:rsidR="00AE145C" w:rsidRPr="00BF3546"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создание добровольных пожарных дружин и выполнение мер первичной пожарной безопасности;</w:t>
      </w:r>
    </w:p>
    <w:p w:rsidR="00AE145C" w:rsidRDefault="00891479" w:rsidP="00D40698">
      <w:pPr>
        <w:ind w:firstLine="851"/>
        <w:jc w:val="both"/>
        <w:rPr>
          <w:rFonts w:ascii="Times New Roman" w:hAnsi="Times New Roman"/>
          <w:sz w:val="28"/>
          <w:szCs w:val="28"/>
          <w:lang w:val="ru-RU"/>
        </w:rPr>
      </w:pPr>
      <w:r>
        <w:rPr>
          <w:rFonts w:ascii="Times New Roman" w:hAnsi="Times New Roman"/>
          <w:sz w:val="28"/>
          <w:szCs w:val="28"/>
          <w:lang w:val="ru-RU"/>
        </w:rPr>
        <w:t xml:space="preserve">- </w:t>
      </w:r>
      <w:r w:rsidR="00AE145C" w:rsidRPr="00BF3546">
        <w:rPr>
          <w:rFonts w:ascii="Times New Roman" w:hAnsi="Times New Roman"/>
          <w:sz w:val="28"/>
          <w:szCs w:val="28"/>
          <w:lang w:val="ru-RU"/>
        </w:rPr>
        <w:t>организацию обучения всех категорий населения способам защиты при возникновении ЧС.</w:t>
      </w:r>
    </w:p>
    <w:p w:rsidR="00C969AF" w:rsidRPr="00C969AF" w:rsidRDefault="00C969AF" w:rsidP="00C969AF">
      <w:pPr>
        <w:keepLines/>
        <w:spacing w:before="360" w:after="240"/>
        <w:jc w:val="center"/>
        <w:rPr>
          <w:rFonts w:ascii="Times New Roman" w:hAnsi="Times New Roman"/>
          <w:b/>
          <w:sz w:val="28"/>
          <w:szCs w:val="28"/>
          <w:lang w:val="ru-RU"/>
        </w:rPr>
      </w:pPr>
      <w:r w:rsidRPr="00BF3546">
        <w:rPr>
          <w:rFonts w:ascii="Times New Roman" w:hAnsi="Times New Roman"/>
          <w:b/>
          <w:sz w:val="28"/>
          <w:szCs w:val="28"/>
          <w:lang w:val="ru-RU"/>
        </w:rPr>
        <w:t>Проектные предложения</w:t>
      </w:r>
    </w:p>
    <w:p w:rsidR="00AE145C" w:rsidRPr="007F422A" w:rsidRDefault="00AE145C" w:rsidP="00D40698">
      <w:pPr>
        <w:widowControl w:val="0"/>
        <w:ind w:firstLine="851"/>
        <w:jc w:val="both"/>
        <w:rPr>
          <w:rFonts w:ascii="Times New Roman" w:hAnsi="Times New Roman"/>
          <w:sz w:val="28"/>
          <w:szCs w:val="28"/>
          <w:lang w:val="ru-RU"/>
        </w:rPr>
      </w:pPr>
      <w:r w:rsidRPr="00BF3546">
        <w:rPr>
          <w:rFonts w:ascii="Times New Roman" w:hAnsi="Times New Roman"/>
          <w:sz w:val="28"/>
          <w:szCs w:val="28"/>
          <w:lang w:val="ru-RU"/>
        </w:rPr>
        <w:t>Все мероприятия по предупреждению возможных ЧС как природного</w:t>
      </w:r>
      <w:r w:rsidR="002131E6">
        <w:rPr>
          <w:rFonts w:ascii="Times New Roman" w:hAnsi="Times New Roman"/>
          <w:sz w:val="28"/>
          <w:szCs w:val="28"/>
          <w:lang w:val="ru-RU"/>
        </w:rPr>
        <w:t>,</w:t>
      </w:r>
      <w:r w:rsidRPr="00BF3546">
        <w:rPr>
          <w:rFonts w:ascii="Times New Roman" w:hAnsi="Times New Roman"/>
          <w:sz w:val="28"/>
          <w:szCs w:val="28"/>
          <w:lang w:val="ru-RU"/>
        </w:rPr>
        <w:t xml:space="preserve"> так и техногенного характера проводятся заблаговременно силами МЧС </w:t>
      </w:r>
      <w:r w:rsidR="00987EC6">
        <w:rPr>
          <w:rFonts w:ascii="Times New Roman" w:hAnsi="Times New Roman"/>
          <w:sz w:val="28"/>
          <w:szCs w:val="28"/>
          <w:lang w:val="ru-RU"/>
        </w:rPr>
        <w:t>Калужской</w:t>
      </w:r>
      <w:r w:rsidRPr="00BF3546">
        <w:rPr>
          <w:rFonts w:ascii="Times New Roman" w:hAnsi="Times New Roman"/>
          <w:sz w:val="28"/>
          <w:szCs w:val="28"/>
          <w:lang w:val="ru-RU"/>
        </w:rPr>
        <w:t xml:space="preserve"> области, </w:t>
      </w:r>
      <w:r w:rsidR="00987EC6">
        <w:rPr>
          <w:rFonts w:ascii="Times New Roman" w:hAnsi="Times New Roman"/>
          <w:sz w:val="28"/>
          <w:szCs w:val="28"/>
          <w:lang w:val="ru-RU"/>
        </w:rPr>
        <w:t>Малоярославецкого</w:t>
      </w:r>
      <w:r w:rsidRPr="00BF3546">
        <w:rPr>
          <w:rFonts w:ascii="Times New Roman" w:hAnsi="Times New Roman"/>
          <w:sz w:val="28"/>
          <w:szCs w:val="28"/>
          <w:lang w:val="ru-RU"/>
        </w:rPr>
        <w:t xml:space="preserve"> </w:t>
      </w:r>
      <w:r w:rsidR="00346AD5">
        <w:rPr>
          <w:rFonts w:ascii="Times New Roman" w:hAnsi="Times New Roman"/>
          <w:sz w:val="28"/>
          <w:szCs w:val="28"/>
          <w:lang w:val="ru-RU"/>
        </w:rPr>
        <w:t xml:space="preserve">муниципального </w:t>
      </w:r>
      <w:r w:rsidRPr="00BF3546">
        <w:rPr>
          <w:rFonts w:ascii="Times New Roman" w:hAnsi="Times New Roman"/>
          <w:sz w:val="28"/>
          <w:szCs w:val="28"/>
          <w:lang w:val="ru-RU"/>
        </w:rPr>
        <w:t>района и сельского поселения</w:t>
      </w:r>
      <w:r w:rsidR="00987EC6">
        <w:rPr>
          <w:rFonts w:ascii="Times New Roman" w:hAnsi="Times New Roman"/>
          <w:sz w:val="28"/>
          <w:szCs w:val="28"/>
          <w:lang w:val="ru-RU"/>
        </w:rPr>
        <w:t xml:space="preserve"> </w:t>
      </w:r>
      <w:r w:rsidR="007F422A" w:rsidRPr="007F422A">
        <w:rPr>
          <w:rFonts w:ascii="Times New Roman" w:hAnsi="Times New Roman"/>
          <w:sz w:val="28"/>
          <w:szCs w:val="28"/>
          <w:lang w:val="ru-RU"/>
        </w:rPr>
        <w:t>«</w:t>
      </w:r>
      <w:r w:rsidR="00401D59">
        <w:rPr>
          <w:rFonts w:ascii="Times New Roman" w:hAnsi="Times New Roman" w:hint="eastAsia"/>
          <w:sz w:val="28"/>
          <w:szCs w:val="28"/>
          <w:lang w:val="ru-RU"/>
        </w:rPr>
        <w:t>Село Головтеево</w:t>
      </w:r>
      <w:r w:rsidR="007F422A" w:rsidRPr="007F422A">
        <w:rPr>
          <w:rFonts w:ascii="Times New Roman" w:hAnsi="Times New Roman" w:hint="eastAsia"/>
          <w:sz w:val="28"/>
          <w:szCs w:val="28"/>
          <w:lang w:val="ru-RU"/>
        </w:rPr>
        <w:t>»</w:t>
      </w:r>
      <w:r w:rsidR="007F422A">
        <w:rPr>
          <w:rFonts w:ascii="Times New Roman" w:hAnsi="Times New Roman"/>
          <w:sz w:val="28"/>
          <w:szCs w:val="28"/>
          <w:lang w:val="ru-RU"/>
        </w:rPr>
        <w:t>.</w:t>
      </w:r>
    </w:p>
    <w:p w:rsidR="0018371A" w:rsidRPr="00BF3546" w:rsidRDefault="0018371A" w:rsidP="00D40698">
      <w:pPr>
        <w:ind w:firstLine="851"/>
        <w:jc w:val="both"/>
        <w:rPr>
          <w:rFonts w:ascii="Times New Roman" w:hAnsi="Times New Roman"/>
          <w:sz w:val="28"/>
          <w:szCs w:val="28"/>
          <w:lang w:val="ru-RU"/>
        </w:rPr>
      </w:pPr>
      <w:proofErr w:type="spellStart"/>
      <w:r w:rsidRPr="00BF3546">
        <w:rPr>
          <w:rFonts w:ascii="Times New Roman" w:hAnsi="Times New Roman"/>
          <w:sz w:val="28"/>
          <w:szCs w:val="28"/>
          <w:lang w:val="ru-RU"/>
        </w:rPr>
        <w:lastRenderedPageBreak/>
        <w:t>Водообеспечение</w:t>
      </w:r>
      <w:proofErr w:type="spellEnd"/>
      <w:r w:rsidRPr="00BF3546">
        <w:rPr>
          <w:rFonts w:ascii="Times New Roman" w:hAnsi="Times New Roman"/>
          <w:sz w:val="28"/>
          <w:szCs w:val="28"/>
          <w:lang w:val="ru-RU"/>
        </w:rPr>
        <w:t xml:space="preserve"> населения за счет запасов питьевой воды, создаваемых в </w:t>
      </w:r>
      <w:r w:rsidR="00987EC6" w:rsidRPr="00987EC6">
        <w:rPr>
          <w:rFonts w:ascii="Times New Roman" w:hAnsi="Times New Roman" w:hint="eastAsia"/>
          <w:sz w:val="28"/>
          <w:szCs w:val="28"/>
          <w:lang w:val="ru-RU"/>
        </w:rPr>
        <w:t>резервуар</w:t>
      </w:r>
      <w:r w:rsidR="00987EC6">
        <w:rPr>
          <w:rFonts w:ascii="Times New Roman" w:hAnsi="Times New Roman" w:hint="eastAsia"/>
          <w:sz w:val="28"/>
          <w:szCs w:val="28"/>
          <w:lang w:val="ru-RU"/>
        </w:rPr>
        <w:t>ах</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питьевой</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воды</w:t>
      </w:r>
      <w:r w:rsidR="00987EC6">
        <w:rPr>
          <w:rFonts w:ascii="Times New Roman" w:hAnsi="Times New Roman"/>
          <w:sz w:val="28"/>
          <w:szCs w:val="28"/>
          <w:lang w:val="ru-RU"/>
        </w:rPr>
        <w:t xml:space="preserve"> (РПВ)</w:t>
      </w:r>
      <w:r w:rsidRPr="00BF3546">
        <w:rPr>
          <w:rFonts w:ascii="Times New Roman" w:hAnsi="Times New Roman"/>
          <w:sz w:val="28"/>
          <w:szCs w:val="28"/>
          <w:lang w:val="ru-RU"/>
        </w:rPr>
        <w:t xml:space="preserve">, осуществляется в случаях выключения из эксплуатации головных сооружений </w:t>
      </w:r>
      <w:r w:rsidR="00987EC6" w:rsidRPr="00987EC6">
        <w:rPr>
          <w:rFonts w:ascii="Times New Roman" w:hAnsi="Times New Roman" w:hint="eastAsia"/>
          <w:sz w:val="28"/>
          <w:szCs w:val="28"/>
          <w:lang w:val="ru-RU"/>
        </w:rPr>
        <w:t>систем</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централизованного</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хозяйственно</w:t>
      </w:r>
      <w:r w:rsidR="00987EC6" w:rsidRPr="00987EC6">
        <w:rPr>
          <w:rFonts w:ascii="Times New Roman" w:hAnsi="Times New Roman"/>
          <w:sz w:val="28"/>
          <w:szCs w:val="28"/>
          <w:lang w:val="ru-RU"/>
        </w:rPr>
        <w:t>-</w:t>
      </w:r>
      <w:r w:rsidR="00987EC6" w:rsidRPr="00987EC6">
        <w:rPr>
          <w:rFonts w:ascii="Times New Roman" w:hAnsi="Times New Roman" w:hint="eastAsia"/>
          <w:sz w:val="28"/>
          <w:szCs w:val="28"/>
          <w:lang w:val="ru-RU"/>
        </w:rPr>
        <w:t>питьевого</w:t>
      </w:r>
      <w:r w:rsidR="00987EC6" w:rsidRPr="00987EC6">
        <w:rPr>
          <w:rFonts w:ascii="Times New Roman" w:hAnsi="Times New Roman"/>
          <w:sz w:val="28"/>
          <w:szCs w:val="28"/>
          <w:lang w:val="ru-RU"/>
        </w:rPr>
        <w:t xml:space="preserve"> </w:t>
      </w:r>
      <w:r w:rsidR="00987EC6" w:rsidRPr="00987EC6">
        <w:rPr>
          <w:rFonts w:ascii="Times New Roman" w:hAnsi="Times New Roman" w:hint="eastAsia"/>
          <w:sz w:val="28"/>
          <w:szCs w:val="28"/>
          <w:lang w:val="ru-RU"/>
        </w:rPr>
        <w:t>водоснабжения</w:t>
      </w:r>
      <w:r w:rsidR="00987EC6">
        <w:rPr>
          <w:rFonts w:ascii="Times New Roman" w:hAnsi="Times New Roman"/>
          <w:sz w:val="28"/>
          <w:szCs w:val="28"/>
          <w:lang w:val="ru-RU"/>
        </w:rPr>
        <w:t xml:space="preserve"> (СХПВ)</w:t>
      </w:r>
      <w:r w:rsidRPr="00987EC6">
        <w:rPr>
          <w:rFonts w:ascii="Times New Roman" w:hAnsi="Times New Roman"/>
          <w:sz w:val="28"/>
          <w:szCs w:val="28"/>
          <w:lang w:val="ru-RU"/>
        </w:rPr>
        <w:t>,</w:t>
      </w:r>
      <w:r w:rsidRPr="00BF3546">
        <w:rPr>
          <w:rFonts w:ascii="Times New Roman" w:hAnsi="Times New Roman"/>
          <w:sz w:val="28"/>
          <w:szCs w:val="28"/>
          <w:lang w:val="ru-RU"/>
        </w:rPr>
        <w:t xml:space="preserve"> при нарушениях в</w:t>
      </w:r>
      <w:r w:rsidR="00987EC6">
        <w:rPr>
          <w:rFonts w:ascii="Times New Roman" w:hAnsi="Times New Roman"/>
          <w:sz w:val="28"/>
          <w:szCs w:val="28"/>
          <w:lang w:val="ru-RU"/>
        </w:rPr>
        <w:t xml:space="preserve"> работе ее отдельных элементов</w:t>
      </w:r>
      <w:r w:rsidRPr="00BF3546">
        <w:rPr>
          <w:rFonts w:ascii="Times New Roman" w:hAnsi="Times New Roman"/>
          <w:sz w:val="28"/>
          <w:szCs w:val="28"/>
          <w:lang w:val="ru-RU"/>
        </w:rPr>
        <w:t>, при недостаточной подаче питьевой воды из подземных источников водоснабжения и др.</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BF3546" w:rsidRDefault="0018371A" w:rsidP="00D40698">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BF3546">
        <w:rPr>
          <w:rFonts w:ascii="Times New Roman" w:hAnsi="Times New Roman"/>
          <w:sz w:val="28"/>
          <w:szCs w:val="28"/>
        </w:rPr>
        <w:t> </w:t>
      </w:r>
      <w:r w:rsidR="00C969AF">
        <w:rPr>
          <w:rFonts w:ascii="Times New Roman" w:hAnsi="Times New Roman"/>
          <w:sz w:val="28"/>
          <w:szCs w:val="28"/>
          <w:lang w:val="ru-RU"/>
        </w:rPr>
        <w:t>л/</w:t>
      </w:r>
      <w:proofErr w:type="spellStart"/>
      <w:r w:rsidR="00C969AF">
        <w:rPr>
          <w:rFonts w:ascii="Times New Roman" w:hAnsi="Times New Roman"/>
          <w:sz w:val="28"/>
          <w:szCs w:val="28"/>
          <w:lang w:val="ru-RU"/>
        </w:rPr>
        <w:t>сут</w:t>
      </w:r>
      <w:proofErr w:type="spellEnd"/>
      <w:r w:rsidRPr="00BF3546">
        <w:rPr>
          <w:rFonts w:ascii="Times New Roman" w:hAnsi="Times New Roman"/>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roofErr w:type="gramEnd"/>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Насосные станции, водонапорные башни, резервуары должны иметь линии с запорными устройствами. </w:t>
      </w:r>
      <w:proofErr w:type="gramStart"/>
      <w:r w:rsidRPr="00BF3546">
        <w:rPr>
          <w:rFonts w:ascii="Times New Roman" w:hAnsi="Times New Roman"/>
          <w:sz w:val="28"/>
          <w:szCs w:val="28"/>
          <w:lang w:val="ru-RU"/>
        </w:rPr>
        <w:t>Минимальный свободный</w:t>
      </w:r>
      <w:proofErr w:type="gramEnd"/>
      <w:r w:rsidRPr="00BF3546">
        <w:rPr>
          <w:rFonts w:ascii="Times New Roman" w:hAnsi="Times New Roman"/>
          <w:sz w:val="28"/>
          <w:szCs w:val="28"/>
          <w:lang w:val="ru-RU"/>
        </w:rPr>
        <w:t xml:space="preserve">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BF3546">
          <w:rPr>
            <w:rFonts w:ascii="Times New Roman" w:hAnsi="Times New Roman"/>
            <w:sz w:val="28"/>
            <w:szCs w:val="28"/>
            <w:lang w:val="ru-RU"/>
          </w:rPr>
          <w:t>10</w:t>
        </w:r>
        <w:r w:rsidRPr="00BF3546">
          <w:rPr>
            <w:rFonts w:ascii="Times New Roman" w:hAnsi="Times New Roman"/>
            <w:sz w:val="28"/>
            <w:szCs w:val="28"/>
          </w:rPr>
          <w:t> </w:t>
        </w:r>
        <w:r w:rsidRPr="00BF3546">
          <w:rPr>
            <w:rFonts w:ascii="Times New Roman" w:hAnsi="Times New Roman"/>
            <w:sz w:val="28"/>
            <w:szCs w:val="28"/>
            <w:lang w:val="ru-RU"/>
          </w:rPr>
          <w:t>м</w:t>
        </w:r>
      </w:smartTag>
      <w:r w:rsidRPr="00BF3546">
        <w:rPr>
          <w:rFonts w:ascii="Times New Roman" w:hAnsi="Times New Roman"/>
          <w:sz w:val="28"/>
          <w:szCs w:val="28"/>
          <w:lang w:val="ru-RU"/>
        </w:rPr>
        <w:t>.</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К основным мероприятиям можно отнести:</w:t>
      </w:r>
    </w:p>
    <w:p w:rsidR="0018371A" w:rsidRPr="00BF3546" w:rsidRDefault="0018371A" w:rsidP="00D40698">
      <w:pPr>
        <w:numPr>
          <w:ilvl w:val="0"/>
          <w:numId w:val="10"/>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строительство защитных сооружений, в том числе при строительстве производственных предприятий;</w:t>
      </w:r>
    </w:p>
    <w:p w:rsidR="0018371A" w:rsidRPr="00BF3546" w:rsidRDefault="0018371A" w:rsidP="00D40698">
      <w:pPr>
        <w:numPr>
          <w:ilvl w:val="0"/>
          <w:numId w:val="10"/>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размещение системы оповещения населения (</w:t>
      </w:r>
      <w:proofErr w:type="spellStart"/>
      <w:r w:rsidRPr="00BF3546">
        <w:rPr>
          <w:rFonts w:ascii="Times New Roman" w:hAnsi="Times New Roman"/>
          <w:sz w:val="28"/>
          <w:szCs w:val="28"/>
          <w:lang w:val="ru-RU"/>
        </w:rPr>
        <w:t>электросирен</w:t>
      </w:r>
      <w:proofErr w:type="spellEnd"/>
      <w:r w:rsidRPr="00BF3546">
        <w:rPr>
          <w:rFonts w:ascii="Times New Roman" w:hAnsi="Times New Roman"/>
          <w:sz w:val="28"/>
          <w:szCs w:val="28"/>
          <w:lang w:val="ru-RU"/>
        </w:rPr>
        <w:t>) при новом строительстве, в том числе при строительстве производственных предприятий;</w:t>
      </w:r>
    </w:p>
    <w:p w:rsidR="0018371A" w:rsidRPr="00BF3546" w:rsidRDefault="0018371A" w:rsidP="00D40698">
      <w:pPr>
        <w:numPr>
          <w:ilvl w:val="0"/>
          <w:numId w:val="10"/>
        </w:numPr>
        <w:tabs>
          <w:tab w:val="clear" w:pos="1440"/>
          <w:tab w:val="num" w:pos="900"/>
        </w:tabs>
        <w:ind w:left="0" w:firstLine="851"/>
        <w:jc w:val="both"/>
        <w:rPr>
          <w:rFonts w:ascii="Times New Roman" w:hAnsi="Times New Roman"/>
          <w:sz w:val="28"/>
          <w:szCs w:val="28"/>
        </w:rPr>
      </w:pPr>
      <w:proofErr w:type="spellStart"/>
      <w:r w:rsidRPr="00BF3546">
        <w:rPr>
          <w:rFonts w:ascii="Times New Roman" w:hAnsi="Times New Roman"/>
          <w:sz w:val="28"/>
          <w:szCs w:val="28"/>
        </w:rPr>
        <w:t>организация</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дружин</w:t>
      </w:r>
      <w:proofErr w:type="spellEnd"/>
      <w:r w:rsidRPr="00BF3546">
        <w:rPr>
          <w:rFonts w:ascii="Times New Roman" w:hAnsi="Times New Roman"/>
          <w:sz w:val="28"/>
          <w:szCs w:val="28"/>
        </w:rPr>
        <w:t>;</w:t>
      </w:r>
    </w:p>
    <w:p w:rsidR="0018371A" w:rsidRPr="00BF3546" w:rsidRDefault="0018371A" w:rsidP="00D40698">
      <w:pPr>
        <w:numPr>
          <w:ilvl w:val="0"/>
          <w:numId w:val="10"/>
        </w:numPr>
        <w:tabs>
          <w:tab w:val="clear" w:pos="1440"/>
          <w:tab w:val="num" w:pos="900"/>
        </w:tabs>
        <w:ind w:left="0" w:firstLine="851"/>
        <w:jc w:val="both"/>
        <w:rPr>
          <w:rFonts w:ascii="Times New Roman" w:hAnsi="Times New Roman"/>
          <w:sz w:val="28"/>
          <w:szCs w:val="28"/>
        </w:rPr>
      </w:pPr>
      <w:proofErr w:type="spellStart"/>
      <w:r w:rsidRPr="00BF3546">
        <w:rPr>
          <w:rFonts w:ascii="Times New Roman" w:hAnsi="Times New Roman"/>
          <w:sz w:val="28"/>
          <w:szCs w:val="28"/>
        </w:rPr>
        <w:t>использование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переносной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мотопомпы</w:t>
      </w:r>
      <w:proofErr w:type="spellEnd"/>
      <w:r w:rsidRPr="00BF3546">
        <w:rPr>
          <w:rFonts w:ascii="Times New Roman" w:hAnsi="Times New Roman"/>
          <w:sz w:val="28"/>
          <w:szCs w:val="28"/>
        </w:rPr>
        <w:t>;</w:t>
      </w:r>
    </w:p>
    <w:p w:rsidR="0018371A" w:rsidRPr="00BF3546" w:rsidRDefault="0018371A" w:rsidP="00D40698">
      <w:pPr>
        <w:numPr>
          <w:ilvl w:val="0"/>
          <w:numId w:val="10"/>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устройство пожарных резервуаров в населенных пунктах сельского поселения.</w:t>
      </w:r>
    </w:p>
    <w:p w:rsidR="0018371A" w:rsidRPr="00BF3546" w:rsidRDefault="0018371A" w:rsidP="00D40698">
      <w:pPr>
        <w:ind w:firstLine="851"/>
        <w:jc w:val="both"/>
        <w:rPr>
          <w:rFonts w:ascii="Times New Roman" w:hAnsi="Times New Roman"/>
          <w:sz w:val="28"/>
          <w:szCs w:val="28"/>
          <w:lang w:val="ru-RU"/>
        </w:rPr>
      </w:pPr>
      <w:proofErr w:type="gramStart"/>
      <w:r w:rsidRPr="00BF3546">
        <w:rPr>
          <w:rFonts w:ascii="Times New Roman" w:hAnsi="Times New Roman"/>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Pr>
          <w:rFonts w:ascii="Times New Roman" w:hAnsi="Times New Roman"/>
          <w:sz w:val="28"/>
          <w:szCs w:val="28"/>
          <w:lang w:val="ru-RU"/>
        </w:rPr>
        <w:t xml:space="preserve">едеральным законом </w:t>
      </w:r>
      <w:r w:rsidRPr="00BF3546">
        <w:rPr>
          <w:rFonts w:ascii="Times New Roman" w:hAnsi="Times New Roman"/>
          <w:sz w:val="28"/>
          <w:szCs w:val="28"/>
          <w:lang w:val="ru-RU"/>
        </w:rPr>
        <w:t>от 22</w:t>
      </w:r>
      <w:r w:rsidR="00C969AF">
        <w:rPr>
          <w:rFonts w:ascii="Times New Roman" w:hAnsi="Times New Roman"/>
          <w:sz w:val="28"/>
          <w:szCs w:val="28"/>
          <w:lang w:val="ru-RU"/>
        </w:rPr>
        <w:t xml:space="preserve"> июля </w:t>
      </w:r>
      <w:r w:rsidRPr="00BF3546">
        <w:rPr>
          <w:rFonts w:ascii="Times New Roman" w:hAnsi="Times New Roman"/>
          <w:sz w:val="28"/>
          <w:szCs w:val="28"/>
          <w:lang w:val="ru-RU"/>
        </w:rPr>
        <w:t>2008</w:t>
      </w:r>
      <w:r w:rsidRPr="00BF3546">
        <w:rPr>
          <w:rFonts w:ascii="Times New Roman" w:hAnsi="Times New Roman"/>
          <w:sz w:val="28"/>
          <w:szCs w:val="28"/>
        </w:rPr>
        <w:t> </w:t>
      </w:r>
      <w:r w:rsidR="00C969AF">
        <w:rPr>
          <w:rFonts w:ascii="Times New Roman" w:hAnsi="Times New Roman"/>
          <w:sz w:val="28"/>
          <w:szCs w:val="28"/>
          <w:lang w:val="ru-RU"/>
        </w:rPr>
        <w:t>года</w:t>
      </w:r>
      <w:r w:rsidRPr="00BF3546">
        <w:rPr>
          <w:rFonts w:ascii="Times New Roman" w:hAnsi="Times New Roman"/>
          <w:sz w:val="28"/>
          <w:szCs w:val="28"/>
          <w:lang w:val="ru-RU"/>
        </w:rPr>
        <w:t xml:space="preserve"> №</w:t>
      </w:r>
      <w:r w:rsidRPr="00BF3546">
        <w:rPr>
          <w:rFonts w:ascii="Times New Roman" w:hAnsi="Times New Roman"/>
          <w:sz w:val="28"/>
          <w:szCs w:val="28"/>
        </w:rPr>
        <w:t> </w:t>
      </w:r>
      <w:r w:rsidRPr="00BF3546">
        <w:rPr>
          <w:rFonts w:ascii="Times New Roman" w:hAnsi="Times New Roman"/>
          <w:sz w:val="28"/>
          <w:szCs w:val="28"/>
          <w:lang w:val="ru-RU"/>
        </w:rPr>
        <w:t>123-ФЗ «Технический регламент о требованиях пожарной безопасности</w:t>
      </w:r>
      <w:r w:rsidR="00987EC6">
        <w:rPr>
          <w:rFonts w:ascii="Times New Roman" w:hAnsi="Times New Roman"/>
          <w:sz w:val="28"/>
          <w:szCs w:val="28"/>
          <w:lang w:val="ru-RU"/>
        </w:rPr>
        <w:t xml:space="preserve">» </w:t>
      </w:r>
      <w:r w:rsidRPr="00BF3546">
        <w:rPr>
          <w:rFonts w:ascii="Times New Roman" w:hAnsi="Times New Roman"/>
          <w:sz w:val="28"/>
          <w:szCs w:val="28"/>
          <w:lang w:val="ru-RU"/>
        </w:rPr>
        <w:t>необходимо провести следующие мероприятия по организации системы пожарной безопасности:</w:t>
      </w:r>
      <w:proofErr w:type="gramEnd"/>
    </w:p>
    <w:p w:rsidR="0018371A" w:rsidRPr="00BF3546" w:rsidRDefault="00C969AF"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рганизация объединенного хозяйственно – питьевого</w:t>
      </w:r>
      <w:r>
        <w:rPr>
          <w:rFonts w:ascii="Times New Roman" w:hAnsi="Times New Roman"/>
          <w:sz w:val="28"/>
          <w:szCs w:val="28"/>
          <w:lang w:val="ru-RU"/>
        </w:rPr>
        <w:t xml:space="preserve"> и противопожарного водопровода;</w:t>
      </w:r>
    </w:p>
    <w:p w:rsidR="0018371A" w:rsidRPr="00BF3546" w:rsidRDefault="00C969AF"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х</w:t>
      </w:r>
      <w:r w:rsidR="0018371A" w:rsidRPr="00BF3546">
        <w:rPr>
          <w:rFonts w:ascii="Times New Roman" w:hAnsi="Times New Roman"/>
          <w:sz w:val="28"/>
          <w:szCs w:val="28"/>
          <w:lang w:val="ru-RU"/>
        </w:rPr>
        <w:t>ранение расчетного пожарного объема воды</w:t>
      </w:r>
      <w:r w:rsidR="00A302C9" w:rsidRPr="00BF3546">
        <w:rPr>
          <w:rFonts w:ascii="Times New Roman" w:hAnsi="Times New Roman"/>
          <w:sz w:val="28"/>
          <w:szCs w:val="28"/>
          <w:lang w:val="ru-RU"/>
        </w:rPr>
        <w:t xml:space="preserve"> не менее 108 м</w:t>
      </w:r>
      <w:r w:rsidR="00A302C9" w:rsidRPr="00BF3546">
        <w:rPr>
          <w:rFonts w:ascii="Times New Roman" w:hAnsi="Times New Roman"/>
          <w:sz w:val="28"/>
          <w:szCs w:val="28"/>
          <w:vertAlign w:val="superscript"/>
          <w:lang w:val="ru-RU"/>
        </w:rPr>
        <w:t>3</w:t>
      </w:r>
      <w:r>
        <w:rPr>
          <w:rFonts w:ascii="Times New Roman" w:hAnsi="Times New Roman"/>
          <w:sz w:val="28"/>
          <w:szCs w:val="28"/>
          <w:lang w:val="ru-RU"/>
        </w:rPr>
        <w:t>;</w:t>
      </w:r>
    </w:p>
    <w:p w:rsidR="0018371A" w:rsidRPr="00346AD5" w:rsidRDefault="00346AD5"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 xml:space="preserve">беспечение необходимых противопожарных разрывов при проектировании границ жилой и общественно-деловой застройки. </w:t>
      </w:r>
      <w:r w:rsidR="0018371A" w:rsidRPr="00346AD5">
        <w:rPr>
          <w:rFonts w:ascii="Times New Roman" w:hAnsi="Times New Roman"/>
          <w:sz w:val="28"/>
          <w:szCs w:val="28"/>
          <w:lang w:val="ru-RU"/>
        </w:rPr>
        <w:t xml:space="preserve">Расстояние от границ застройки составляет </w:t>
      </w:r>
      <w:smartTag w:uri="urn:schemas-microsoft-com:office:smarttags" w:element="metricconverter">
        <w:smartTagPr>
          <w:attr w:name="ProductID" w:val="15 м"/>
        </w:smartTagPr>
        <w:r w:rsidR="0018371A" w:rsidRPr="00346AD5">
          <w:rPr>
            <w:rFonts w:ascii="Times New Roman" w:hAnsi="Times New Roman"/>
            <w:sz w:val="28"/>
            <w:szCs w:val="28"/>
            <w:lang w:val="ru-RU"/>
          </w:rPr>
          <w:t>15</w:t>
        </w:r>
        <w:r w:rsidR="0018371A" w:rsidRPr="00BF3546">
          <w:rPr>
            <w:rFonts w:ascii="Times New Roman" w:hAnsi="Times New Roman"/>
            <w:sz w:val="28"/>
            <w:szCs w:val="28"/>
          </w:rPr>
          <w:t> </w:t>
        </w:r>
        <w:r w:rsidR="0018371A" w:rsidRPr="00346AD5">
          <w:rPr>
            <w:rFonts w:ascii="Times New Roman" w:hAnsi="Times New Roman"/>
            <w:sz w:val="28"/>
            <w:szCs w:val="28"/>
            <w:lang w:val="ru-RU"/>
          </w:rPr>
          <w:t>м</w:t>
        </w:r>
        <w:r>
          <w:rPr>
            <w:rFonts w:ascii="Times New Roman" w:hAnsi="Times New Roman"/>
            <w:sz w:val="28"/>
            <w:szCs w:val="28"/>
            <w:lang w:val="ru-RU"/>
          </w:rPr>
          <w:t>;</w:t>
        </w:r>
      </w:smartTag>
    </w:p>
    <w:p w:rsidR="0018371A" w:rsidRPr="00BF3546" w:rsidRDefault="00346AD5"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у</w:t>
      </w:r>
      <w:r w:rsidR="0018371A" w:rsidRPr="00BF3546">
        <w:rPr>
          <w:rFonts w:ascii="Times New Roman" w:hAnsi="Times New Roman"/>
          <w:sz w:val="28"/>
          <w:szCs w:val="28"/>
          <w:lang w:val="ru-RU"/>
        </w:rPr>
        <w:t>стройство на границе с лесными массивами защитных противопожарных полос, посадка лиственных насаждений и т.п.</w:t>
      </w:r>
      <w:r>
        <w:rPr>
          <w:rFonts w:ascii="Times New Roman" w:hAnsi="Times New Roman"/>
          <w:sz w:val="28"/>
          <w:szCs w:val="28"/>
          <w:lang w:val="ru-RU"/>
        </w:rPr>
        <w:t>;</w:t>
      </w:r>
    </w:p>
    <w:p w:rsidR="0018371A" w:rsidRPr="00BF3546" w:rsidRDefault="00346AD5"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lastRenderedPageBreak/>
        <w:t>о</w:t>
      </w:r>
      <w:r w:rsidR="0018371A" w:rsidRPr="00BF3546">
        <w:rPr>
          <w:rFonts w:ascii="Times New Roman" w:hAnsi="Times New Roman"/>
          <w:sz w:val="28"/>
          <w:szCs w:val="28"/>
          <w:lang w:val="ru-RU"/>
        </w:rPr>
        <w:t>беспечение беспрепятственного и постоянного проезда пожарной техники к источникам противопожарного водоснабжения за счет организация пожарных пирсов и подъ</w:t>
      </w:r>
      <w:r>
        <w:rPr>
          <w:rFonts w:ascii="Times New Roman" w:hAnsi="Times New Roman"/>
          <w:sz w:val="28"/>
          <w:szCs w:val="28"/>
          <w:lang w:val="ru-RU"/>
        </w:rPr>
        <w:t>ездов;</w:t>
      </w:r>
    </w:p>
    <w:p w:rsidR="0018371A" w:rsidRPr="00BF3546" w:rsidRDefault="00346AD5"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у</w:t>
      </w:r>
      <w:r w:rsidR="0018371A" w:rsidRPr="00BF3546">
        <w:rPr>
          <w:rFonts w:ascii="Times New Roman" w:hAnsi="Times New Roman"/>
          <w:sz w:val="28"/>
          <w:szCs w:val="28"/>
          <w:lang w:val="ru-RU"/>
        </w:rPr>
        <w:t xml:space="preserve">становка у гидрантов и водоемов (источников водоснабжения), а также по направлению к </w:t>
      </w:r>
      <w:r>
        <w:rPr>
          <w:rFonts w:ascii="Times New Roman" w:hAnsi="Times New Roman"/>
          <w:sz w:val="28"/>
          <w:szCs w:val="28"/>
          <w:lang w:val="ru-RU"/>
        </w:rPr>
        <w:t>ним, соответствующих указателей;</w:t>
      </w:r>
    </w:p>
    <w:p w:rsidR="0018371A" w:rsidRPr="00BF3546" w:rsidRDefault="00346AD5" w:rsidP="00D40698">
      <w:pPr>
        <w:numPr>
          <w:ilvl w:val="0"/>
          <w:numId w:val="11"/>
        </w:numPr>
        <w:tabs>
          <w:tab w:val="clear" w:pos="1440"/>
          <w:tab w:val="num" w:pos="540"/>
        </w:tabs>
        <w:ind w:left="0" w:firstLine="851"/>
        <w:jc w:val="both"/>
        <w:rPr>
          <w:rFonts w:ascii="Times New Roman" w:hAnsi="Times New Roman"/>
          <w:sz w:val="28"/>
          <w:szCs w:val="28"/>
          <w:lang w:val="ru-RU"/>
        </w:rPr>
      </w:pPr>
      <w:r>
        <w:rPr>
          <w:rFonts w:ascii="Times New Roman" w:hAnsi="Times New Roman"/>
          <w:sz w:val="28"/>
          <w:szCs w:val="28"/>
          <w:lang w:val="ru-RU"/>
        </w:rPr>
        <w:t>о</w:t>
      </w:r>
      <w:r w:rsidR="0018371A" w:rsidRPr="00BF3546">
        <w:rPr>
          <w:rFonts w:ascii="Times New Roman" w:hAnsi="Times New Roman"/>
          <w:sz w:val="28"/>
          <w:szCs w:val="28"/>
          <w:lang w:val="ru-RU"/>
        </w:rPr>
        <w:t>рганизация системы звуковой сигнализации для оповещения людей в случае пожара.</w:t>
      </w:r>
    </w:p>
    <w:p w:rsidR="0018371A" w:rsidRPr="00BF3546" w:rsidRDefault="00987EC6" w:rsidP="00D40698">
      <w:pPr>
        <w:ind w:firstLine="851"/>
        <w:jc w:val="both"/>
        <w:rPr>
          <w:rFonts w:ascii="Times New Roman" w:hAnsi="Times New Roman"/>
          <w:sz w:val="28"/>
          <w:szCs w:val="28"/>
          <w:lang w:val="ru-RU"/>
        </w:rPr>
      </w:pPr>
      <w:r>
        <w:rPr>
          <w:rFonts w:ascii="Times New Roman" w:hAnsi="Times New Roman"/>
          <w:sz w:val="28"/>
          <w:szCs w:val="28"/>
          <w:lang w:val="ru-RU"/>
        </w:rPr>
        <w:t>Структурно</w:t>
      </w:r>
      <w:r w:rsidR="0018371A" w:rsidRPr="00BF3546">
        <w:rPr>
          <w:rFonts w:ascii="Times New Roman" w:hAnsi="Times New Roman"/>
          <w:sz w:val="28"/>
          <w:szCs w:val="28"/>
          <w:lang w:val="ru-RU"/>
        </w:rPr>
        <w:t xml:space="preserve"> система обеспечения пожарной безопасности в себя</w:t>
      </w:r>
      <w:r>
        <w:rPr>
          <w:rFonts w:ascii="Times New Roman" w:hAnsi="Times New Roman"/>
          <w:sz w:val="28"/>
          <w:szCs w:val="28"/>
          <w:lang w:val="ru-RU"/>
        </w:rPr>
        <w:t xml:space="preserve"> включает</w:t>
      </w:r>
      <w:r w:rsidR="0018371A" w:rsidRPr="00BF3546">
        <w:rPr>
          <w:rFonts w:ascii="Times New Roman" w:hAnsi="Times New Roman"/>
          <w:sz w:val="28"/>
          <w:szCs w:val="28"/>
          <w:lang w:val="ru-RU"/>
        </w:rPr>
        <w:t>:</w:t>
      </w:r>
    </w:p>
    <w:p w:rsidR="0018371A" w:rsidRPr="00BF3546" w:rsidRDefault="0018371A" w:rsidP="00D40698">
      <w:pPr>
        <w:numPr>
          <w:ilvl w:val="1"/>
          <w:numId w:val="11"/>
        </w:numPr>
        <w:tabs>
          <w:tab w:val="clear" w:pos="2160"/>
          <w:tab w:val="num" w:pos="900"/>
        </w:tabs>
        <w:ind w:left="0" w:firstLine="851"/>
        <w:jc w:val="both"/>
        <w:rPr>
          <w:rFonts w:ascii="Times New Roman" w:hAnsi="Times New Roman"/>
          <w:sz w:val="28"/>
          <w:szCs w:val="28"/>
        </w:rPr>
      </w:pPr>
      <w:proofErr w:type="spellStart"/>
      <w:r w:rsidRPr="00BF3546">
        <w:rPr>
          <w:rFonts w:ascii="Times New Roman" w:hAnsi="Times New Roman"/>
          <w:sz w:val="28"/>
          <w:szCs w:val="28"/>
        </w:rPr>
        <w:t>систему</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предотвращения</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пожара</w:t>
      </w:r>
      <w:proofErr w:type="spellEnd"/>
      <w:r w:rsidRPr="00BF3546">
        <w:rPr>
          <w:rFonts w:ascii="Times New Roman" w:hAnsi="Times New Roman"/>
          <w:sz w:val="28"/>
          <w:szCs w:val="28"/>
        </w:rPr>
        <w:t>;</w:t>
      </w:r>
    </w:p>
    <w:p w:rsidR="0018371A" w:rsidRPr="00BF3546" w:rsidRDefault="0018371A" w:rsidP="00D40698">
      <w:pPr>
        <w:numPr>
          <w:ilvl w:val="1"/>
          <w:numId w:val="11"/>
        </w:numPr>
        <w:tabs>
          <w:tab w:val="clear" w:pos="2160"/>
          <w:tab w:val="num" w:pos="900"/>
        </w:tabs>
        <w:ind w:left="0" w:firstLine="851"/>
        <w:jc w:val="both"/>
        <w:rPr>
          <w:rFonts w:ascii="Times New Roman" w:hAnsi="Times New Roman"/>
          <w:sz w:val="28"/>
          <w:szCs w:val="28"/>
        </w:rPr>
      </w:pPr>
      <w:proofErr w:type="spellStart"/>
      <w:r w:rsidRPr="00BF3546">
        <w:rPr>
          <w:rFonts w:ascii="Times New Roman" w:hAnsi="Times New Roman"/>
          <w:sz w:val="28"/>
          <w:szCs w:val="28"/>
        </w:rPr>
        <w:t>систему</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противопожарной</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защиты</w:t>
      </w:r>
      <w:proofErr w:type="spellEnd"/>
      <w:r w:rsidRPr="00BF3546">
        <w:rPr>
          <w:rFonts w:ascii="Times New Roman" w:hAnsi="Times New Roman"/>
          <w:sz w:val="28"/>
          <w:szCs w:val="28"/>
        </w:rPr>
        <w:t>;</w:t>
      </w:r>
    </w:p>
    <w:p w:rsidR="0018371A" w:rsidRPr="00BF3546" w:rsidRDefault="0018371A" w:rsidP="00D40698">
      <w:pPr>
        <w:numPr>
          <w:ilvl w:val="1"/>
          <w:numId w:val="11"/>
        </w:numPr>
        <w:tabs>
          <w:tab w:val="clear" w:pos="216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комплекс организационно-технических мероприятий по обеспечению пожарной безопасности.</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Целью </w:t>
      </w:r>
      <w:proofErr w:type="gramStart"/>
      <w:r w:rsidRPr="00BF3546">
        <w:rPr>
          <w:rFonts w:ascii="Times New Roman" w:hAnsi="Times New Roman"/>
          <w:sz w:val="28"/>
          <w:szCs w:val="28"/>
          <w:lang w:val="ru-RU"/>
        </w:rPr>
        <w:t>создания систем предотвращения пожаров</w:t>
      </w:r>
      <w:proofErr w:type="gramEnd"/>
      <w:r w:rsidRPr="00BF3546">
        <w:rPr>
          <w:rFonts w:ascii="Times New Roman" w:hAnsi="Times New Roman"/>
          <w:sz w:val="28"/>
          <w:szCs w:val="28"/>
          <w:lang w:val="ru-RU"/>
        </w:rPr>
        <w:t xml:space="preserve"> является исключение условий возникновения пожаров на территории поселения.</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BF3546" w:rsidRDefault="0018371A" w:rsidP="00D40698">
      <w:pPr>
        <w:numPr>
          <w:ilvl w:val="0"/>
          <w:numId w:val="12"/>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применение негорючих веществ и материалов при строительстве и ремонте зданий и сооружений;</w:t>
      </w:r>
    </w:p>
    <w:p w:rsidR="0018371A" w:rsidRPr="00BF3546" w:rsidRDefault="0018371A" w:rsidP="00D40698">
      <w:pPr>
        <w:numPr>
          <w:ilvl w:val="0"/>
          <w:numId w:val="12"/>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использование наиболее безопасных способов размещения горючих веществ (ко</w:t>
      </w:r>
      <w:r w:rsidR="00A33C2F" w:rsidRPr="00BF3546">
        <w:rPr>
          <w:rFonts w:ascii="Times New Roman" w:hAnsi="Times New Roman"/>
          <w:sz w:val="28"/>
          <w:szCs w:val="28"/>
          <w:lang w:val="ru-RU"/>
        </w:rPr>
        <w:t>тельная);</w:t>
      </w:r>
    </w:p>
    <w:p w:rsidR="0018371A" w:rsidRPr="00BF3546" w:rsidRDefault="0018371A" w:rsidP="00D40698">
      <w:pPr>
        <w:numPr>
          <w:ilvl w:val="0"/>
          <w:numId w:val="12"/>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 xml:space="preserve">устройство </w:t>
      </w:r>
      <w:proofErr w:type="spellStart"/>
      <w:r w:rsidRPr="00BF3546">
        <w:rPr>
          <w:rFonts w:ascii="Times New Roman" w:hAnsi="Times New Roman"/>
          <w:sz w:val="28"/>
          <w:szCs w:val="28"/>
          <w:lang w:val="ru-RU"/>
        </w:rPr>
        <w:t>молниезащиты</w:t>
      </w:r>
      <w:proofErr w:type="spellEnd"/>
      <w:r w:rsidRPr="00BF3546">
        <w:rPr>
          <w:rFonts w:ascii="Times New Roman" w:hAnsi="Times New Roman"/>
          <w:sz w:val="28"/>
          <w:szCs w:val="28"/>
          <w:lang w:val="ru-RU"/>
        </w:rPr>
        <w:t xml:space="preserve"> зданий, сооружений, строений и оборудования на территории поселения.</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BF3546" w:rsidRDefault="0018371A" w:rsidP="00D40698">
      <w:pPr>
        <w:numPr>
          <w:ilvl w:val="0"/>
          <w:numId w:val="13"/>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устройство эвакуационных путей, удовлетворяющих требованиям безопасной эвакуации людей при пожаре;</w:t>
      </w:r>
    </w:p>
    <w:p w:rsidR="0018371A" w:rsidRPr="00BF3546" w:rsidRDefault="0018371A" w:rsidP="00D40698">
      <w:pPr>
        <w:numPr>
          <w:ilvl w:val="0"/>
          <w:numId w:val="13"/>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BF3546" w:rsidRDefault="0018371A" w:rsidP="00D40698">
      <w:pPr>
        <w:numPr>
          <w:ilvl w:val="0"/>
          <w:numId w:val="13"/>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BF3546" w:rsidRDefault="0018371A" w:rsidP="00D40698">
      <w:pPr>
        <w:numPr>
          <w:ilvl w:val="0"/>
          <w:numId w:val="13"/>
        </w:numPr>
        <w:tabs>
          <w:tab w:val="clear" w:pos="1440"/>
          <w:tab w:val="num" w:pos="900"/>
        </w:tabs>
        <w:ind w:left="0" w:firstLine="851"/>
        <w:jc w:val="both"/>
        <w:rPr>
          <w:rFonts w:ascii="Times New Roman" w:hAnsi="Times New Roman"/>
          <w:sz w:val="28"/>
          <w:szCs w:val="28"/>
        </w:rPr>
      </w:pPr>
      <w:proofErr w:type="spellStart"/>
      <w:r w:rsidRPr="00BF3546">
        <w:rPr>
          <w:rFonts w:ascii="Times New Roman" w:hAnsi="Times New Roman"/>
          <w:sz w:val="28"/>
          <w:szCs w:val="28"/>
        </w:rPr>
        <w:t>применение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первичных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средств</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пожаротушения</w:t>
      </w:r>
      <w:proofErr w:type="spellEnd"/>
      <w:r w:rsidRPr="00BF3546">
        <w:rPr>
          <w:rFonts w:ascii="Times New Roman" w:hAnsi="Times New Roman"/>
          <w:sz w:val="28"/>
          <w:szCs w:val="28"/>
        </w:rPr>
        <w:t>;</w:t>
      </w:r>
    </w:p>
    <w:p w:rsidR="0018371A" w:rsidRPr="00346AD5" w:rsidRDefault="0018371A" w:rsidP="00D40698">
      <w:pPr>
        <w:numPr>
          <w:ilvl w:val="0"/>
          <w:numId w:val="13"/>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организация деятельности подразделений пожарной охраны.</w:t>
      </w:r>
    </w:p>
    <w:p w:rsidR="0018371A" w:rsidRPr="00BF3546" w:rsidRDefault="00A33C2F"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П</w:t>
      </w:r>
      <w:r w:rsidR="0018371A" w:rsidRPr="00BF3546">
        <w:rPr>
          <w:rFonts w:ascii="Times New Roman" w:hAnsi="Times New Roman"/>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346AD5"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lastRenderedPageBreak/>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В мирное время система оповещения </w:t>
      </w:r>
      <w:r w:rsidR="00987EC6">
        <w:rPr>
          <w:rFonts w:ascii="Times New Roman" w:hAnsi="Times New Roman"/>
          <w:sz w:val="28"/>
          <w:szCs w:val="28"/>
          <w:lang w:val="ru-RU"/>
        </w:rPr>
        <w:t>гражданской обороны (ГО)</w:t>
      </w:r>
      <w:r w:rsidRPr="00BF3546">
        <w:rPr>
          <w:rFonts w:ascii="Times New Roman" w:hAnsi="Times New Roman"/>
          <w:sz w:val="28"/>
          <w:szCs w:val="28"/>
          <w:lang w:val="ru-RU"/>
        </w:rPr>
        <w:t xml:space="preserve"> используется в целях </w:t>
      </w:r>
      <w:proofErr w:type="gramStart"/>
      <w:r w:rsidRPr="00BF3546">
        <w:rPr>
          <w:rFonts w:ascii="Times New Roman" w:hAnsi="Times New Roman"/>
          <w:sz w:val="28"/>
          <w:szCs w:val="28"/>
          <w:lang w:val="ru-RU"/>
        </w:rPr>
        <w:t>реализации задач защиты населения</w:t>
      </w:r>
      <w:proofErr w:type="gramEnd"/>
      <w:r w:rsidRPr="00BF3546">
        <w:rPr>
          <w:rFonts w:ascii="Times New Roman" w:hAnsi="Times New Roman"/>
          <w:sz w:val="28"/>
          <w:szCs w:val="28"/>
          <w:lang w:val="ru-RU"/>
        </w:rPr>
        <w:t xml:space="preserve"> и территорий от чрезвычайных ситуаций природного и техногенного характера.</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На территории сельских населенных пунктов должны устанавливаться средства звуковой сигнализации для оповещения людей на случай </w:t>
      </w:r>
      <w:proofErr w:type="gramStart"/>
      <w:r w:rsidRPr="00BF3546">
        <w:rPr>
          <w:rFonts w:ascii="Times New Roman" w:hAnsi="Times New Roman"/>
          <w:sz w:val="28"/>
          <w:szCs w:val="28"/>
          <w:lang w:val="ru-RU"/>
        </w:rPr>
        <w:t>пожара</w:t>
      </w:r>
      <w:proofErr w:type="gramEnd"/>
      <w:r w:rsidRPr="00BF3546">
        <w:rPr>
          <w:rFonts w:ascii="Times New Roman" w:hAnsi="Times New Roman"/>
          <w:sz w:val="28"/>
          <w:szCs w:val="28"/>
          <w:lang w:val="ru-RU"/>
        </w:rPr>
        <w:t xml:space="preserve"> а также должен быть определен порядок вызова пожарной охраны.</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В населенных пунктах с численностью населения до 100</w:t>
      </w:r>
      <w:r w:rsidRPr="00BF3546">
        <w:rPr>
          <w:rFonts w:ascii="Times New Roman" w:hAnsi="Times New Roman"/>
          <w:sz w:val="28"/>
          <w:szCs w:val="28"/>
        </w:rPr>
        <w:t> </w:t>
      </w:r>
      <w:r w:rsidRPr="00BF3546">
        <w:rPr>
          <w:rFonts w:ascii="Times New Roman" w:hAnsi="Times New Roman"/>
          <w:sz w:val="28"/>
          <w:szCs w:val="28"/>
          <w:lang w:val="ru-RU"/>
        </w:rPr>
        <w:t>человек для устойчивого оповещения населения достаточно использовать электромегафоны типа ЭМ-12,15.</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BF3546">
        <w:rPr>
          <w:rFonts w:ascii="Times New Roman" w:hAnsi="Times New Roman"/>
          <w:sz w:val="28"/>
          <w:szCs w:val="28"/>
          <w:lang w:val="ru-RU"/>
        </w:rPr>
        <w:t>Минкомсвязи</w:t>
      </w:r>
      <w:proofErr w:type="spellEnd"/>
      <w:r w:rsidRPr="00BF3546">
        <w:rPr>
          <w:rFonts w:ascii="Times New Roman" w:hAnsi="Times New Roman"/>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Возможные стихийные </w:t>
      </w:r>
      <w:proofErr w:type="spellStart"/>
      <w:r w:rsidRPr="00BF3546">
        <w:rPr>
          <w:rFonts w:ascii="Times New Roman" w:hAnsi="Times New Roman"/>
          <w:sz w:val="28"/>
          <w:szCs w:val="28"/>
          <w:lang w:val="ru-RU"/>
        </w:rPr>
        <w:t>гидро</w:t>
      </w:r>
      <w:proofErr w:type="spellEnd"/>
      <w:r w:rsidRPr="00BF3546">
        <w:rPr>
          <w:rFonts w:ascii="Times New Roman" w:hAnsi="Times New Roman"/>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BF3546" w:rsidRDefault="0018371A" w:rsidP="00D40698">
      <w:pPr>
        <w:ind w:firstLine="851"/>
        <w:jc w:val="both"/>
        <w:rPr>
          <w:rFonts w:ascii="Times New Roman" w:hAnsi="Times New Roman"/>
          <w:sz w:val="28"/>
          <w:szCs w:val="28"/>
          <w:lang w:val="ru-RU"/>
        </w:rPr>
      </w:pPr>
      <w:r w:rsidRPr="00BF3546">
        <w:rPr>
          <w:rFonts w:ascii="Times New Roman" w:hAnsi="Times New Roman"/>
          <w:sz w:val="28"/>
          <w:szCs w:val="28"/>
          <w:lang w:val="ru-RU"/>
        </w:rPr>
        <w:t xml:space="preserve">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w:t>
      </w:r>
      <w:r w:rsidRPr="00BF3546">
        <w:rPr>
          <w:rFonts w:ascii="Times New Roman" w:hAnsi="Times New Roman"/>
          <w:sz w:val="28"/>
          <w:szCs w:val="28"/>
          <w:lang w:val="ru-RU"/>
        </w:rPr>
        <w:lastRenderedPageBreak/>
        <w:t>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BF3546" w:rsidRDefault="0018371A" w:rsidP="00D40698">
      <w:pPr>
        <w:numPr>
          <w:ilvl w:val="0"/>
          <w:numId w:val="15"/>
        </w:numPr>
        <w:tabs>
          <w:tab w:val="clear" w:pos="1440"/>
          <w:tab w:val="num" w:pos="900"/>
        </w:tabs>
        <w:ind w:left="0" w:firstLine="851"/>
        <w:jc w:val="both"/>
        <w:rPr>
          <w:rFonts w:ascii="Times New Roman" w:hAnsi="Times New Roman"/>
          <w:sz w:val="28"/>
          <w:szCs w:val="28"/>
          <w:lang w:val="ru-RU"/>
        </w:rPr>
      </w:pPr>
      <w:r w:rsidRPr="00BF3546">
        <w:rPr>
          <w:rFonts w:ascii="Times New Roman" w:hAnsi="Times New Roman"/>
          <w:sz w:val="28"/>
          <w:szCs w:val="28"/>
          <w:lang w:val="ru-RU"/>
        </w:rPr>
        <w:t>мониторинг природных и техногенных процессов, формирующих наводнения;</w:t>
      </w:r>
    </w:p>
    <w:p w:rsidR="0018371A" w:rsidRPr="00BF3546" w:rsidRDefault="0018371A" w:rsidP="00D40698">
      <w:pPr>
        <w:numPr>
          <w:ilvl w:val="0"/>
          <w:numId w:val="15"/>
        </w:numPr>
        <w:tabs>
          <w:tab w:val="clear" w:pos="1440"/>
        </w:tabs>
        <w:ind w:left="0" w:firstLine="851"/>
        <w:jc w:val="both"/>
        <w:rPr>
          <w:rFonts w:ascii="Times New Roman" w:hAnsi="Times New Roman"/>
          <w:sz w:val="28"/>
          <w:szCs w:val="28"/>
          <w:lang w:val="ru-RU"/>
        </w:rPr>
      </w:pPr>
      <w:r w:rsidRPr="00BF3546">
        <w:rPr>
          <w:rFonts w:ascii="Times New Roman" w:hAnsi="Times New Roman"/>
          <w:sz w:val="28"/>
          <w:szCs w:val="28"/>
          <w:lang w:val="ru-RU"/>
        </w:rPr>
        <w:t>разработку на его основе прогноза масштабов затопления;</w:t>
      </w:r>
    </w:p>
    <w:p w:rsidR="0018371A" w:rsidRPr="00BF3546" w:rsidRDefault="0018371A" w:rsidP="00D40698">
      <w:pPr>
        <w:numPr>
          <w:ilvl w:val="0"/>
          <w:numId w:val="15"/>
        </w:numPr>
        <w:tabs>
          <w:tab w:val="clear" w:pos="1440"/>
        </w:tabs>
        <w:ind w:left="0" w:firstLine="851"/>
        <w:jc w:val="both"/>
        <w:rPr>
          <w:rFonts w:ascii="Times New Roman" w:hAnsi="Times New Roman"/>
          <w:sz w:val="28"/>
          <w:szCs w:val="28"/>
        </w:rPr>
      </w:pPr>
      <w:proofErr w:type="spellStart"/>
      <w:r w:rsidRPr="00BF3546">
        <w:rPr>
          <w:rFonts w:ascii="Times New Roman" w:hAnsi="Times New Roman"/>
          <w:sz w:val="28"/>
          <w:szCs w:val="28"/>
        </w:rPr>
        <w:t>создание</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системы</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берегоукрепительных</w:t>
      </w:r>
      <w:proofErr w:type="spellEnd"/>
      <w:r w:rsidRPr="00BF3546">
        <w:rPr>
          <w:rFonts w:ascii="Times New Roman" w:hAnsi="Times New Roman"/>
          <w:sz w:val="28"/>
          <w:szCs w:val="28"/>
        </w:rPr>
        <w:t xml:space="preserve"> </w:t>
      </w:r>
      <w:proofErr w:type="spellStart"/>
      <w:r w:rsidRPr="00BF3546">
        <w:rPr>
          <w:rFonts w:ascii="Times New Roman" w:hAnsi="Times New Roman"/>
          <w:sz w:val="28"/>
          <w:szCs w:val="28"/>
        </w:rPr>
        <w:t>сооружений</w:t>
      </w:r>
      <w:proofErr w:type="spellEnd"/>
      <w:r w:rsidRPr="00BF3546">
        <w:rPr>
          <w:rFonts w:ascii="Times New Roman" w:hAnsi="Times New Roman"/>
          <w:sz w:val="28"/>
          <w:szCs w:val="28"/>
        </w:rPr>
        <w:t>;</w:t>
      </w:r>
    </w:p>
    <w:p w:rsidR="0018371A" w:rsidRPr="00BF3546" w:rsidRDefault="0018371A" w:rsidP="00D40698">
      <w:pPr>
        <w:numPr>
          <w:ilvl w:val="0"/>
          <w:numId w:val="15"/>
        </w:numPr>
        <w:tabs>
          <w:tab w:val="clear" w:pos="1440"/>
        </w:tabs>
        <w:ind w:left="0" w:firstLine="851"/>
        <w:jc w:val="both"/>
        <w:rPr>
          <w:rFonts w:ascii="Times New Roman" w:hAnsi="Times New Roman"/>
          <w:sz w:val="28"/>
          <w:szCs w:val="28"/>
          <w:lang w:val="ru-RU"/>
        </w:rPr>
      </w:pPr>
      <w:r w:rsidRPr="00BF3546">
        <w:rPr>
          <w:rFonts w:ascii="Times New Roman" w:hAnsi="Times New Roman"/>
          <w:sz w:val="28"/>
          <w:szCs w:val="28"/>
          <w:lang w:val="ru-RU"/>
        </w:rPr>
        <w:t>подготовку сил и сре</w:t>
      </w:r>
      <w:proofErr w:type="gramStart"/>
      <w:r w:rsidRPr="00BF3546">
        <w:rPr>
          <w:rFonts w:ascii="Times New Roman" w:hAnsi="Times New Roman"/>
          <w:sz w:val="28"/>
          <w:szCs w:val="28"/>
          <w:lang w:val="ru-RU"/>
        </w:rPr>
        <w:t>дств дл</w:t>
      </w:r>
      <w:proofErr w:type="gramEnd"/>
      <w:r w:rsidRPr="00BF3546">
        <w:rPr>
          <w:rFonts w:ascii="Times New Roman" w:hAnsi="Times New Roman"/>
          <w:sz w:val="28"/>
          <w:szCs w:val="28"/>
          <w:lang w:val="ru-RU"/>
        </w:rPr>
        <w:t>я ликвидации последствий ЧС.</w:t>
      </w:r>
    </w:p>
    <w:p w:rsidR="0018371A" w:rsidRPr="00BF3546" w:rsidRDefault="0018371A" w:rsidP="00D40698">
      <w:pPr>
        <w:ind w:firstLine="851"/>
        <w:jc w:val="both"/>
        <w:rPr>
          <w:rFonts w:ascii="Times New Roman" w:hAnsi="Times New Roman"/>
          <w:b/>
          <w:sz w:val="28"/>
          <w:szCs w:val="28"/>
          <w:u w:val="single"/>
          <w:lang w:val="ru-RU"/>
        </w:rPr>
      </w:pPr>
      <w:r w:rsidRPr="00BF3546">
        <w:rPr>
          <w:rFonts w:ascii="Times New Roman" w:hAnsi="Times New Roman"/>
          <w:b/>
          <w:sz w:val="28"/>
          <w:szCs w:val="28"/>
          <w:u w:val="single"/>
          <w:lang w:val="ru-RU"/>
        </w:rPr>
        <w:t>К основным мероприятиям можно отнести:</w:t>
      </w:r>
    </w:p>
    <w:p w:rsidR="0018371A" w:rsidRPr="00BF3546" w:rsidRDefault="0018371A" w:rsidP="00D40698">
      <w:pPr>
        <w:numPr>
          <w:ilvl w:val="0"/>
          <w:numId w:val="14"/>
        </w:numPr>
        <w:tabs>
          <w:tab w:val="clear" w:pos="1440"/>
        </w:tabs>
        <w:ind w:left="0" w:firstLine="851"/>
        <w:jc w:val="both"/>
        <w:rPr>
          <w:rFonts w:ascii="Times New Roman" w:hAnsi="Times New Roman"/>
          <w:sz w:val="28"/>
          <w:szCs w:val="28"/>
          <w:lang w:val="ru-RU"/>
        </w:rPr>
      </w:pPr>
      <w:r w:rsidRPr="00BF3546">
        <w:rPr>
          <w:rFonts w:ascii="Times New Roman" w:hAnsi="Times New Roman"/>
          <w:sz w:val="28"/>
          <w:szCs w:val="28"/>
          <w:lang w:val="ru-RU"/>
        </w:rPr>
        <w:t>выполнение противопожарных мероприятий в лесных массивах;</w:t>
      </w:r>
    </w:p>
    <w:p w:rsidR="0018371A" w:rsidRPr="005425A9" w:rsidRDefault="007034DB" w:rsidP="00D40698">
      <w:pPr>
        <w:numPr>
          <w:ilvl w:val="0"/>
          <w:numId w:val="14"/>
        </w:numPr>
        <w:ind w:left="0" w:firstLine="851"/>
        <w:jc w:val="both"/>
        <w:rPr>
          <w:rFonts w:ascii="Times New Roman" w:hAnsi="Times New Roman"/>
          <w:sz w:val="28"/>
          <w:szCs w:val="28"/>
          <w:lang w:val="ru-RU"/>
        </w:rPr>
      </w:pPr>
      <w:r w:rsidRPr="005425A9">
        <w:rPr>
          <w:rFonts w:ascii="Times New Roman" w:hAnsi="Times New Roman"/>
          <w:sz w:val="28"/>
          <w:szCs w:val="28"/>
          <w:lang w:val="ru-RU"/>
        </w:rPr>
        <w:t xml:space="preserve">планирование </w:t>
      </w:r>
      <w:r w:rsidR="0018371A" w:rsidRPr="005425A9">
        <w:rPr>
          <w:rFonts w:ascii="Times New Roman" w:hAnsi="Times New Roman"/>
          <w:sz w:val="28"/>
          <w:szCs w:val="28"/>
          <w:lang w:val="ru-RU"/>
        </w:rPr>
        <w:t xml:space="preserve">эвакуации населения и материальных ценностей при возникновении критических подъемов уровня воды </w:t>
      </w:r>
      <w:r w:rsidR="005425A9" w:rsidRPr="005425A9">
        <w:rPr>
          <w:rFonts w:ascii="Times New Roman" w:hAnsi="Times New Roman"/>
          <w:sz w:val="28"/>
          <w:szCs w:val="28"/>
          <w:lang w:val="ru-RU"/>
        </w:rPr>
        <w:t>р.</w:t>
      </w:r>
      <w:r w:rsidR="005425A9" w:rsidRPr="005425A9">
        <w:rPr>
          <w:rFonts w:ascii="Times New Roman" w:hAnsi="Times New Roman"/>
          <w:color w:val="000000"/>
          <w:sz w:val="28"/>
          <w:szCs w:val="28"/>
          <w:lang w:val="ru-RU"/>
        </w:rPr>
        <w:t xml:space="preserve"> </w:t>
      </w:r>
      <w:proofErr w:type="spellStart"/>
      <w:r w:rsidR="005425A9" w:rsidRPr="005425A9">
        <w:rPr>
          <w:rFonts w:ascii="Times New Roman" w:hAnsi="Times New Roman"/>
          <w:color w:val="000000"/>
          <w:sz w:val="28"/>
          <w:szCs w:val="28"/>
          <w:lang w:val="ru-RU"/>
        </w:rPr>
        <w:t>Выпрейка</w:t>
      </w:r>
      <w:proofErr w:type="spellEnd"/>
      <w:r w:rsidR="005425A9" w:rsidRPr="005425A9">
        <w:rPr>
          <w:rFonts w:ascii="Times New Roman" w:hAnsi="Times New Roman"/>
          <w:color w:val="000000"/>
          <w:sz w:val="28"/>
          <w:szCs w:val="28"/>
          <w:lang w:val="ru-RU"/>
        </w:rPr>
        <w:t xml:space="preserve">, р. </w:t>
      </w:r>
      <w:proofErr w:type="spellStart"/>
      <w:r w:rsidR="005425A9" w:rsidRPr="005425A9">
        <w:rPr>
          <w:rFonts w:ascii="Times New Roman" w:hAnsi="Times New Roman"/>
          <w:color w:val="000000"/>
          <w:sz w:val="28"/>
          <w:szCs w:val="28"/>
          <w:lang w:val="ru-RU"/>
        </w:rPr>
        <w:t>Локня</w:t>
      </w:r>
      <w:proofErr w:type="spellEnd"/>
      <w:r w:rsidR="005425A9" w:rsidRPr="005425A9">
        <w:rPr>
          <w:rFonts w:ascii="Times New Roman" w:hAnsi="Times New Roman"/>
          <w:color w:val="000000"/>
          <w:sz w:val="28"/>
          <w:szCs w:val="28"/>
          <w:lang w:val="ru-RU"/>
        </w:rPr>
        <w:t>.</w:t>
      </w:r>
    </w:p>
    <w:p w:rsidR="000D2619" w:rsidRPr="00BF3546" w:rsidRDefault="0018371A" w:rsidP="00D40698">
      <w:pPr>
        <w:numPr>
          <w:ilvl w:val="0"/>
          <w:numId w:val="14"/>
        </w:numPr>
        <w:tabs>
          <w:tab w:val="clear" w:pos="1440"/>
        </w:tabs>
        <w:ind w:left="0" w:firstLine="851"/>
        <w:jc w:val="both"/>
        <w:rPr>
          <w:rFonts w:ascii="Times New Roman" w:hAnsi="Times New Roman"/>
          <w:sz w:val="28"/>
          <w:szCs w:val="28"/>
          <w:lang w:val="ru-RU"/>
        </w:rPr>
      </w:pPr>
      <w:r w:rsidRPr="00BF3546">
        <w:rPr>
          <w:rFonts w:ascii="Times New Roman" w:hAnsi="Times New Roman"/>
          <w:sz w:val="28"/>
          <w:szCs w:val="28"/>
          <w:lang w:val="ru-RU"/>
        </w:rPr>
        <w:t>строительство локальных сооружений инженерной защиты в местах затоплений</w:t>
      </w:r>
      <w:r w:rsidR="000D2619" w:rsidRPr="00BF3546">
        <w:rPr>
          <w:rFonts w:ascii="Times New Roman" w:hAnsi="Times New Roman"/>
          <w:sz w:val="28"/>
          <w:szCs w:val="28"/>
          <w:lang w:val="ru-RU"/>
        </w:rPr>
        <w:t>;</w:t>
      </w:r>
    </w:p>
    <w:p w:rsidR="000D2619" w:rsidRPr="00BF3546" w:rsidRDefault="0018371A" w:rsidP="00D40698">
      <w:pPr>
        <w:widowControl w:val="0"/>
        <w:ind w:firstLine="851"/>
        <w:jc w:val="both"/>
        <w:rPr>
          <w:rFonts w:ascii="Times New Roman" w:hAnsi="Times New Roman"/>
          <w:sz w:val="28"/>
          <w:szCs w:val="28"/>
          <w:lang w:val="ru-RU"/>
        </w:rPr>
      </w:pPr>
      <w:r w:rsidRPr="00BF3546">
        <w:rPr>
          <w:rFonts w:ascii="Times New Roman" w:hAnsi="Times New Roman"/>
          <w:sz w:val="28"/>
          <w:szCs w:val="28"/>
          <w:lang w:val="ru-RU"/>
        </w:rPr>
        <w:t>- размещение системы оповещения населения (</w:t>
      </w:r>
      <w:proofErr w:type="spellStart"/>
      <w:r w:rsidRPr="00BF3546">
        <w:rPr>
          <w:rFonts w:ascii="Times New Roman" w:hAnsi="Times New Roman"/>
          <w:sz w:val="28"/>
          <w:szCs w:val="28"/>
          <w:lang w:val="ru-RU"/>
        </w:rPr>
        <w:t>электросирены</w:t>
      </w:r>
      <w:proofErr w:type="spellEnd"/>
      <w:r w:rsidRPr="00BF3546">
        <w:rPr>
          <w:rFonts w:ascii="Times New Roman" w:hAnsi="Times New Roman"/>
          <w:sz w:val="28"/>
          <w:szCs w:val="28"/>
          <w:lang w:val="ru-RU"/>
        </w:rPr>
        <w:t>) при новом строительстве</w:t>
      </w:r>
      <w:r w:rsidR="00346AD5">
        <w:rPr>
          <w:rFonts w:ascii="Times New Roman" w:hAnsi="Times New Roman"/>
          <w:sz w:val="28"/>
          <w:szCs w:val="28"/>
          <w:lang w:val="ru-RU"/>
        </w:rPr>
        <w:t>;</w:t>
      </w:r>
    </w:p>
    <w:p w:rsidR="00C32112" w:rsidRDefault="0018371A" w:rsidP="00D40698">
      <w:pPr>
        <w:pStyle w:val="1"/>
        <w:numPr>
          <w:ilvl w:val="0"/>
          <w:numId w:val="0"/>
        </w:numPr>
        <w:suppressAutoHyphens/>
        <w:spacing w:before="0" w:after="480"/>
        <w:ind w:firstLine="851"/>
      </w:pPr>
      <w:r w:rsidRPr="00BF3546">
        <w:rPr>
          <w:sz w:val="28"/>
          <w:szCs w:val="28"/>
        </w:rPr>
        <w:t>- устр</w:t>
      </w:r>
      <w:r w:rsidR="00987EC6">
        <w:rPr>
          <w:sz w:val="28"/>
          <w:szCs w:val="28"/>
        </w:rPr>
        <w:t>ойство пожарных резервуаров в нескольких населенных пунктах</w:t>
      </w:r>
      <w:r w:rsidRPr="006814FD">
        <w:t>.</w:t>
      </w:r>
    </w:p>
    <w:p w:rsidR="00111EC5" w:rsidRDefault="00111EC5" w:rsidP="00D40698">
      <w:pPr>
        <w:pStyle w:val="1"/>
        <w:numPr>
          <w:ilvl w:val="0"/>
          <w:numId w:val="0"/>
        </w:numPr>
        <w:suppressAutoHyphens/>
        <w:spacing w:before="0" w:after="480"/>
        <w:ind w:firstLine="851"/>
      </w:pPr>
    </w:p>
    <w:p w:rsidR="00111EC5" w:rsidRPr="005425A9" w:rsidRDefault="00111EC5" w:rsidP="00D40698">
      <w:pPr>
        <w:pStyle w:val="1"/>
        <w:numPr>
          <w:ilvl w:val="0"/>
          <w:numId w:val="0"/>
        </w:numPr>
        <w:suppressAutoHyphens/>
        <w:spacing w:before="0" w:after="480"/>
        <w:ind w:firstLine="851"/>
        <w:sectPr w:rsidR="00111EC5" w:rsidRPr="005425A9" w:rsidSect="00B83F03">
          <w:headerReference w:type="even" r:id="rId16"/>
          <w:headerReference w:type="default" r:id="rId17"/>
          <w:type w:val="continuous"/>
          <w:pgSz w:w="11907" w:h="16840" w:code="9"/>
          <w:pgMar w:top="1134" w:right="850" w:bottom="1134" w:left="1276" w:header="709" w:footer="709" w:gutter="0"/>
          <w:cols w:space="708"/>
          <w:docGrid w:linePitch="360"/>
        </w:sectPr>
      </w:pPr>
    </w:p>
    <w:p w:rsidR="003B398F" w:rsidRDefault="003B398F" w:rsidP="00673CDF">
      <w:pPr>
        <w:pStyle w:val="1"/>
        <w:numPr>
          <w:ilvl w:val="0"/>
          <w:numId w:val="0"/>
        </w:numPr>
        <w:suppressAutoHyphens/>
        <w:spacing w:before="0" w:after="480" w:line="360" w:lineRule="auto"/>
        <w:rPr>
          <w:b/>
          <w:noProof/>
        </w:rPr>
      </w:pPr>
    </w:p>
    <w:p w:rsidR="00634555" w:rsidRPr="00157277" w:rsidRDefault="00DB6EB9" w:rsidP="00157277">
      <w:pPr>
        <w:keepNext/>
        <w:keepLines/>
        <w:pageBreakBefore/>
        <w:suppressAutoHyphens/>
        <w:spacing w:after="240"/>
        <w:ind w:left="432"/>
        <w:jc w:val="center"/>
        <w:outlineLvl w:val="0"/>
        <w:rPr>
          <w:rFonts w:ascii="Times New Roman" w:hAnsi="Times New Roman"/>
          <w:b/>
          <w:bCs/>
          <w:kern w:val="32"/>
          <w:sz w:val="30"/>
          <w:szCs w:val="30"/>
          <w:lang w:val="ru-RU"/>
        </w:rPr>
      </w:pPr>
      <w:bookmarkStart w:id="279" w:name="_Toc76477003"/>
      <w:r w:rsidRPr="00157277">
        <w:rPr>
          <w:rFonts w:ascii="Times New Roman" w:hAnsi="Times New Roman"/>
          <w:b/>
          <w:bCs/>
          <w:kern w:val="32"/>
          <w:sz w:val="30"/>
          <w:szCs w:val="30"/>
          <w:lang w:val="ru-RU"/>
        </w:rPr>
        <w:lastRenderedPageBreak/>
        <w:t>8</w:t>
      </w:r>
      <w:r w:rsidR="00634555" w:rsidRPr="00157277">
        <w:rPr>
          <w:rFonts w:ascii="Times New Roman" w:hAnsi="Times New Roman"/>
          <w:b/>
          <w:bCs/>
          <w:kern w:val="32"/>
          <w:sz w:val="30"/>
          <w:szCs w:val="30"/>
          <w:lang w:val="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79"/>
    </w:p>
    <w:p w:rsidR="003B398F" w:rsidRPr="00157277" w:rsidRDefault="00634555" w:rsidP="00157277">
      <w:pPr>
        <w:ind w:firstLine="851"/>
        <w:jc w:val="both"/>
        <w:rPr>
          <w:rFonts w:ascii="Times New Roman" w:hAnsi="Times New Roman"/>
          <w:sz w:val="28"/>
          <w:szCs w:val="28"/>
          <w:lang w:val="ru-RU"/>
        </w:rPr>
      </w:pPr>
      <w:r w:rsidRPr="00157277">
        <w:rPr>
          <w:rFonts w:ascii="Times New Roman" w:hAnsi="Times New Roman"/>
          <w:sz w:val="28"/>
          <w:szCs w:val="28"/>
          <w:lang w:val="ru-RU"/>
        </w:rPr>
        <w:t>На территории муниципального образования сельское поселение «</w:t>
      </w:r>
      <w:r w:rsidR="00401D59" w:rsidRPr="00157277">
        <w:rPr>
          <w:rFonts w:ascii="Times New Roman" w:hAnsi="Times New Roman"/>
          <w:sz w:val="28"/>
          <w:szCs w:val="28"/>
          <w:lang w:val="ru-RU"/>
        </w:rPr>
        <w:t>Село Головтеево</w:t>
      </w:r>
      <w:r w:rsidRPr="00157277">
        <w:rPr>
          <w:rFonts w:ascii="Times New Roman" w:hAnsi="Times New Roman"/>
          <w:sz w:val="28"/>
          <w:szCs w:val="28"/>
          <w:lang w:val="ru-RU"/>
        </w:rPr>
        <w:t>» отсутствуют населенные пункты, включенные в «Перечень исторических поселений»</w:t>
      </w:r>
      <w:r w:rsidRPr="00157277">
        <w:rPr>
          <w:rFonts w:ascii="Times New Roman" w:hAnsi="Times New Roman" w:hint="eastAsia"/>
          <w:sz w:val="28"/>
          <w:szCs w:val="28"/>
          <w:lang w:val="ru-RU"/>
        </w:rPr>
        <w:t xml:space="preserve"> </w:t>
      </w:r>
      <w:r w:rsidRPr="00157277">
        <w:rPr>
          <w:rFonts w:ascii="Times New Roman" w:hAnsi="Times New Roman"/>
          <w:sz w:val="28"/>
          <w:szCs w:val="28"/>
          <w:lang w:val="ru-RU"/>
        </w:rPr>
        <w:t>(Приказ Министерства культуры Российской Федерации, Министерства регионального развития Российской Федерации от 29 июля 2010 г. N 418/339 г. Москва "Об утверждении перечня исторических поселений").</w:t>
      </w: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34555">
      <w:pPr>
        <w:pStyle w:val="1"/>
        <w:numPr>
          <w:ilvl w:val="0"/>
          <w:numId w:val="0"/>
        </w:numPr>
        <w:suppressAutoHyphens/>
        <w:spacing w:before="0" w:after="480"/>
        <w:ind w:firstLine="851"/>
        <w:rPr>
          <w:noProof/>
          <w:sz w:val="28"/>
          <w:szCs w:val="28"/>
        </w:rPr>
      </w:pPr>
    </w:p>
    <w:p w:rsidR="00064698" w:rsidRDefault="00064698" w:rsidP="00673CDF">
      <w:pPr>
        <w:pStyle w:val="1"/>
        <w:numPr>
          <w:ilvl w:val="0"/>
          <w:numId w:val="0"/>
        </w:numPr>
        <w:suppressAutoHyphens/>
        <w:spacing w:before="0" w:after="480"/>
        <w:rPr>
          <w:noProof/>
          <w:sz w:val="28"/>
          <w:szCs w:val="28"/>
        </w:rPr>
      </w:pPr>
    </w:p>
    <w:p w:rsidR="00CC0D10" w:rsidRDefault="00CC0D10" w:rsidP="00673CDF">
      <w:pPr>
        <w:pStyle w:val="1"/>
        <w:numPr>
          <w:ilvl w:val="0"/>
          <w:numId w:val="0"/>
        </w:numPr>
        <w:suppressAutoHyphens/>
        <w:spacing w:before="0" w:after="480"/>
        <w:rPr>
          <w:noProof/>
          <w:sz w:val="28"/>
          <w:szCs w:val="28"/>
        </w:rPr>
      </w:pPr>
    </w:p>
    <w:p w:rsidR="00CC0D10" w:rsidRDefault="00CC0D10" w:rsidP="00673CDF">
      <w:pPr>
        <w:pStyle w:val="1"/>
        <w:numPr>
          <w:ilvl w:val="0"/>
          <w:numId w:val="0"/>
        </w:numPr>
        <w:suppressAutoHyphens/>
        <w:spacing w:before="0" w:after="480"/>
        <w:rPr>
          <w:noProof/>
          <w:sz w:val="28"/>
          <w:szCs w:val="28"/>
        </w:rPr>
      </w:pPr>
    </w:p>
    <w:p w:rsidR="00064698" w:rsidRPr="00157277" w:rsidRDefault="00DB6EB9" w:rsidP="00157277">
      <w:pPr>
        <w:keepNext/>
        <w:keepLines/>
        <w:pageBreakBefore/>
        <w:suppressAutoHyphens/>
        <w:spacing w:after="240"/>
        <w:ind w:left="432"/>
        <w:jc w:val="center"/>
        <w:outlineLvl w:val="0"/>
        <w:rPr>
          <w:rFonts w:ascii="Times New Roman" w:hAnsi="Times New Roman"/>
          <w:b/>
          <w:bCs/>
          <w:kern w:val="32"/>
          <w:sz w:val="30"/>
          <w:szCs w:val="30"/>
          <w:lang w:val="ru-RU"/>
        </w:rPr>
      </w:pPr>
      <w:bookmarkStart w:id="280" w:name="_Toc76477004"/>
      <w:r w:rsidRPr="00157277">
        <w:rPr>
          <w:rFonts w:ascii="Times New Roman" w:hAnsi="Times New Roman"/>
          <w:b/>
          <w:bCs/>
          <w:kern w:val="32"/>
          <w:sz w:val="30"/>
          <w:szCs w:val="30"/>
          <w:lang w:val="ru-RU"/>
        </w:rPr>
        <w:lastRenderedPageBreak/>
        <w:t>9</w:t>
      </w:r>
      <w:r w:rsidR="00FA7388" w:rsidRPr="00157277">
        <w:rPr>
          <w:rFonts w:ascii="Times New Roman" w:hAnsi="Times New Roman"/>
          <w:b/>
          <w:bCs/>
          <w:kern w:val="32"/>
          <w:sz w:val="30"/>
          <w:szCs w:val="30"/>
          <w:lang w:val="ru-RU"/>
        </w:rPr>
        <w:t>.</w:t>
      </w:r>
      <w:r w:rsidR="00064698" w:rsidRPr="00157277">
        <w:rPr>
          <w:rFonts w:ascii="Times New Roman" w:hAnsi="Times New Roman"/>
          <w:b/>
          <w:bCs/>
          <w:kern w:val="32"/>
          <w:sz w:val="30"/>
          <w:szCs w:val="30"/>
          <w:lang w:val="ru-RU"/>
        </w:rPr>
        <w:t xml:space="preserve">ПЕРЕЧЕНЬ ЗЕМЕЛЬНЫХ УЧАСТКОВ, КОТОРЫЕ ВКЛЮЧАЮТСЯ В ГРАНИЦЫ </w:t>
      </w:r>
      <w:r w:rsidR="00271B3C" w:rsidRPr="00157277">
        <w:rPr>
          <w:rFonts w:ascii="Times New Roman" w:hAnsi="Times New Roman"/>
          <w:b/>
          <w:bCs/>
          <w:kern w:val="32"/>
          <w:sz w:val="30"/>
          <w:szCs w:val="30"/>
          <w:lang w:val="ru-RU"/>
        </w:rPr>
        <w:t xml:space="preserve">НАСЕЛЕННЫХ ПУНКТОВ, ВХОДЯЩИХ В СОСТАВ ПОСЕЛЕНИЯ, </w:t>
      </w:r>
      <w:r w:rsidR="00064698" w:rsidRPr="00157277">
        <w:rPr>
          <w:rFonts w:ascii="Times New Roman" w:hAnsi="Times New Roman"/>
          <w:b/>
          <w:bCs/>
          <w:kern w:val="32"/>
          <w:sz w:val="30"/>
          <w:szCs w:val="30"/>
          <w:lang w:val="ru-RU"/>
        </w:rPr>
        <w:t xml:space="preserve">ИЛИ ИСКЛЮЧАЮТСЯ ИЗ </w:t>
      </w:r>
      <w:r w:rsidR="00271B3C" w:rsidRPr="00157277">
        <w:rPr>
          <w:rFonts w:ascii="Times New Roman" w:hAnsi="Times New Roman"/>
          <w:b/>
          <w:bCs/>
          <w:kern w:val="32"/>
          <w:sz w:val="30"/>
          <w:szCs w:val="30"/>
          <w:lang w:val="ru-RU"/>
        </w:rPr>
        <w:t xml:space="preserve">ИХ </w:t>
      </w:r>
      <w:r w:rsidR="00064698" w:rsidRPr="00157277">
        <w:rPr>
          <w:rFonts w:ascii="Times New Roman" w:hAnsi="Times New Roman"/>
          <w:b/>
          <w:bCs/>
          <w:kern w:val="32"/>
          <w:sz w:val="30"/>
          <w:szCs w:val="30"/>
          <w:lang w:val="ru-RU"/>
        </w:rPr>
        <w:t>ГРАНИЦ, С УКАЗАНИЕМ КАТЕГОРИЙ ЗЕМЕЛЬ, К КОТОРЫМ ПЛАНИРУЕТСЯ ОТНЕСТИ ЭТИ ЗЕМЕЛЬНЫЕ УЧАСТКИ, И ЦЕЛЕЙ ИХ ПЛАНИРУЕМОГО ИСПОЛЬЗОВАНИЯ</w:t>
      </w:r>
      <w:bookmarkEnd w:id="280"/>
    </w:p>
    <w:p w:rsidR="00281605" w:rsidRPr="00157277" w:rsidRDefault="00281605" w:rsidP="00157277">
      <w:pPr>
        <w:ind w:firstLine="851"/>
        <w:jc w:val="both"/>
        <w:rPr>
          <w:rFonts w:ascii="Times New Roman" w:hAnsi="Times New Roman"/>
          <w:sz w:val="28"/>
          <w:szCs w:val="28"/>
          <w:lang w:val="ru-RU"/>
        </w:rPr>
      </w:pPr>
      <w:r w:rsidRPr="00157277">
        <w:rPr>
          <w:rFonts w:ascii="Times New Roman" w:hAnsi="Times New Roman"/>
          <w:sz w:val="28"/>
          <w:szCs w:val="28"/>
          <w:lang w:val="ru-RU"/>
        </w:rPr>
        <w:t xml:space="preserve">Генеральным планом предусмотрены мероприятия по изменению границ деревни </w:t>
      </w:r>
      <w:proofErr w:type="spellStart"/>
      <w:r w:rsidRPr="00157277">
        <w:rPr>
          <w:rFonts w:ascii="Times New Roman" w:hAnsi="Times New Roman"/>
          <w:sz w:val="28"/>
          <w:szCs w:val="28"/>
          <w:lang w:val="ru-RU"/>
        </w:rPr>
        <w:t>Митрофаново</w:t>
      </w:r>
      <w:proofErr w:type="spellEnd"/>
      <w:r w:rsidRPr="00157277">
        <w:rPr>
          <w:rFonts w:ascii="Times New Roman" w:hAnsi="Times New Roman"/>
          <w:sz w:val="28"/>
          <w:szCs w:val="28"/>
          <w:lang w:val="ru-RU"/>
        </w:rPr>
        <w:t>, входящей в состав сельского поселения «Село Головтеево».</w:t>
      </w:r>
    </w:p>
    <w:p w:rsidR="003E3CFC" w:rsidRPr="00157277" w:rsidRDefault="003E3CFC" w:rsidP="00157277">
      <w:pPr>
        <w:ind w:firstLine="851"/>
        <w:jc w:val="both"/>
        <w:rPr>
          <w:rFonts w:ascii="Times New Roman" w:hAnsi="Times New Roman"/>
          <w:sz w:val="28"/>
          <w:szCs w:val="28"/>
          <w:lang w:val="ru-RU"/>
        </w:rPr>
      </w:pPr>
      <w:r w:rsidRPr="00157277">
        <w:rPr>
          <w:rFonts w:ascii="Times New Roman" w:hAnsi="Times New Roman"/>
          <w:sz w:val="28"/>
          <w:szCs w:val="28"/>
          <w:lang w:val="ru-RU"/>
        </w:rPr>
        <w:t>Перечень земельных участков, которые включаются в границы населённых пунктов: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1591"/>
        <w:gridCol w:w="699"/>
        <w:gridCol w:w="1583"/>
        <w:gridCol w:w="1127"/>
        <w:gridCol w:w="1439"/>
        <w:gridCol w:w="833"/>
        <w:gridCol w:w="1796"/>
      </w:tblGrid>
      <w:tr w:rsidR="003E3CFC" w:rsidRPr="003E3CFC" w:rsidTr="0036420E">
        <w:tc>
          <w:tcPr>
            <w:tcW w:w="263" w:type="pct"/>
            <w:shd w:val="clear" w:color="auto" w:fill="auto"/>
            <w:vAlign w:val="center"/>
          </w:tcPr>
          <w:p w:rsidR="003E3CFC" w:rsidRPr="003E3CFC" w:rsidRDefault="003E3CFC" w:rsidP="008851F3">
            <w:pPr>
              <w:jc w:val="center"/>
              <w:rPr>
                <w:rFonts w:ascii="Times New Roman" w:hAnsi="Times New Roman"/>
                <w:b/>
              </w:rPr>
            </w:pPr>
            <w:r w:rsidRPr="003E3CFC">
              <w:rPr>
                <w:rFonts w:ascii="Times New Roman" w:hAnsi="Times New Roman"/>
                <w:b/>
              </w:rPr>
              <w:t>№</w:t>
            </w:r>
          </w:p>
          <w:p w:rsidR="003E3CFC" w:rsidRPr="003E3CFC" w:rsidRDefault="003E3CFC" w:rsidP="008851F3">
            <w:pPr>
              <w:jc w:val="center"/>
              <w:rPr>
                <w:rFonts w:ascii="Times New Roman" w:hAnsi="Times New Roman"/>
                <w:b/>
              </w:rPr>
            </w:pPr>
            <w:r w:rsidRPr="003E3CFC">
              <w:rPr>
                <w:rFonts w:ascii="Times New Roman" w:hAnsi="Times New Roman"/>
                <w:b/>
              </w:rPr>
              <w:t>п/п</w:t>
            </w:r>
          </w:p>
        </w:tc>
        <w:tc>
          <w:tcPr>
            <w:tcW w:w="831"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Местопо</w:t>
            </w:r>
            <w:proofErr w:type="spellEnd"/>
            <w:r>
              <w:rPr>
                <w:rFonts w:ascii="Times New Roman" w:hAnsi="Times New Roman"/>
                <w:b/>
                <w:lang w:val="ru-RU"/>
              </w:rPr>
              <w:t>-</w:t>
            </w:r>
            <w:proofErr w:type="spellStart"/>
            <w:r w:rsidRPr="003E3CFC">
              <w:rPr>
                <w:rFonts w:ascii="Times New Roman" w:hAnsi="Times New Roman"/>
                <w:b/>
              </w:rPr>
              <w:t>ложение</w:t>
            </w:r>
            <w:proofErr w:type="spellEnd"/>
            <w:r w:rsidRPr="003E3CFC">
              <w:rPr>
                <w:rFonts w:ascii="Times New Roman" w:hAnsi="Times New Roman"/>
                <w:b/>
              </w:rPr>
              <w:t xml:space="preserve"> </w:t>
            </w:r>
            <w:proofErr w:type="spellStart"/>
            <w:r w:rsidRPr="003E3CFC">
              <w:rPr>
                <w:rFonts w:ascii="Times New Roman" w:hAnsi="Times New Roman"/>
                <w:b/>
              </w:rPr>
              <w:t>участка</w:t>
            </w:r>
            <w:proofErr w:type="spellEnd"/>
          </w:p>
        </w:tc>
        <w:tc>
          <w:tcPr>
            <w:tcW w:w="365"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Пло</w:t>
            </w:r>
            <w:proofErr w:type="spellEnd"/>
            <w:r>
              <w:rPr>
                <w:rFonts w:ascii="Times New Roman" w:hAnsi="Times New Roman"/>
                <w:b/>
                <w:lang w:val="ru-RU"/>
              </w:rPr>
              <w:t>-</w:t>
            </w:r>
            <w:proofErr w:type="spellStart"/>
            <w:r w:rsidRPr="003E3CFC">
              <w:rPr>
                <w:rFonts w:ascii="Times New Roman" w:hAnsi="Times New Roman"/>
                <w:b/>
              </w:rPr>
              <w:t>щадь</w:t>
            </w:r>
            <w:proofErr w:type="spellEnd"/>
            <w:r w:rsidRPr="003E3CFC">
              <w:rPr>
                <w:rFonts w:ascii="Times New Roman" w:hAnsi="Times New Roman"/>
                <w:b/>
              </w:rPr>
              <w:t xml:space="preserve"> </w:t>
            </w:r>
            <w:proofErr w:type="spellStart"/>
            <w:r w:rsidRPr="003E3CFC">
              <w:rPr>
                <w:rFonts w:ascii="Times New Roman" w:hAnsi="Times New Roman"/>
                <w:b/>
              </w:rPr>
              <w:t>земель</w:t>
            </w:r>
            <w:proofErr w:type="spellEnd"/>
            <w:r w:rsidRPr="003E3CFC">
              <w:rPr>
                <w:rFonts w:ascii="Times New Roman" w:hAnsi="Times New Roman"/>
                <w:b/>
              </w:rPr>
              <w:t>,</w:t>
            </w:r>
          </w:p>
          <w:p w:rsidR="003E3CFC" w:rsidRPr="003E3CFC" w:rsidRDefault="003E3CFC" w:rsidP="008851F3">
            <w:pPr>
              <w:jc w:val="center"/>
              <w:rPr>
                <w:rFonts w:ascii="Times New Roman" w:hAnsi="Times New Roman"/>
                <w:b/>
              </w:rPr>
            </w:pPr>
            <w:proofErr w:type="spellStart"/>
            <w:r w:rsidRPr="003E3CFC">
              <w:rPr>
                <w:rFonts w:ascii="Times New Roman" w:hAnsi="Times New Roman"/>
                <w:b/>
              </w:rPr>
              <w:t>га</w:t>
            </w:r>
            <w:proofErr w:type="spellEnd"/>
          </w:p>
        </w:tc>
        <w:tc>
          <w:tcPr>
            <w:tcW w:w="827" w:type="pct"/>
            <w:shd w:val="clear" w:color="auto" w:fill="auto"/>
            <w:vAlign w:val="center"/>
          </w:tcPr>
          <w:p w:rsidR="003E3CFC" w:rsidRPr="003E3CFC" w:rsidRDefault="003E3CFC" w:rsidP="008851F3">
            <w:pPr>
              <w:jc w:val="center"/>
              <w:rPr>
                <w:rFonts w:ascii="Times New Roman" w:hAnsi="Times New Roman"/>
                <w:b/>
                <w:lang w:val="ru-RU"/>
              </w:rPr>
            </w:pPr>
            <w:r w:rsidRPr="003E3CFC">
              <w:rPr>
                <w:rFonts w:ascii="Times New Roman" w:hAnsi="Times New Roman"/>
                <w:b/>
                <w:lang w:val="ru-RU"/>
              </w:rPr>
              <w:t>Кадастровый номер земельного участка</w:t>
            </w:r>
          </w:p>
        </w:tc>
        <w:tc>
          <w:tcPr>
            <w:tcW w:w="589"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Собствен</w:t>
            </w:r>
            <w:proofErr w:type="spellEnd"/>
            <w:r>
              <w:rPr>
                <w:rFonts w:ascii="Times New Roman" w:hAnsi="Times New Roman"/>
                <w:b/>
                <w:lang w:val="ru-RU"/>
              </w:rPr>
              <w:t>-</w:t>
            </w:r>
            <w:proofErr w:type="spellStart"/>
            <w:r w:rsidRPr="003E3CFC">
              <w:rPr>
                <w:rFonts w:ascii="Times New Roman" w:hAnsi="Times New Roman"/>
                <w:b/>
              </w:rPr>
              <w:t>ность</w:t>
            </w:r>
            <w:proofErr w:type="spellEnd"/>
          </w:p>
          <w:p w:rsidR="003E3CFC" w:rsidRPr="003E3CFC" w:rsidRDefault="003E3CFC" w:rsidP="008851F3">
            <w:pPr>
              <w:jc w:val="center"/>
              <w:rPr>
                <w:rFonts w:ascii="Times New Roman" w:hAnsi="Times New Roman"/>
                <w:b/>
              </w:rPr>
            </w:pPr>
          </w:p>
        </w:tc>
        <w:tc>
          <w:tcPr>
            <w:tcW w:w="752"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Планируемое</w:t>
            </w:r>
            <w:proofErr w:type="spellEnd"/>
          </w:p>
          <w:p w:rsidR="003E3CFC" w:rsidRPr="003E3CFC" w:rsidRDefault="003E3CFC" w:rsidP="008851F3">
            <w:pPr>
              <w:jc w:val="center"/>
              <w:rPr>
                <w:rFonts w:ascii="Times New Roman" w:hAnsi="Times New Roman"/>
                <w:b/>
              </w:rPr>
            </w:pPr>
            <w:proofErr w:type="spellStart"/>
            <w:r w:rsidRPr="003E3CFC">
              <w:rPr>
                <w:rFonts w:ascii="Times New Roman" w:hAnsi="Times New Roman"/>
                <w:b/>
              </w:rPr>
              <w:t>использова</w:t>
            </w:r>
            <w:proofErr w:type="spellEnd"/>
            <w:r>
              <w:rPr>
                <w:rFonts w:ascii="Times New Roman" w:hAnsi="Times New Roman"/>
                <w:b/>
                <w:lang w:val="ru-RU"/>
              </w:rPr>
              <w:t>-</w:t>
            </w:r>
            <w:proofErr w:type="spellStart"/>
            <w:r w:rsidRPr="003E3CFC">
              <w:rPr>
                <w:rFonts w:ascii="Times New Roman" w:hAnsi="Times New Roman"/>
                <w:b/>
              </w:rPr>
              <w:t>ние</w:t>
            </w:r>
            <w:proofErr w:type="spellEnd"/>
          </w:p>
        </w:tc>
        <w:tc>
          <w:tcPr>
            <w:tcW w:w="435"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Срок</w:t>
            </w:r>
            <w:proofErr w:type="spellEnd"/>
            <w:r w:rsidRPr="003E3CFC">
              <w:rPr>
                <w:rFonts w:ascii="Times New Roman" w:hAnsi="Times New Roman"/>
                <w:b/>
              </w:rPr>
              <w:t xml:space="preserve"> </w:t>
            </w:r>
            <w:proofErr w:type="spellStart"/>
            <w:r w:rsidRPr="003E3CFC">
              <w:rPr>
                <w:rFonts w:ascii="Times New Roman" w:hAnsi="Times New Roman"/>
                <w:b/>
              </w:rPr>
              <w:t>реали</w:t>
            </w:r>
            <w:proofErr w:type="spellEnd"/>
            <w:r>
              <w:rPr>
                <w:rFonts w:ascii="Times New Roman" w:hAnsi="Times New Roman"/>
                <w:b/>
                <w:lang w:val="ru-RU"/>
              </w:rPr>
              <w:t>-</w:t>
            </w:r>
            <w:proofErr w:type="spellStart"/>
            <w:r w:rsidRPr="003E3CFC">
              <w:rPr>
                <w:rFonts w:ascii="Times New Roman" w:hAnsi="Times New Roman"/>
                <w:b/>
              </w:rPr>
              <w:t>зации</w:t>
            </w:r>
            <w:proofErr w:type="spellEnd"/>
          </w:p>
        </w:tc>
        <w:tc>
          <w:tcPr>
            <w:tcW w:w="939" w:type="pct"/>
            <w:shd w:val="clear" w:color="auto" w:fill="auto"/>
            <w:vAlign w:val="center"/>
          </w:tcPr>
          <w:p w:rsidR="003E3CFC" w:rsidRPr="003E3CFC" w:rsidRDefault="003E3CFC" w:rsidP="008851F3">
            <w:pPr>
              <w:jc w:val="center"/>
              <w:rPr>
                <w:rFonts w:ascii="Times New Roman" w:hAnsi="Times New Roman"/>
                <w:b/>
              </w:rPr>
            </w:pPr>
            <w:proofErr w:type="spellStart"/>
            <w:r w:rsidRPr="003E3CFC">
              <w:rPr>
                <w:rFonts w:ascii="Times New Roman" w:hAnsi="Times New Roman"/>
                <w:b/>
              </w:rPr>
              <w:t>Планируемая</w:t>
            </w:r>
            <w:proofErr w:type="spellEnd"/>
            <w:r w:rsidRPr="003E3CFC">
              <w:rPr>
                <w:rFonts w:ascii="Times New Roman" w:hAnsi="Times New Roman"/>
                <w:b/>
              </w:rPr>
              <w:t xml:space="preserve"> </w:t>
            </w:r>
            <w:proofErr w:type="spellStart"/>
            <w:r w:rsidRPr="003E3CFC">
              <w:rPr>
                <w:rFonts w:ascii="Times New Roman" w:hAnsi="Times New Roman"/>
                <w:b/>
              </w:rPr>
              <w:t>функциональная</w:t>
            </w:r>
            <w:proofErr w:type="spellEnd"/>
            <w:r w:rsidRPr="003E3CFC">
              <w:rPr>
                <w:rFonts w:ascii="Times New Roman" w:hAnsi="Times New Roman"/>
                <w:b/>
              </w:rPr>
              <w:t xml:space="preserve"> </w:t>
            </w:r>
            <w:proofErr w:type="spellStart"/>
            <w:r w:rsidRPr="003E3CFC">
              <w:rPr>
                <w:rFonts w:ascii="Times New Roman" w:hAnsi="Times New Roman"/>
                <w:b/>
              </w:rPr>
              <w:t>зона</w:t>
            </w:r>
            <w:proofErr w:type="spellEnd"/>
          </w:p>
        </w:tc>
      </w:tr>
      <w:tr w:rsidR="003E3CFC" w:rsidRPr="0092351F" w:rsidTr="0036420E">
        <w:tc>
          <w:tcPr>
            <w:tcW w:w="263" w:type="pct"/>
            <w:shd w:val="clear" w:color="auto" w:fill="auto"/>
            <w:vAlign w:val="center"/>
          </w:tcPr>
          <w:p w:rsidR="003E3CFC" w:rsidRPr="003E3CFC" w:rsidRDefault="00986E17" w:rsidP="008851F3">
            <w:pPr>
              <w:spacing w:before="240"/>
              <w:jc w:val="center"/>
              <w:rPr>
                <w:rFonts w:ascii="Times New Roman" w:hAnsi="Times New Roman"/>
                <w:lang w:val="ru-RU"/>
              </w:rPr>
            </w:pPr>
            <w:r>
              <w:rPr>
                <w:rFonts w:ascii="Times New Roman" w:hAnsi="Times New Roman"/>
                <w:lang w:val="ru-RU"/>
              </w:rPr>
              <w:t>1</w:t>
            </w:r>
          </w:p>
        </w:tc>
        <w:tc>
          <w:tcPr>
            <w:tcW w:w="831" w:type="pct"/>
            <w:shd w:val="clear" w:color="auto" w:fill="auto"/>
            <w:vAlign w:val="center"/>
          </w:tcPr>
          <w:p w:rsidR="003E3CFC" w:rsidRPr="003E3CFC" w:rsidRDefault="003E3CFC" w:rsidP="003E3CFC">
            <w:pPr>
              <w:snapToGrid w:val="0"/>
              <w:jc w:val="center"/>
              <w:rPr>
                <w:rFonts w:ascii="Times New Roman" w:hAnsi="Times New Roman"/>
                <w:lang w:val="ru-RU"/>
              </w:rPr>
            </w:pPr>
            <w:r w:rsidRPr="003E3CFC">
              <w:rPr>
                <w:rFonts w:ascii="Times New Roman" w:hAnsi="Times New Roman"/>
                <w:lang w:val="ru-RU"/>
              </w:rPr>
              <w:t xml:space="preserve">д. </w:t>
            </w:r>
            <w:proofErr w:type="spellStart"/>
            <w:r w:rsidRPr="003E3CFC">
              <w:rPr>
                <w:rFonts w:ascii="Times New Roman" w:hAnsi="Times New Roman"/>
                <w:lang w:val="ru-RU"/>
              </w:rPr>
              <w:t>Митрофаново</w:t>
            </w:r>
            <w:proofErr w:type="spellEnd"/>
          </w:p>
        </w:tc>
        <w:tc>
          <w:tcPr>
            <w:tcW w:w="365" w:type="pct"/>
            <w:shd w:val="clear" w:color="auto" w:fill="auto"/>
            <w:vAlign w:val="center"/>
          </w:tcPr>
          <w:p w:rsidR="003E3CFC" w:rsidRPr="003E3CFC" w:rsidRDefault="003E3CFC" w:rsidP="008851F3">
            <w:pPr>
              <w:snapToGrid w:val="0"/>
              <w:jc w:val="center"/>
              <w:rPr>
                <w:rFonts w:ascii="Times New Roman" w:hAnsi="Times New Roman"/>
                <w:lang w:val="ru-RU"/>
              </w:rPr>
            </w:pPr>
            <w:r w:rsidRPr="003E3CFC">
              <w:rPr>
                <w:rFonts w:ascii="Times New Roman" w:hAnsi="Times New Roman"/>
                <w:lang w:val="ru-RU"/>
              </w:rPr>
              <w:t>0</w:t>
            </w:r>
            <w:r>
              <w:rPr>
                <w:rFonts w:ascii="Times New Roman" w:hAnsi="Times New Roman"/>
                <w:lang w:val="ru-RU"/>
              </w:rPr>
              <w:t>,06</w:t>
            </w:r>
          </w:p>
        </w:tc>
        <w:tc>
          <w:tcPr>
            <w:tcW w:w="827" w:type="pct"/>
            <w:shd w:val="clear" w:color="auto" w:fill="auto"/>
            <w:vAlign w:val="center"/>
          </w:tcPr>
          <w:p w:rsidR="003E3CFC" w:rsidRPr="003E3CFC" w:rsidRDefault="003E3CFC" w:rsidP="003E3CFC">
            <w:pPr>
              <w:snapToGrid w:val="0"/>
              <w:jc w:val="center"/>
              <w:rPr>
                <w:rFonts w:ascii="Times New Roman" w:hAnsi="Times New Roman"/>
                <w:lang w:val="ru-RU"/>
              </w:rPr>
            </w:pPr>
            <w:r w:rsidRPr="003E3CFC">
              <w:rPr>
                <w:rFonts w:ascii="Times New Roman" w:hAnsi="Times New Roman"/>
                <w:lang w:val="ru-RU"/>
              </w:rPr>
              <w:t>40:13:070803:90</w:t>
            </w:r>
          </w:p>
        </w:tc>
        <w:tc>
          <w:tcPr>
            <w:tcW w:w="589" w:type="pct"/>
            <w:shd w:val="clear" w:color="auto" w:fill="auto"/>
            <w:vAlign w:val="center"/>
          </w:tcPr>
          <w:p w:rsidR="003E3CFC" w:rsidRPr="003E3CFC" w:rsidRDefault="003E3CFC" w:rsidP="008851F3">
            <w:pPr>
              <w:snapToGrid w:val="0"/>
              <w:jc w:val="center"/>
              <w:rPr>
                <w:rFonts w:ascii="Times New Roman" w:hAnsi="Times New Roman"/>
                <w:lang w:val="ru-RU"/>
              </w:rPr>
            </w:pPr>
            <w:proofErr w:type="gramStart"/>
            <w:r w:rsidRPr="003E3CFC">
              <w:rPr>
                <w:rFonts w:ascii="Times New Roman" w:hAnsi="Times New Roman"/>
                <w:lang w:val="ru-RU"/>
              </w:rPr>
              <w:t>частная</w:t>
            </w:r>
            <w:proofErr w:type="gramEnd"/>
          </w:p>
        </w:tc>
        <w:tc>
          <w:tcPr>
            <w:tcW w:w="752" w:type="pct"/>
            <w:shd w:val="clear" w:color="auto" w:fill="auto"/>
            <w:vAlign w:val="center"/>
          </w:tcPr>
          <w:p w:rsidR="003E3CFC" w:rsidRPr="003E3CFC" w:rsidRDefault="003E3CFC" w:rsidP="008851F3">
            <w:pPr>
              <w:snapToGrid w:val="0"/>
              <w:jc w:val="center"/>
              <w:rPr>
                <w:rFonts w:ascii="Times New Roman" w:hAnsi="Times New Roman"/>
                <w:lang w:val="ru-RU"/>
              </w:rPr>
            </w:pPr>
            <w:r w:rsidRPr="003E3CFC">
              <w:rPr>
                <w:rFonts w:ascii="Times New Roman" w:hAnsi="Times New Roman"/>
                <w:lang w:val="ru-RU"/>
              </w:rPr>
              <w:t>Приведение в соответствие с назначением земельного участка</w:t>
            </w:r>
          </w:p>
        </w:tc>
        <w:tc>
          <w:tcPr>
            <w:tcW w:w="435" w:type="pct"/>
            <w:shd w:val="clear" w:color="auto" w:fill="auto"/>
            <w:vAlign w:val="center"/>
          </w:tcPr>
          <w:p w:rsidR="003E3CFC" w:rsidRPr="003E3CFC" w:rsidRDefault="003E3CFC" w:rsidP="008851F3">
            <w:pPr>
              <w:snapToGrid w:val="0"/>
              <w:jc w:val="center"/>
              <w:rPr>
                <w:rFonts w:ascii="Times New Roman" w:hAnsi="Times New Roman"/>
                <w:lang w:val="ru-RU"/>
              </w:rPr>
            </w:pPr>
            <w:r w:rsidRPr="003E3CFC">
              <w:rPr>
                <w:rFonts w:ascii="Times New Roman" w:hAnsi="Times New Roman"/>
                <w:lang w:val="ru-RU"/>
              </w:rPr>
              <w:t>2020-2030</w:t>
            </w:r>
          </w:p>
        </w:tc>
        <w:tc>
          <w:tcPr>
            <w:tcW w:w="939"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b w:val="0"/>
                <w:i w:val="0"/>
                <w:sz w:val="20"/>
                <w:szCs w:val="20"/>
                <w:lang w:val="ru-RU"/>
              </w:rPr>
            </w:pPr>
            <w:bookmarkStart w:id="281" w:name="_Toc76477005"/>
            <w:r w:rsidRPr="003E3CFC">
              <w:rPr>
                <w:rFonts w:ascii="Times New Roman" w:hAnsi="Times New Roman" w:cs="Times New Roman" w:hint="eastAsia"/>
                <w:b w:val="0"/>
                <w:i w:val="0"/>
                <w:sz w:val="20"/>
                <w:szCs w:val="20"/>
                <w:lang w:val="ru-RU"/>
              </w:rPr>
              <w:t>Зона</w:t>
            </w:r>
            <w:r w:rsidRPr="003E3CFC">
              <w:rPr>
                <w:rFonts w:ascii="Times New Roman" w:hAnsi="Times New Roman" w:cs="Times New Roman"/>
                <w:b w:val="0"/>
                <w:i w:val="0"/>
                <w:sz w:val="20"/>
                <w:szCs w:val="20"/>
                <w:lang w:val="ru-RU"/>
              </w:rPr>
              <w:t xml:space="preserve"> </w:t>
            </w:r>
            <w:r w:rsidRPr="003E3CFC">
              <w:rPr>
                <w:rFonts w:ascii="Times New Roman" w:hAnsi="Times New Roman" w:cs="Times New Roman" w:hint="eastAsia"/>
                <w:b w:val="0"/>
                <w:i w:val="0"/>
                <w:sz w:val="20"/>
                <w:szCs w:val="20"/>
                <w:lang w:val="ru-RU"/>
              </w:rPr>
              <w:t>застройки</w:t>
            </w:r>
            <w:r w:rsidRPr="003E3CFC">
              <w:rPr>
                <w:rFonts w:ascii="Times New Roman" w:hAnsi="Times New Roman" w:cs="Times New Roman"/>
                <w:b w:val="0"/>
                <w:i w:val="0"/>
                <w:sz w:val="20"/>
                <w:szCs w:val="20"/>
                <w:lang w:val="ru-RU"/>
              </w:rPr>
              <w:t xml:space="preserve"> </w:t>
            </w:r>
            <w:r w:rsidRPr="003E3CFC">
              <w:rPr>
                <w:rFonts w:ascii="Times New Roman" w:hAnsi="Times New Roman" w:cs="Times New Roman" w:hint="eastAsia"/>
                <w:b w:val="0"/>
                <w:i w:val="0"/>
                <w:sz w:val="20"/>
                <w:szCs w:val="20"/>
                <w:lang w:val="ru-RU"/>
              </w:rPr>
              <w:t>индивидуальными</w:t>
            </w:r>
            <w:r w:rsidRPr="003E3CFC">
              <w:rPr>
                <w:rFonts w:ascii="Times New Roman" w:hAnsi="Times New Roman" w:cs="Times New Roman"/>
                <w:b w:val="0"/>
                <w:i w:val="0"/>
                <w:sz w:val="20"/>
                <w:szCs w:val="20"/>
                <w:lang w:val="ru-RU"/>
              </w:rPr>
              <w:t xml:space="preserve"> </w:t>
            </w:r>
            <w:r w:rsidRPr="003E3CFC">
              <w:rPr>
                <w:rFonts w:ascii="Times New Roman" w:hAnsi="Times New Roman" w:cs="Times New Roman" w:hint="eastAsia"/>
                <w:b w:val="0"/>
                <w:i w:val="0"/>
                <w:sz w:val="20"/>
                <w:szCs w:val="20"/>
                <w:lang w:val="ru-RU"/>
              </w:rPr>
              <w:t>жилыми</w:t>
            </w:r>
            <w:r w:rsidRPr="003E3CFC">
              <w:rPr>
                <w:rFonts w:ascii="Times New Roman" w:hAnsi="Times New Roman" w:cs="Times New Roman"/>
                <w:b w:val="0"/>
                <w:i w:val="0"/>
                <w:sz w:val="20"/>
                <w:szCs w:val="20"/>
                <w:lang w:val="ru-RU"/>
              </w:rPr>
              <w:t xml:space="preserve"> </w:t>
            </w:r>
            <w:r w:rsidRPr="003E3CFC">
              <w:rPr>
                <w:rFonts w:ascii="Times New Roman" w:hAnsi="Times New Roman" w:cs="Times New Roman" w:hint="eastAsia"/>
                <w:b w:val="0"/>
                <w:i w:val="0"/>
                <w:sz w:val="20"/>
                <w:szCs w:val="20"/>
                <w:lang w:val="ru-RU"/>
              </w:rPr>
              <w:t>домами</w:t>
            </w:r>
            <w:bookmarkEnd w:id="281"/>
          </w:p>
        </w:tc>
      </w:tr>
      <w:tr w:rsidR="003E3CFC" w:rsidRPr="0092351F" w:rsidTr="0036420E">
        <w:tc>
          <w:tcPr>
            <w:tcW w:w="263" w:type="pct"/>
            <w:shd w:val="clear" w:color="auto" w:fill="auto"/>
            <w:vAlign w:val="center"/>
          </w:tcPr>
          <w:p w:rsidR="003E3CFC" w:rsidRPr="003E3CFC" w:rsidRDefault="00986E17" w:rsidP="008851F3">
            <w:pPr>
              <w:spacing w:before="240"/>
              <w:jc w:val="center"/>
              <w:rPr>
                <w:rFonts w:ascii="Times New Roman" w:hAnsi="Times New Roman"/>
                <w:lang w:val="ru-RU"/>
              </w:rPr>
            </w:pPr>
            <w:r>
              <w:rPr>
                <w:rFonts w:ascii="Times New Roman" w:hAnsi="Times New Roman"/>
                <w:lang w:val="ru-RU"/>
              </w:rPr>
              <w:t>2</w:t>
            </w:r>
          </w:p>
        </w:tc>
        <w:tc>
          <w:tcPr>
            <w:tcW w:w="831" w:type="pct"/>
            <w:shd w:val="clear" w:color="auto" w:fill="auto"/>
            <w:vAlign w:val="center"/>
          </w:tcPr>
          <w:p w:rsidR="003E3CFC" w:rsidRPr="003E3CFC" w:rsidRDefault="003E3CFC" w:rsidP="003E3CFC">
            <w:pPr>
              <w:snapToGrid w:val="0"/>
              <w:jc w:val="center"/>
              <w:rPr>
                <w:rFonts w:ascii="Times New Roman" w:hAnsi="Times New Roman"/>
                <w:lang w:val="ru-RU"/>
              </w:rPr>
            </w:pPr>
            <w:r w:rsidRPr="003E3CFC">
              <w:rPr>
                <w:rFonts w:ascii="Times New Roman" w:hAnsi="Times New Roman"/>
                <w:lang w:val="ru-RU"/>
              </w:rPr>
              <w:t xml:space="preserve">д. </w:t>
            </w:r>
            <w:proofErr w:type="spellStart"/>
            <w:r w:rsidRPr="003E3CFC">
              <w:rPr>
                <w:rFonts w:ascii="Times New Roman" w:hAnsi="Times New Roman"/>
                <w:lang w:val="ru-RU"/>
              </w:rPr>
              <w:t>Митрофаново</w:t>
            </w:r>
            <w:proofErr w:type="spellEnd"/>
          </w:p>
        </w:tc>
        <w:tc>
          <w:tcPr>
            <w:tcW w:w="365" w:type="pct"/>
            <w:shd w:val="clear" w:color="auto" w:fill="auto"/>
            <w:vAlign w:val="center"/>
          </w:tcPr>
          <w:p w:rsidR="003E3CFC" w:rsidRPr="003E3CFC" w:rsidRDefault="003E3CFC" w:rsidP="008851F3">
            <w:pPr>
              <w:snapToGrid w:val="0"/>
              <w:jc w:val="center"/>
              <w:rPr>
                <w:rFonts w:ascii="Times New Roman" w:hAnsi="Times New Roman"/>
                <w:lang w:val="ru-RU"/>
              </w:rPr>
            </w:pPr>
            <w:r>
              <w:rPr>
                <w:rFonts w:ascii="Times New Roman" w:hAnsi="Times New Roman"/>
                <w:lang w:val="ru-RU"/>
              </w:rPr>
              <w:t>0,0</w:t>
            </w:r>
            <w:r w:rsidRPr="003E3CFC">
              <w:rPr>
                <w:rFonts w:ascii="Times New Roman" w:hAnsi="Times New Roman"/>
                <w:lang w:val="ru-RU"/>
              </w:rPr>
              <w:t>4</w:t>
            </w:r>
          </w:p>
        </w:tc>
        <w:tc>
          <w:tcPr>
            <w:tcW w:w="827" w:type="pct"/>
            <w:shd w:val="clear" w:color="auto" w:fill="auto"/>
            <w:vAlign w:val="center"/>
          </w:tcPr>
          <w:p w:rsidR="003E3CFC" w:rsidRPr="003E3CFC" w:rsidRDefault="003E3CFC" w:rsidP="003E3CFC">
            <w:pPr>
              <w:snapToGrid w:val="0"/>
              <w:jc w:val="center"/>
              <w:rPr>
                <w:rFonts w:ascii="Times New Roman" w:hAnsi="Times New Roman"/>
                <w:lang w:val="ru-RU"/>
              </w:rPr>
            </w:pPr>
            <w:r w:rsidRPr="003E3CFC">
              <w:rPr>
                <w:rFonts w:ascii="Times New Roman" w:hAnsi="Times New Roman"/>
                <w:lang w:val="ru-RU"/>
              </w:rPr>
              <w:t>40:13:070803:66</w:t>
            </w:r>
          </w:p>
        </w:tc>
        <w:tc>
          <w:tcPr>
            <w:tcW w:w="589" w:type="pct"/>
            <w:shd w:val="clear" w:color="auto" w:fill="auto"/>
            <w:vAlign w:val="center"/>
          </w:tcPr>
          <w:p w:rsidR="003E3CFC" w:rsidRPr="003E3CFC" w:rsidRDefault="003E3CFC" w:rsidP="008851F3">
            <w:pPr>
              <w:snapToGrid w:val="0"/>
              <w:jc w:val="center"/>
              <w:rPr>
                <w:rFonts w:ascii="Times New Roman" w:hAnsi="Times New Roman"/>
                <w:color w:val="FF0000"/>
              </w:rPr>
            </w:pPr>
            <w:proofErr w:type="spellStart"/>
            <w:r w:rsidRPr="003E3CFC">
              <w:rPr>
                <w:rFonts w:ascii="Times New Roman" w:hAnsi="Times New Roman"/>
              </w:rPr>
              <w:t>частная</w:t>
            </w:r>
            <w:proofErr w:type="spellEnd"/>
          </w:p>
        </w:tc>
        <w:tc>
          <w:tcPr>
            <w:tcW w:w="752" w:type="pct"/>
            <w:shd w:val="clear" w:color="auto" w:fill="auto"/>
            <w:vAlign w:val="center"/>
          </w:tcPr>
          <w:p w:rsidR="003E3CFC" w:rsidRPr="003E3CFC" w:rsidRDefault="003E3CFC" w:rsidP="003E3CFC">
            <w:pPr>
              <w:snapToGrid w:val="0"/>
              <w:jc w:val="center"/>
              <w:rPr>
                <w:rFonts w:ascii="Times New Roman" w:hAnsi="Times New Roman"/>
                <w:color w:val="FF0000"/>
                <w:lang w:val="ru-RU"/>
              </w:rPr>
            </w:pPr>
            <w:r w:rsidRPr="003E3CFC">
              <w:rPr>
                <w:rFonts w:ascii="Times New Roman" w:hAnsi="Times New Roman"/>
                <w:lang w:val="ru-RU"/>
              </w:rPr>
              <w:t>Приведение в соответствие с назначением земельного участка</w:t>
            </w:r>
          </w:p>
        </w:tc>
        <w:tc>
          <w:tcPr>
            <w:tcW w:w="435" w:type="pct"/>
            <w:shd w:val="clear" w:color="auto" w:fill="auto"/>
            <w:vAlign w:val="center"/>
          </w:tcPr>
          <w:p w:rsidR="003E3CFC" w:rsidRPr="003E3CFC" w:rsidRDefault="003E3CFC" w:rsidP="008851F3">
            <w:pPr>
              <w:jc w:val="center"/>
              <w:rPr>
                <w:rFonts w:ascii="Times New Roman" w:hAnsi="Times New Roman"/>
              </w:rPr>
            </w:pPr>
            <w:r w:rsidRPr="003E3CFC">
              <w:rPr>
                <w:rFonts w:ascii="Times New Roman" w:hAnsi="Times New Roman"/>
              </w:rPr>
              <w:t>2020-2030</w:t>
            </w:r>
          </w:p>
        </w:tc>
        <w:tc>
          <w:tcPr>
            <w:tcW w:w="939" w:type="pct"/>
            <w:shd w:val="clear" w:color="auto" w:fill="auto"/>
            <w:vAlign w:val="center"/>
          </w:tcPr>
          <w:p w:rsidR="003E3CFC" w:rsidRPr="003E3CFC" w:rsidRDefault="003E3CFC" w:rsidP="003E3CFC">
            <w:pPr>
              <w:jc w:val="center"/>
              <w:rPr>
                <w:rFonts w:ascii="Times New Roman" w:hAnsi="Times New Roman"/>
                <w:lang w:val="ru-RU"/>
              </w:rPr>
            </w:pPr>
            <w:r w:rsidRPr="003E3CFC">
              <w:rPr>
                <w:rFonts w:ascii="Times New Roman" w:hAnsi="Times New Roman"/>
                <w:lang w:val="ru-RU"/>
              </w:rPr>
              <w:t>Зона застройки индивидуальными жилыми домами</w:t>
            </w:r>
          </w:p>
        </w:tc>
      </w:tr>
      <w:tr w:rsidR="003E3CFC" w:rsidRPr="003E3CFC" w:rsidTr="0036420E">
        <w:tc>
          <w:tcPr>
            <w:tcW w:w="1093" w:type="pct"/>
            <w:gridSpan w:val="2"/>
            <w:shd w:val="clear" w:color="auto" w:fill="auto"/>
            <w:vAlign w:val="center"/>
          </w:tcPr>
          <w:p w:rsidR="003E3CFC" w:rsidRPr="003E3CFC" w:rsidRDefault="003E3CFC" w:rsidP="003E3CFC">
            <w:pPr>
              <w:snapToGrid w:val="0"/>
              <w:rPr>
                <w:rFonts w:ascii="Times New Roman" w:hAnsi="Times New Roman"/>
                <w:b/>
                <w:lang w:val="ru-RU"/>
              </w:rPr>
            </w:pPr>
            <w:r w:rsidRPr="003E3CFC">
              <w:rPr>
                <w:rFonts w:ascii="Times New Roman" w:hAnsi="Times New Roman"/>
                <w:b/>
                <w:lang w:val="ru-RU"/>
              </w:rPr>
              <w:t>Итого:</w:t>
            </w:r>
          </w:p>
        </w:tc>
        <w:tc>
          <w:tcPr>
            <w:tcW w:w="365" w:type="pct"/>
            <w:shd w:val="clear" w:color="auto" w:fill="auto"/>
            <w:vAlign w:val="center"/>
          </w:tcPr>
          <w:p w:rsidR="003E3CFC" w:rsidRPr="003E3CFC" w:rsidRDefault="00281605" w:rsidP="008851F3">
            <w:pPr>
              <w:snapToGrid w:val="0"/>
              <w:jc w:val="center"/>
              <w:rPr>
                <w:rFonts w:ascii="Times New Roman" w:hAnsi="Times New Roman"/>
                <w:b/>
                <w:lang w:val="ru-RU"/>
              </w:rPr>
            </w:pPr>
            <w:r>
              <w:rPr>
                <w:rFonts w:ascii="Times New Roman" w:hAnsi="Times New Roman"/>
                <w:b/>
                <w:lang w:val="ru-RU"/>
              </w:rPr>
              <w:t>0,1</w:t>
            </w:r>
          </w:p>
        </w:tc>
        <w:tc>
          <w:tcPr>
            <w:tcW w:w="827"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i w:val="0"/>
                <w:iCs w:val="0"/>
                <w:sz w:val="20"/>
                <w:szCs w:val="20"/>
                <w:lang w:val="ru-RU"/>
              </w:rPr>
            </w:pPr>
            <w:bookmarkStart w:id="282" w:name="_Toc76477006"/>
            <w:r>
              <w:rPr>
                <w:rFonts w:ascii="Times New Roman" w:hAnsi="Times New Roman" w:cs="Times New Roman"/>
                <w:i w:val="0"/>
                <w:iCs w:val="0"/>
                <w:sz w:val="20"/>
                <w:szCs w:val="20"/>
                <w:lang w:val="ru-RU"/>
              </w:rPr>
              <w:t>х</w:t>
            </w:r>
            <w:bookmarkEnd w:id="282"/>
          </w:p>
        </w:tc>
        <w:tc>
          <w:tcPr>
            <w:tcW w:w="589"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i w:val="0"/>
                <w:iCs w:val="0"/>
                <w:sz w:val="20"/>
                <w:szCs w:val="20"/>
                <w:lang w:val="ru-RU"/>
              </w:rPr>
            </w:pPr>
            <w:bookmarkStart w:id="283" w:name="_Toc76477007"/>
            <w:r>
              <w:rPr>
                <w:rFonts w:ascii="Times New Roman" w:hAnsi="Times New Roman" w:cs="Times New Roman"/>
                <w:i w:val="0"/>
                <w:iCs w:val="0"/>
                <w:sz w:val="20"/>
                <w:szCs w:val="20"/>
                <w:lang w:val="ru-RU"/>
              </w:rPr>
              <w:t>х</w:t>
            </w:r>
            <w:bookmarkEnd w:id="283"/>
          </w:p>
        </w:tc>
        <w:tc>
          <w:tcPr>
            <w:tcW w:w="752"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i w:val="0"/>
                <w:iCs w:val="0"/>
                <w:sz w:val="20"/>
                <w:szCs w:val="20"/>
                <w:lang w:val="ru-RU"/>
              </w:rPr>
            </w:pPr>
            <w:bookmarkStart w:id="284" w:name="_Toc76477008"/>
            <w:r>
              <w:rPr>
                <w:rFonts w:ascii="Times New Roman" w:hAnsi="Times New Roman" w:cs="Times New Roman"/>
                <w:i w:val="0"/>
                <w:iCs w:val="0"/>
                <w:sz w:val="20"/>
                <w:szCs w:val="20"/>
                <w:lang w:val="ru-RU"/>
              </w:rPr>
              <w:t>х</w:t>
            </w:r>
            <w:bookmarkEnd w:id="284"/>
          </w:p>
        </w:tc>
        <w:tc>
          <w:tcPr>
            <w:tcW w:w="435"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i w:val="0"/>
                <w:iCs w:val="0"/>
                <w:sz w:val="20"/>
                <w:szCs w:val="20"/>
                <w:lang w:val="ru-RU"/>
              </w:rPr>
            </w:pPr>
            <w:bookmarkStart w:id="285" w:name="_Toc76477009"/>
            <w:r>
              <w:rPr>
                <w:rFonts w:ascii="Times New Roman" w:hAnsi="Times New Roman" w:cs="Times New Roman"/>
                <w:i w:val="0"/>
                <w:iCs w:val="0"/>
                <w:sz w:val="20"/>
                <w:szCs w:val="20"/>
                <w:lang w:val="ru-RU"/>
              </w:rPr>
              <w:t>х</w:t>
            </w:r>
            <w:bookmarkEnd w:id="285"/>
          </w:p>
        </w:tc>
        <w:tc>
          <w:tcPr>
            <w:tcW w:w="939" w:type="pct"/>
            <w:shd w:val="clear" w:color="auto" w:fill="auto"/>
            <w:vAlign w:val="center"/>
          </w:tcPr>
          <w:p w:rsidR="003E3CFC" w:rsidRPr="003E3CFC" w:rsidRDefault="003E3CFC" w:rsidP="008851F3">
            <w:pPr>
              <w:pStyle w:val="20"/>
              <w:spacing w:before="0" w:after="0"/>
              <w:jc w:val="center"/>
              <w:rPr>
                <w:rFonts w:ascii="Times New Roman" w:hAnsi="Times New Roman" w:cs="Times New Roman"/>
                <w:i w:val="0"/>
                <w:iCs w:val="0"/>
                <w:sz w:val="20"/>
                <w:szCs w:val="20"/>
                <w:lang w:val="ru-RU"/>
              </w:rPr>
            </w:pPr>
            <w:bookmarkStart w:id="286" w:name="_Toc76477010"/>
            <w:r>
              <w:rPr>
                <w:rFonts w:ascii="Times New Roman" w:hAnsi="Times New Roman" w:cs="Times New Roman"/>
                <w:i w:val="0"/>
                <w:iCs w:val="0"/>
                <w:sz w:val="20"/>
                <w:szCs w:val="20"/>
                <w:lang w:val="ru-RU"/>
              </w:rPr>
              <w:t>х</w:t>
            </w:r>
            <w:bookmarkEnd w:id="286"/>
          </w:p>
        </w:tc>
      </w:tr>
    </w:tbl>
    <w:p w:rsidR="003E3CFC" w:rsidRPr="0029624E" w:rsidRDefault="003E3CFC" w:rsidP="0029624E">
      <w:pPr>
        <w:pStyle w:val="1"/>
        <w:numPr>
          <w:ilvl w:val="0"/>
          <w:numId w:val="0"/>
        </w:numPr>
        <w:suppressAutoHyphens/>
        <w:spacing w:before="0"/>
        <w:ind w:firstLine="851"/>
        <w:rPr>
          <w:noProof/>
          <w:sz w:val="28"/>
          <w:szCs w:val="28"/>
        </w:rPr>
      </w:pPr>
    </w:p>
    <w:p w:rsidR="00281605" w:rsidRPr="0029624E" w:rsidRDefault="00281605" w:rsidP="00281605">
      <w:pPr>
        <w:pStyle w:val="1"/>
        <w:numPr>
          <w:ilvl w:val="0"/>
          <w:numId w:val="0"/>
        </w:numPr>
        <w:suppressAutoHyphens/>
        <w:spacing w:before="0"/>
        <w:ind w:firstLine="851"/>
      </w:pPr>
      <w:r w:rsidRPr="0029624E">
        <w:rPr>
          <w:noProof/>
          <w:sz w:val="28"/>
          <w:szCs w:val="28"/>
        </w:rPr>
        <w:t>Территория сельского поселения «</w:t>
      </w:r>
      <w:r>
        <w:rPr>
          <w:noProof/>
          <w:sz w:val="28"/>
          <w:szCs w:val="28"/>
        </w:rPr>
        <w:t>Село Головтеево</w:t>
      </w:r>
      <w:r w:rsidRPr="0029624E">
        <w:rPr>
          <w:noProof/>
          <w:sz w:val="28"/>
          <w:szCs w:val="28"/>
        </w:rPr>
        <w:t xml:space="preserve">» составляет </w:t>
      </w:r>
      <w:r w:rsidRPr="00D16DCE">
        <w:rPr>
          <w:sz w:val="28"/>
          <w:szCs w:val="28"/>
          <w:lang w:eastAsia="zh-CN"/>
        </w:rPr>
        <w:t>7498</w:t>
      </w:r>
      <w:r w:rsidRPr="00D16DCE">
        <w:rPr>
          <w:bCs/>
          <w:sz w:val="28"/>
          <w:szCs w:val="28"/>
        </w:rPr>
        <w:t xml:space="preserve">,0 </w:t>
      </w:r>
      <w:r w:rsidRPr="0029624E">
        <w:rPr>
          <w:noProof/>
          <w:sz w:val="28"/>
          <w:szCs w:val="28"/>
        </w:rPr>
        <w:t>га.</w:t>
      </w:r>
      <w:r w:rsidRPr="0029624E">
        <w:t xml:space="preserve"> </w:t>
      </w:r>
    </w:p>
    <w:p w:rsidR="00281605" w:rsidRDefault="00281605" w:rsidP="00281605">
      <w:pPr>
        <w:pStyle w:val="1"/>
        <w:numPr>
          <w:ilvl w:val="0"/>
          <w:numId w:val="0"/>
        </w:numPr>
        <w:suppressAutoHyphens/>
        <w:spacing w:before="0"/>
        <w:ind w:firstLine="851"/>
        <w:rPr>
          <w:noProof/>
          <w:sz w:val="28"/>
          <w:szCs w:val="28"/>
        </w:rPr>
      </w:pPr>
      <w:r w:rsidRPr="0029624E">
        <w:rPr>
          <w:noProof/>
          <w:sz w:val="28"/>
          <w:szCs w:val="28"/>
        </w:rPr>
        <w:t>На расчетный срок Генеральным планом предложений по изменению границ муниципального образования не предусмотрено.</w:t>
      </w:r>
    </w:p>
    <w:p w:rsidR="0029624E" w:rsidRPr="0029624E" w:rsidRDefault="0029624E" w:rsidP="00064698">
      <w:pPr>
        <w:pStyle w:val="1"/>
        <w:numPr>
          <w:ilvl w:val="0"/>
          <w:numId w:val="0"/>
        </w:numPr>
        <w:suppressAutoHyphens/>
        <w:spacing w:before="0" w:after="480"/>
        <w:ind w:firstLine="851"/>
        <w:rPr>
          <w:noProof/>
          <w:sz w:val="28"/>
          <w:szCs w:val="28"/>
        </w:rPr>
      </w:pPr>
    </w:p>
    <w:sectPr w:rsidR="0029624E" w:rsidRPr="0029624E" w:rsidSect="008743BD">
      <w:type w:val="continuous"/>
      <w:pgSz w:w="11907" w:h="16840"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64E" w:rsidRDefault="0098664E" w:rsidP="00D924A2">
      <w:r>
        <w:separator/>
      </w:r>
    </w:p>
  </w:endnote>
  <w:endnote w:type="continuationSeparator" w:id="0">
    <w:p w:rsidR="0098664E" w:rsidRDefault="0098664E"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6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56" w:rsidRDefault="008E5456">
    <w:pPr>
      <w:pStyle w:val="aff6"/>
      <w:jc w:val="right"/>
    </w:pPr>
  </w:p>
  <w:p w:rsidR="008E5456" w:rsidRDefault="008E5456" w:rsidP="008851F3">
    <w:pPr>
      <w:pStyle w:val="aff6"/>
      <w:jc w:val="right"/>
    </w:pPr>
  </w:p>
  <w:p w:rsidR="008E5456" w:rsidRDefault="008E5456">
    <w:pPr>
      <w:pStyle w:val="aff6"/>
      <w:jc w:val="center"/>
    </w:pPr>
  </w:p>
  <w:p w:rsidR="008E5456" w:rsidRDefault="008E5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56" w:rsidRDefault="008E5456">
    <w:pPr>
      <w:pStyle w:val="aff6"/>
      <w:jc w:val="right"/>
    </w:pPr>
  </w:p>
  <w:p w:rsidR="008E5456" w:rsidRDefault="008E5456">
    <w:pPr>
      <w:pStyle w:val="aff6"/>
      <w:jc w:val="center"/>
    </w:pPr>
  </w:p>
  <w:p w:rsidR="008E5456" w:rsidRDefault="008E54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56" w:rsidRDefault="008E5456">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64E" w:rsidRDefault="0098664E" w:rsidP="00D924A2">
      <w:r>
        <w:separator/>
      </w:r>
    </w:p>
  </w:footnote>
  <w:footnote w:type="continuationSeparator" w:id="0">
    <w:p w:rsidR="0098664E" w:rsidRDefault="0098664E"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456" w:rsidRDefault="008E5456">
    <w:pPr>
      <w:pStyle w:val="aff4"/>
      <w:ind w:right="360"/>
    </w:pPr>
  </w:p>
  <w:p w:rsidR="008E5456" w:rsidRDefault="008E5456">
    <w:pPr>
      <w:pStyle w:val="aff4"/>
      <w:ind w:right="360"/>
    </w:pPr>
  </w:p>
  <w:p w:rsidR="008E5456" w:rsidRDefault="008E54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36335"/>
      <w:docPartObj>
        <w:docPartGallery w:val="Page Numbers (Top of Page)"/>
        <w:docPartUnique/>
      </w:docPartObj>
    </w:sdtPr>
    <w:sdtEndPr/>
    <w:sdtContent>
      <w:p w:rsidR="008E5456" w:rsidRDefault="008E5456">
        <w:pPr>
          <w:pStyle w:val="aff4"/>
          <w:jc w:val="center"/>
        </w:pPr>
        <w:r>
          <w:fldChar w:fldCharType="begin"/>
        </w:r>
        <w:r>
          <w:instrText xml:space="preserve"> PAGE   \* MERGEFORMAT </w:instrText>
        </w:r>
        <w:r>
          <w:fldChar w:fldCharType="separate"/>
        </w:r>
        <w:r w:rsidR="0092351F">
          <w:rPr>
            <w:noProof/>
          </w:rPr>
          <w:t>6</w:t>
        </w:r>
        <w:r>
          <w:rPr>
            <w:noProof/>
          </w:rPr>
          <w:fldChar w:fldCharType="end"/>
        </w:r>
      </w:p>
    </w:sdtContent>
  </w:sdt>
  <w:p w:rsidR="008E5456" w:rsidRDefault="008E5456">
    <w:pPr>
      <w:pStyle w:val="aff4"/>
      <w:ind w:right="360"/>
    </w:pPr>
  </w:p>
  <w:p w:rsidR="008E5456" w:rsidRDefault="008E54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7">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8">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9">
    <w:nsid w:val="0ADE0DD3"/>
    <w:multiLevelType w:val="hybridMultilevel"/>
    <w:tmpl w:val="C67E6EF4"/>
    <w:lvl w:ilvl="0" w:tplc="C5AE1B18">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0DAE6DD8"/>
    <w:multiLevelType w:val="hybridMultilevel"/>
    <w:tmpl w:val="C47EC674"/>
    <w:lvl w:ilvl="0" w:tplc="09AC7B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0750046"/>
    <w:multiLevelType w:val="hybridMultilevel"/>
    <w:tmpl w:val="FB8264E6"/>
    <w:lvl w:ilvl="0" w:tplc="63E260AE">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3">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9E3F45"/>
    <w:multiLevelType w:val="hybridMultilevel"/>
    <w:tmpl w:val="C04CA6E0"/>
    <w:lvl w:ilvl="0" w:tplc="81565E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1B038FF"/>
    <w:multiLevelType w:val="multilevel"/>
    <w:tmpl w:val="BEE01520"/>
    <w:lvl w:ilvl="0">
      <w:start w:val="1"/>
      <w:numFmt w:val="decimal"/>
      <w:lvlText w:val="%1."/>
      <w:lvlJc w:val="left"/>
      <w:pPr>
        <w:ind w:left="1637"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3166F5F"/>
    <w:multiLevelType w:val="hybridMultilevel"/>
    <w:tmpl w:val="E30843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C0D4318"/>
    <w:multiLevelType w:val="multilevel"/>
    <w:tmpl w:val="60EA7A46"/>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4616"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3971CD"/>
    <w:multiLevelType w:val="hybridMultilevel"/>
    <w:tmpl w:val="343A0338"/>
    <w:lvl w:ilvl="0" w:tplc="C3646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BB60FA5"/>
    <w:multiLevelType w:val="multilevel"/>
    <w:tmpl w:val="8C4227C4"/>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858"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2E1597"/>
    <w:multiLevelType w:val="hybridMultilevel"/>
    <w:tmpl w:val="166695F4"/>
    <w:lvl w:ilvl="0" w:tplc="EFC89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6">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7">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8">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9">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30">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31">
    <w:nsid w:val="67074E04"/>
    <w:multiLevelType w:val="multilevel"/>
    <w:tmpl w:val="8892B2B8"/>
    <w:lvl w:ilvl="0">
      <w:start w:val="2"/>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33">
    <w:nsid w:val="6FA8537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34">
    <w:nsid w:val="702C2101"/>
    <w:multiLevelType w:val="multilevel"/>
    <w:tmpl w:val="96B62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37">
    <w:nsid w:val="7B8C7C57"/>
    <w:multiLevelType w:val="hybridMultilevel"/>
    <w:tmpl w:val="FD068E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8">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9">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37"/>
  </w:num>
  <w:num w:numId="3">
    <w:abstractNumId w:val="32"/>
  </w:num>
  <w:num w:numId="4">
    <w:abstractNumId w:val="12"/>
  </w:num>
  <w:num w:numId="5">
    <w:abstractNumId w:val="19"/>
  </w:num>
  <w:num w:numId="6">
    <w:abstractNumId w:val="7"/>
  </w:num>
  <w:num w:numId="7">
    <w:abstractNumId w:val="25"/>
  </w:num>
  <w:num w:numId="8">
    <w:abstractNumId w:val="8"/>
  </w:num>
  <w:num w:numId="9">
    <w:abstractNumId w:val="23"/>
  </w:num>
  <w:num w:numId="10">
    <w:abstractNumId w:val="28"/>
  </w:num>
  <w:num w:numId="11">
    <w:abstractNumId w:val="38"/>
  </w:num>
  <w:num w:numId="12">
    <w:abstractNumId w:val="18"/>
  </w:num>
  <w:num w:numId="13">
    <w:abstractNumId w:val="14"/>
  </w:num>
  <w:num w:numId="14">
    <w:abstractNumId w:val="22"/>
  </w:num>
  <w:num w:numId="15">
    <w:abstractNumId w:val="35"/>
  </w:num>
  <w:num w:numId="16">
    <w:abstractNumId w:val="1"/>
  </w:num>
  <w:num w:numId="17">
    <w:abstractNumId w:val="0"/>
  </w:num>
  <w:num w:numId="18">
    <w:abstractNumId w:val="5"/>
  </w:num>
  <w:num w:numId="19">
    <w:abstractNumId w:val="27"/>
  </w:num>
  <w:num w:numId="20">
    <w:abstractNumId w:val="39"/>
  </w:num>
  <w:num w:numId="21">
    <w:abstractNumId w:val="4"/>
  </w:num>
  <w:num w:numId="22">
    <w:abstractNumId w:val="26"/>
  </w:num>
  <w:num w:numId="23">
    <w:abstractNumId w:val="13"/>
  </w:num>
  <w:num w:numId="24">
    <w:abstractNumId w:val="10"/>
  </w:num>
  <w:num w:numId="25">
    <w:abstractNumId w:val="17"/>
  </w:num>
  <w:num w:numId="26">
    <w:abstractNumId w:val="30"/>
  </w:num>
  <w:num w:numId="27">
    <w:abstractNumId w:val="33"/>
  </w:num>
  <w:num w:numId="28">
    <w:abstractNumId w:val="24"/>
  </w:num>
  <w:num w:numId="29">
    <w:abstractNumId w:val="11"/>
  </w:num>
  <w:num w:numId="30">
    <w:abstractNumId w:val="31"/>
  </w:num>
  <w:num w:numId="31">
    <w:abstractNumId w:val="2"/>
  </w:num>
  <w:num w:numId="32">
    <w:abstractNumId w:val="34"/>
  </w:num>
  <w:num w:numId="33">
    <w:abstractNumId w:val="15"/>
  </w:num>
  <w:num w:numId="34">
    <w:abstractNumId w:val="21"/>
  </w:num>
  <w:num w:numId="35">
    <w:abstractNumId w:val="9"/>
  </w:num>
  <w:num w:numId="36">
    <w:abstractNumId w:val="16"/>
  </w:num>
  <w:num w:numId="37">
    <w:abstractNumId w:val="32"/>
  </w:num>
  <w:num w:numId="3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5611"/>
    <w:rsid w:val="000056C0"/>
    <w:rsid w:val="000056EE"/>
    <w:rsid w:val="00005921"/>
    <w:rsid w:val="00005F85"/>
    <w:rsid w:val="00006083"/>
    <w:rsid w:val="000064E6"/>
    <w:rsid w:val="00006581"/>
    <w:rsid w:val="00006792"/>
    <w:rsid w:val="00006D57"/>
    <w:rsid w:val="00006DFB"/>
    <w:rsid w:val="00006E07"/>
    <w:rsid w:val="000104F3"/>
    <w:rsid w:val="00010EE6"/>
    <w:rsid w:val="000111DF"/>
    <w:rsid w:val="00012E42"/>
    <w:rsid w:val="000131CA"/>
    <w:rsid w:val="000137FD"/>
    <w:rsid w:val="00013976"/>
    <w:rsid w:val="0001453E"/>
    <w:rsid w:val="000145E8"/>
    <w:rsid w:val="00015E88"/>
    <w:rsid w:val="00016020"/>
    <w:rsid w:val="00016340"/>
    <w:rsid w:val="000169BD"/>
    <w:rsid w:val="00016A38"/>
    <w:rsid w:val="00017592"/>
    <w:rsid w:val="00017682"/>
    <w:rsid w:val="0001781A"/>
    <w:rsid w:val="00017840"/>
    <w:rsid w:val="0001792C"/>
    <w:rsid w:val="000205CF"/>
    <w:rsid w:val="00020EF7"/>
    <w:rsid w:val="00021166"/>
    <w:rsid w:val="000218FA"/>
    <w:rsid w:val="00021A4D"/>
    <w:rsid w:val="000221B7"/>
    <w:rsid w:val="0002283A"/>
    <w:rsid w:val="00022B73"/>
    <w:rsid w:val="00022D94"/>
    <w:rsid w:val="00023B74"/>
    <w:rsid w:val="00024936"/>
    <w:rsid w:val="00024D33"/>
    <w:rsid w:val="00024F0F"/>
    <w:rsid w:val="00025218"/>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441E"/>
    <w:rsid w:val="000444B7"/>
    <w:rsid w:val="00044768"/>
    <w:rsid w:val="00044775"/>
    <w:rsid w:val="00044A0F"/>
    <w:rsid w:val="00045437"/>
    <w:rsid w:val="00045EE2"/>
    <w:rsid w:val="000461A1"/>
    <w:rsid w:val="00046613"/>
    <w:rsid w:val="00046A09"/>
    <w:rsid w:val="00046BF6"/>
    <w:rsid w:val="00047838"/>
    <w:rsid w:val="00047B35"/>
    <w:rsid w:val="00050614"/>
    <w:rsid w:val="0005093A"/>
    <w:rsid w:val="00050CB4"/>
    <w:rsid w:val="000519CD"/>
    <w:rsid w:val="000519F5"/>
    <w:rsid w:val="00051A5D"/>
    <w:rsid w:val="00051A8C"/>
    <w:rsid w:val="00052369"/>
    <w:rsid w:val="00052F82"/>
    <w:rsid w:val="00052FF7"/>
    <w:rsid w:val="00053111"/>
    <w:rsid w:val="00053C00"/>
    <w:rsid w:val="00053E4B"/>
    <w:rsid w:val="00054A9F"/>
    <w:rsid w:val="00054E09"/>
    <w:rsid w:val="00054F97"/>
    <w:rsid w:val="000551A5"/>
    <w:rsid w:val="000554E3"/>
    <w:rsid w:val="000554FB"/>
    <w:rsid w:val="00055527"/>
    <w:rsid w:val="00055567"/>
    <w:rsid w:val="00055C84"/>
    <w:rsid w:val="000579E0"/>
    <w:rsid w:val="00057BBE"/>
    <w:rsid w:val="00060491"/>
    <w:rsid w:val="00061CF1"/>
    <w:rsid w:val="00061FE9"/>
    <w:rsid w:val="00064698"/>
    <w:rsid w:val="0006469B"/>
    <w:rsid w:val="0006579C"/>
    <w:rsid w:val="00065BFA"/>
    <w:rsid w:val="00065FA2"/>
    <w:rsid w:val="000661E9"/>
    <w:rsid w:val="00067546"/>
    <w:rsid w:val="00067A6B"/>
    <w:rsid w:val="00070A6B"/>
    <w:rsid w:val="00070F5D"/>
    <w:rsid w:val="000715C2"/>
    <w:rsid w:val="0007166D"/>
    <w:rsid w:val="00071CF2"/>
    <w:rsid w:val="00071F7D"/>
    <w:rsid w:val="00071FB6"/>
    <w:rsid w:val="00072400"/>
    <w:rsid w:val="0007243C"/>
    <w:rsid w:val="00072E48"/>
    <w:rsid w:val="00072EDA"/>
    <w:rsid w:val="00073168"/>
    <w:rsid w:val="00073536"/>
    <w:rsid w:val="00073552"/>
    <w:rsid w:val="00073AC5"/>
    <w:rsid w:val="00073DFE"/>
    <w:rsid w:val="000740F8"/>
    <w:rsid w:val="00074F32"/>
    <w:rsid w:val="0007647F"/>
    <w:rsid w:val="00076A2F"/>
    <w:rsid w:val="00076EB5"/>
    <w:rsid w:val="00077196"/>
    <w:rsid w:val="00077528"/>
    <w:rsid w:val="000775BE"/>
    <w:rsid w:val="00077657"/>
    <w:rsid w:val="00077BDD"/>
    <w:rsid w:val="00080BC8"/>
    <w:rsid w:val="00080F58"/>
    <w:rsid w:val="00081082"/>
    <w:rsid w:val="00081828"/>
    <w:rsid w:val="00081EB9"/>
    <w:rsid w:val="000829AC"/>
    <w:rsid w:val="00082CEF"/>
    <w:rsid w:val="00083701"/>
    <w:rsid w:val="00083C40"/>
    <w:rsid w:val="00083D5E"/>
    <w:rsid w:val="00084662"/>
    <w:rsid w:val="00084EA2"/>
    <w:rsid w:val="00085A03"/>
    <w:rsid w:val="00085B7A"/>
    <w:rsid w:val="00085C4E"/>
    <w:rsid w:val="00085F18"/>
    <w:rsid w:val="00085F85"/>
    <w:rsid w:val="00086221"/>
    <w:rsid w:val="00086E0B"/>
    <w:rsid w:val="00090C0C"/>
    <w:rsid w:val="00090CA9"/>
    <w:rsid w:val="00091872"/>
    <w:rsid w:val="00092011"/>
    <w:rsid w:val="00092C2E"/>
    <w:rsid w:val="000934C1"/>
    <w:rsid w:val="000934F8"/>
    <w:rsid w:val="00093A50"/>
    <w:rsid w:val="00093E9E"/>
    <w:rsid w:val="00093EDE"/>
    <w:rsid w:val="00094A17"/>
    <w:rsid w:val="00094AC7"/>
    <w:rsid w:val="00094CA2"/>
    <w:rsid w:val="00095234"/>
    <w:rsid w:val="0009540A"/>
    <w:rsid w:val="00095689"/>
    <w:rsid w:val="00095901"/>
    <w:rsid w:val="00096AC7"/>
    <w:rsid w:val="00096D6E"/>
    <w:rsid w:val="00097390"/>
    <w:rsid w:val="00097A3F"/>
    <w:rsid w:val="000A01E1"/>
    <w:rsid w:val="000A041F"/>
    <w:rsid w:val="000A08D6"/>
    <w:rsid w:val="000A184F"/>
    <w:rsid w:val="000A1A01"/>
    <w:rsid w:val="000A24C7"/>
    <w:rsid w:val="000A2C62"/>
    <w:rsid w:val="000A329C"/>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2CA"/>
    <w:rsid w:val="000B3D73"/>
    <w:rsid w:val="000B4EA5"/>
    <w:rsid w:val="000B5315"/>
    <w:rsid w:val="000B55B8"/>
    <w:rsid w:val="000B5A16"/>
    <w:rsid w:val="000B6A8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DDE"/>
    <w:rsid w:val="000C71EA"/>
    <w:rsid w:val="000D074F"/>
    <w:rsid w:val="000D0772"/>
    <w:rsid w:val="000D14B8"/>
    <w:rsid w:val="000D198D"/>
    <w:rsid w:val="000D2619"/>
    <w:rsid w:val="000D333E"/>
    <w:rsid w:val="000D3881"/>
    <w:rsid w:val="000D4050"/>
    <w:rsid w:val="000D41C7"/>
    <w:rsid w:val="000D4E60"/>
    <w:rsid w:val="000D5E4E"/>
    <w:rsid w:val="000D5E86"/>
    <w:rsid w:val="000D6035"/>
    <w:rsid w:val="000D60DF"/>
    <w:rsid w:val="000D63AE"/>
    <w:rsid w:val="000D6982"/>
    <w:rsid w:val="000D6DF3"/>
    <w:rsid w:val="000D70BC"/>
    <w:rsid w:val="000E013F"/>
    <w:rsid w:val="000E0619"/>
    <w:rsid w:val="000E0E64"/>
    <w:rsid w:val="000E1067"/>
    <w:rsid w:val="000E1648"/>
    <w:rsid w:val="000E1821"/>
    <w:rsid w:val="000E1F23"/>
    <w:rsid w:val="000E2B97"/>
    <w:rsid w:val="000E30D7"/>
    <w:rsid w:val="000E3118"/>
    <w:rsid w:val="000E3A04"/>
    <w:rsid w:val="000E3FAA"/>
    <w:rsid w:val="000E4015"/>
    <w:rsid w:val="000E431D"/>
    <w:rsid w:val="000E4474"/>
    <w:rsid w:val="000E49D4"/>
    <w:rsid w:val="000E4B78"/>
    <w:rsid w:val="000E4E9D"/>
    <w:rsid w:val="000E4FB4"/>
    <w:rsid w:val="000E586E"/>
    <w:rsid w:val="000E5AD5"/>
    <w:rsid w:val="000E60F0"/>
    <w:rsid w:val="000E6201"/>
    <w:rsid w:val="000E6456"/>
    <w:rsid w:val="000E6995"/>
    <w:rsid w:val="000E6A60"/>
    <w:rsid w:val="000E6E0F"/>
    <w:rsid w:val="000E7236"/>
    <w:rsid w:val="000E736D"/>
    <w:rsid w:val="000E792E"/>
    <w:rsid w:val="000E7BE4"/>
    <w:rsid w:val="000F0728"/>
    <w:rsid w:val="000F0967"/>
    <w:rsid w:val="000F0A96"/>
    <w:rsid w:val="000F0AF7"/>
    <w:rsid w:val="000F0BED"/>
    <w:rsid w:val="000F0DF2"/>
    <w:rsid w:val="000F1B7B"/>
    <w:rsid w:val="000F1F4C"/>
    <w:rsid w:val="000F2148"/>
    <w:rsid w:val="000F24AC"/>
    <w:rsid w:val="000F24C4"/>
    <w:rsid w:val="000F2DAC"/>
    <w:rsid w:val="000F46AA"/>
    <w:rsid w:val="000F5050"/>
    <w:rsid w:val="000F53B7"/>
    <w:rsid w:val="000F58EF"/>
    <w:rsid w:val="000F5BA3"/>
    <w:rsid w:val="000F62F0"/>
    <w:rsid w:val="000F692E"/>
    <w:rsid w:val="000F7AF9"/>
    <w:rsid w:val="00100361"/>
    <w:rsid w:val="00100973"/>
    <w:rsid w:val="001011DB"/>
    <w:rsid w:val="001011FD"/>
    <w:rsid w:val="0010127A"/>
    <w:rsid w:val="0010158F"/>
    <w:rsid w:val="0010162F"/>
    <w:rsid w:val="00101B04"/>
    <w:rsid w:val="001027F9"/>
    <w:rsid w:val="001039FB"/>
    <w:rsid w:val="001043B8"/>
    <w:rsid w:val="001044BD"/>
    <w:rsid w:val="00104623"/>
    <w:rsid w:val="00104F44"/>
    <w:rsid w:val="00105884"/>
    <w:rsid w:val="001066CE"/>
    <w:rsid w:val="00106895"/>
    <w:rsid w:val="00106C56"/>
    <w:rsid w:val="00107332"/>
    <w:rsid w:val="00107F76"/>
    <w:rsid w:val="00107F7D"/>
    <w:rsid w:val="0011087B"/>
    <w:rsid w:val="001108EB"/>
    <w:rsid w:val="00110AFE"/>
    <w:rsid w:val="00110C30"/>
    <w:rsid w:val="00110D9E"/>
    <w:rsid w:val="0011146F"/>
    <w:rsid w:val="0011158B"/>
    <w:rsid w:val="00111EC5"/>
    <w:rsid w:val="00112243"/>
    <w:rsid w:val="001123BC"/>
    <w:rsid w:val="0011308F"/>
    <w:rsid w:val="001132CA"/>
    <w:rsid w:val="00113399"/>
    <w:rsid w:val="0011344A"/>
    <w:rsid w:val="00113A7F"/>
    <w:rsid w:val="001143C0"/>
    <w:rsid w:val="00114667"/>
    <w:rsid w:val="00114745"/>
    <w:rsid w:val="00115835"/>
    <w:rsid w:val="00115A18"/>
    <w:rsid w:val="00117E4B"/>
    <w:rsid w:val="00120622"/>
    <w:rsid w:val="00120C9C"/>
    <w:rsid w:val="00120DDF"/>
    <w:rsid w:val="00121DD1"/>
    <w:rsid w:val="00121F5C"/>
    <w:rsid w:val="00123756"/>
    <w:rsid w:val="001243CD"/>
    <w:rsid w:val="00125112"/>
    <w:rsid w:val="0012519C"/>
    <w:rsid w:val="00125275"/>
    <w:rsid w:val="001254E4"/>
    <w:rsid w:val="00125A8D"/>
    <w:rsid w:val="001265CB"/>
    <w:rsid w:val="00126702"/>
    <w:rsid w:val="001268B5"/>
    <w:rsid w:val="00126CAB"/>
    <w:rsid w:val="0012703A"/>
    <w:rsid w:val="001270A8"/>
    <w:rsid w:val="00127B1A"/>
    <w:rsid w:val="00130060"/>
    <w:rsid w:val="001310D1"/>
    <w:rsid w:val="00131DB0"/>
    <w:rsid w:val="001326BA"/>
    <w:rsid w:val="00133D62"/>
    <w:rsid w:val="0013451D"/>
    <w:rsid w:val="00134604"/>
    <w:rsid w:val="001347A8"/>
    <w:rsid w:val="00134A26"/>
    <w:rsid w:val="00134A50"/>
    <w:rsid w:val="00134F00"/>
    <w:rsid w:val="00135435"/>
    <w:rsid w:val="00136D3E"/>
    <w:rsid w:val="001371E6"/>
    <w:rsid w:val="00137348"/>
    <w:rsid w:val="00137AB6"/>
    <w:rsid w:val="00137B90"/>
    <w:rsid w:val="00140809"/>
    <w:rsid w:val="00140D28"/>
    <w:rsid w:val="001416B0"/>
    <w:rsid w:val="001428C9"/>
    <w:rsid w:val="00142A60"/>
    <w:rsid w:val="00143506"/>
    <w:rsid w:val="00143998"/>
    <w:rsid w:val="00144447"/>
    <w:rsid w:val="001446A7"/>
    <w:rsid w:val="001447E1"/>
    <w:rsid w:val="00144A2C"/>
    <w:rsid w:val="00144E86"/>
    <w:rsid w:val="0014610A"/>
    <w:rsid w:val="001467A7"/>
    <w:rsid w:val="001469C6"/>
    <w:rsid w:val="00146DD3"/>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7178"/>
    <w:rsid w:val="00157277"/>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739"/>
    <w:rsid w:val="00163BCE"/>
    <w:rsid w:val="00164532"/>
    <w:rsid w:val="00165373"/>
    <w:rsid w:val="001655B6"/>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328"/>
    <w:rsid w:val="00174575"/>
    <w:rsid w:val="001751C4"/>
    <w:rsid w:val="00175EBC"/>
    <w:rsid w:val="001761DE"/>
    <w:rsid w:val="001763A3"/>
    <w:rsid w:val="00176523"/>
    <w:rsid w:val="00176D27"/>
    <w:rsid w:val="00177890"/>
    <w:rsid w:val="00177F59"/>
    <w:rsid w:val="001800A9"/>
    <w:rsid w:val="00180106"/>
    <w:rsid w:val="00180520"/>
    <w:rsid w:val="00180BF5"/>
    <w:rsid w:val="00181A16"/>
    <w:rsid w:val="00181BC4"/>
    <w:rsid w:val="00181C72"/>
    <w:rsid w:val="00181D26"/>
    <w:rsid w:val="00181EA9"/>
    <w:rsid w:val="0018250B"/>
    <w:rsid w:val="00182BBD"/>
    <w:rsid w:val="00182E13"/>
    <w:rsid w:val="001830D3"/>
    <w:rsid w:val="00183254"/>
    <w:rsid w:val="0018327B"/>
    <w:rsid w:val="0018337C"/>
    <w:rsid w:val="0018371A"/>
    <w:rsid w:val="00183C03"/>
    <w:rsid w:val="00183F92"/>
    <w:rsid w:val="00184820"/>
    <w:rsid w:val="00185207"/>
    <w:rsid w:val="0018572D"/>
    <w:rsid w:val="00185D00"/>
    <w:rsid w:val="00185FE4"/>
    <w:rsid w:val="00186CCF"/>
    <w:rsid w:val="00186FF1"/>
    <w:rsid w:val="0018714A"/>
    <w:rsid w:val="00187BEC"/>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A0FD0"/>
    <w:rsid w:val="001A116E"/>
    <w:rsid w:val="001A1319"/>
    <w:rsid w:val="001A1517"/>
    <w:rsid w:val="001A18AF"/>
    <w:rsid w:val="001A2456"/>
    <w:rsid w:val="001A2499"/>
    <w:rsid w:val="001A26CC"/>
    <w:rsid w:val="001A3264"/>
    <w:rsid w:val="001A3A9A"/>
    <w:rsid w:val="001A40AF"/>
    <w:rsid w:val="001A6370"/>
    <w:rsid w:val="001A66CC"/>
    <w:rsid w:val="001A6FC1"/>
    <w:rsid w:val="001A74E5"/>
    <w:rsid w:val="001A7917"/>
    <w:rsid w:val="001A7CCB"/>
    <w:rsid w:val="001B0169"/>
    <w:rsid w:val="001B094C"/>
    <w:rsid w:val="001B0C19"/>
    <w:rsid w:val="001B0DD9"/>
    <w:rsid w:val="001B0F62"/>
    <w:rsid w:val="001B1D26"/>
    <w:rsid w:val="001B1DA2"/>
    <w:rsid w:val="001B1F23"/>
    <w:rsid w:val="001B2E88"/>
    <w:rsid w:val="001B3E3E"/>
    <w:rsid w:val="001B434B"/>
    <w:rsid w:val="001B44FB"/>
    <w:rsid w:val="001B4B81"/>
    <w:rsid w:val="001B50E2"/>
    <w:rsid w:val="001B6773"/>
    <w:rsid w:val="001B6D68"/>
    <w:rsid w:val="001B6DB6"/>
    <w:rsid w:val="001B6EF8"/>
    <w:rsid w:val="001B704B"/>
    <w:rsid w:val="001B71DD"/>
    <w:rsid w:val="001B778F"/>
    <w:rsid w:val="001B7B6E"/>
    <w:rsid w:val="001C06B3"/>
    <w:rsid w:val="001C108A"/>
    <w:rsid w:val="001C1459"/>
    <w:rsid w:val="001C1A56"/>
    <w:rsid w:val="001C23E5"/>
    <w:rsid w:val="001C49C1"/>
    <w:rsid w:val="001C535C"/>
    <w:rsid w:val="001C5CD0"/>
    <w:rsid w:val="001C66AC"/>
    <w:rsid w:val="001C6E7F"/>
    <w:rsid w:val="001C6ECE"/>
    <w:rsid w:val="001C710F"/>
    <w:rsid w:val="001D020C"/>
    <w:rsid w:val="001D036B"/>
    <w:rsid w:val="001D03F7"/>
    <w:rsid w:val="001D05B8"/>
    <w:rsid w:val="001D0AEF"/>
    <w:rsid w:val="001D17B9"/>
    <w:rsid w:val="001D2E51"/>
    <w:rsid w:val="001D36B8"/>
    <w:rsid w:val="001D39E7"/>
    <w:rsid w:val="001D3D3E"/>
    <w:rsid w:val="001D3E84"/>
    <w:rsid w:val="001D41DC"/>
    <w:rsid w:val="001D45D4"/>
    <w:rsid w:val="001D4902"/>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3F0D"/>
    <w:rsid w:val="001F4228"/>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3B36"/>
    <w:rsid w:val="002043C4"/>
    <w:rsid w:val="002047E9"/>
    <w:rsid w:val="00204CB6"/>
    <w:rsid w:val="00204F9B"/>
    <w:rsid w:val="002051D1"/>
    <w:rsid w:val="002059A0"/>
    <w:rsid w:val="00205B9D"/>
    <w:rsid w:val="00206D7E"/>
    <w:rsid w:val="00206E7E"/>
    <w:rsid w:val="00206F87"/>
    <w:rsid w:val="00207C66"/>
    <w:rsid w:val="00207F75"/>
    <w:rsid w:val="002105F4"/>
    <w:rsid w:val="00210F3F"/>
    <w:rsid w:val="00212817"/>
    <w:rsid w:val="00212C3A"/>
    <w:rsid w:val="0021301F"/>
    <w:rsid w:val="002131DF"/>
    <w:rsid w:val="002131E6"/>
    <w:rsid w:val="00213F5D"/>
    <w:rsid w:val="00214055"/>
    <w:rsid w:val="002141B4"/>
    <w:rsid w:val="00214E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50FC"/>
    <w:rsid w:val="00225117"/>
    <w:rsid w:val="00225B2A"/>
    <w:rsid w:val="00225DA5"/>
    <w:rsid w:val="00225F63"/>
    <w:rsid w:val="002264EF"/>
    <w:rsid w:val="00226DBB"/>
    <w:rsid w:val="00226F10"/>
    <w:rsid w:val="00226FE6"/>
    <w:rsid w:val="00227ADB"/>
    <w:rsid w:val="00227F3E"/>
    <w:rsid w:val="00231B19"/>
    <w:rsid w:val="00232706"/>
    <w:rsid w:val="00232D4E"/>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5A9F"/>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382"/>
    <w:rsid w:val="0025588F"/>
    <w:rsid w:val="00255D1C"/>
    <w:rsid w:val="00255DF6"/>
    <w:rsid w:val="00255EDC"/>
    <w:rsid w:val="00256376"/>
    <w:rsid w:val="00256467"/>
    <w:rsid w:val="00256AE0"/>
    <w:rsid w:val="00256B29"/>
    <w:rsid w:val="0025743B"/>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D4D"/>
    <w:rsid w:val="00267D7E"/>
    <w:rsid w:val="00267DA8"/>
    <w:rsid w:val="00270023"/>
    <w:rsid w:val="00270315"/>
    <w:rsid w:val="002712CB"/>
    <w:rsid w:val="00271B3C"/>
    <w:rsid w:val="00271D60"/>
    <w:rsid w:val="0027276B"/>
    <w:rsid w:val="00272A5F"/>
    <w:rsid w:val="00272B5C"/>
    <w:rsid w:val="00272C4A"/>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1605"/>
    <w:rsid w:val="00282346"/>
    <w:rsid w:val="002824CA"/>
    <w:rsid w:val="00282609"/>
    <w:rsid w:val="00282728"/>
    <w:rsid w:val="00282A07"/>
    <w:rsid w:val="00282FC8"/>
    <w:rsid w:val="0028364F"/>
    <w:rsid w:val="002840A0"/>
    <w:rsid w:val="00284116"/>
    <w:rsid w:val="00284453"/>
    <w:rsid w:val="002844EA"/>
    <w:rsid w:val="002852FA"/>
    <w:rsid w:val="00286054"/>
    <w:rsid w:val="0028774A"/>
    <w:rsid w:val="00290397"/>
    <w:rsid w:val="00290C7D"/>
    <w:rsid w:val="00290F3E"/>
    <w:rsid w:val="002931FB"/>
    <w:rsid w:val="0029377C"/>
    <w:rsid w:val="00294AC5"/>
    <w:rsid w:val="0029566D"/>
    <w:rsid w:val="0029570D"/>
    <w:rsid w:val="0029575C"/>
    <w:rsid w:val="00295A6E"/>
    <w:rsid w:val="002960D9"/>
    <w:rsid w:val="0029624E"/>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621E"/>
    <w:rsid w:val="002A649F"/>
    <w:rsid w:val="002A69C3"/>
    <w:rsid w:val="002A6C24"/>
    <w:rsid w:val="002B0892"/>
    <w:rsid w:val="002B12A9"/>
    <w:rsid w:val="002B143B"/>
    <w:rsid w:val="002B1E42"/>
    <w:rsid w:val="002B21AA"/>
    <w:rsid w:val="002B247C"/>
    <w:rsid w:val="002B279C"/>
    <w:rsid w:val="002B330D"/>
    <w:rsid w:val="002B3613"/>
    <w:rsid w:val="002B387A"/>
    <w:rsid w:val="002B3FC1"/>
    <w:rsid w:val="002B51BB"/>
    <w:rsid w:val="002B5213"/>
    <w:rsid w:val="002B5469"/>
    <w:rsid w:val="002B568C"/>
    <w:rsid w:val="002B5828"/>
    <w:rsid w:val="002B64DC"/>
    <w:rsid w:val="002B7024"/>
    <w:rsid w:val="002B7CC3"/>
    <w:rsid w:val="002C013E"/>
    <w:rsid w:val="002C06E2"/>
    <w:rsid w:val="002C0A5B"/>
    <w:rsid w:val="002C105F"/>
    <w:rsid w:val="002C157B"/>
    <w:rsid w:val="002C216F"/>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0F36"/>
    <w:rsid w:val="002E1035"/>
    <w:rsid w:val="002E15CC"/>
    <w:rsid w:val="002E1B53"/>
    <w:rsid w:val="002E271B"/>
    <w:rsid w:val="002E2A9D"/>
    <w:rsid w:val="002E3313"/>
    <w:rsid w:val="002E3548"/>
    <w:rsid w:val="002E37EF"/>
    <w:rsid w:val="002E3B60"/>
    <w:rsid w:val="002E3C5D"/>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BEE"/>
    <w:rsid w:val="002F61ED"/>
    <w:rsid w:val="002F64D4"/>
    <w:rsid w:val="00300333"/>
    <w:rsid w:val="0030054E"/>
    <w:rsid w:val="003007ED"/>
    <w:rsid w:val="00300CCA"/>
    <w:rsid w:val="00301597"/>
    <w:rsid w:val="003015EE"/>
    <w:rsid w:val="00301B03"/>
    <w:rsid w:val="00301C7C"/>
    <w:rsid w:val="0030286B"/>
    <w:rsid w:val="00302D7D"/>
    <w:rsid w:val="00302DFA"/>
    <w:rsid w:val="0030376E"/>
    <w:rsid w:val="00303D01"/>
    <w:rsid w:val="00303FDE"/>
    <w:rsid w:val="00304BFE"/>
    <w:rsid w:val="00304F61"/>
    <w:rsid w:val="00305722"/>
    <w:rsid w:val="0030600E"/>
    <w:rsid w:val="00307C57"/>
    <w:rsid w:val="00307E34"/>
    <w:rsid w:val="00310021"/>
    <w:rsid w:val="003109CF"/>
    <w:rsid w:val="00311641"/>
    <w:rsid w:val="003127B7"/>
    <w:rsid w:val="003131CF"/>
    <w:rsid w:val="00313334"/>
    <w:rsid w:val="0031357A"/>
    <w:rsid w:val="00313B89"/>
    <w:rsid w:val="00313C42"/>
    <w:rsid w:val="00313F2C"/>
    <w:rsid w:val="00314656"/>
    <w:rsid w:val="00314A73"/>
    <w:rsid w:val="0031548C"/>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23"/>
    <w:rsid w:val="0032545E"/>
    <w:rsid w:val="00325DEB"/>
    <w:rsid w:val="003278F1"/>
    <w:rsid w:val="00330059"/>
    <w:rsid w:val="00331881"/>
    <w:rsid w:val="00331EA5"/>
    <w:rsid w:val="0033250B"/>
    <w:rsid w:val="00332675"/>
    <w:rsid w:val="003329B0"/>
    <w:rsid w:val="00332B7E"/>
    <w:rsid w:val="00333642"/>
    <w:rsid w:val="00333A7E"/>
    <w:rsid w:val="00333AB7"/>
    <w:rsid w:val="003344E8"/>
    <w:rsid w:val="00334DFE"/>
    <w:rsid w:val="003351EC"/>
    <w:rsid w:val="00335738"/>
    <w:rsid w:val="00335CBC"/>
    <w:rsid w:val="00336027"/>
    <w:rsid w:val="003362A8"/>
    <w:rsid w:val="003364D6"/>
    <w:rsid w:val="00336E66"/>
    <w:rsid w:val="0033702B"/>
    <w:rsid w:val="00337293"/>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499"/>
    <w:rsid w:val="00344516"/>
    <w:rsid w:val="003445E4"/>
    <w:rsid w:val="003445FB"/>
    <w:rsid w:val="00344AB2"/>
    <w:rsid w:val="00344B91"/>
    <w:rsid w:val="00346271"/>
    <w:rsid w:val="0034679F"/>
    <w:rsid w:val="00346AD5"/>
    <w:rsid w:val="00346AF1"/>
    <w:rsid w:val="00346E2F"/>
    <w:rsid w:val="00347354"/>
    <w:rsid w:val="003474DE"/>
    <w:rsid w:val="00347935"/>
    <w:rsid w:val="00347B54"/>
    <w:rsid w:val="00347B85"/>
    <w:rsid w:val="00347D9B"/>
    <w:rsid w:val="00347EA0"/>
    <w:rsid w:val="00350090"/>
    <w:rsid w:val="0035028D"/>
    <w:rsid w:val="003503D4"/>
    <w:rsid w:val="00350908"/>
    <w:rsid w:val="0035102E"/>
    <w:rsid w:val="0035122D"/>
    <w:rsid w:val="003524E1"/>
    <w:rsid w:val="00352A63"/>
    <w:rsid w:val="00352D73"/>
    <w:rsid w:val="00352EE8"/>
    <w:rsid w:val="00354F01"/>
    <w:rsid w:val="0035529E"/>
    <w:rsid w:val="00355425"/>
    <w:rsid w:val="00355511"/>
    <w:rsid w:val="00355B59"/>
    <w:rsid w:val="00355FE4"/>
    <w:rsid w:val="0035608E"/>
    <w:rsid w:val="003561AA"/>
    <w:rsid w:val="0035735D"/>
    <w:rsid w:val="00357389"/>
    <w:rsid w:val="0035773E"/>
    <w:rsid w:val="00357762"/>
    <w:rsid w:val="00357DD3"/>
    <w:rsid w:val="00360943"/>
    <w:rsid w:val="00360B08"/>
    <w:rsid w:val="003612F3"/>
    <w:rsid w:val="00361D52"/>
    <w:rsid w:val="00361DE3"/>
    <w:rsid w:val="00362044"/>
    <w:rsid w:val="0036251C"/>
    <w:rsid w:val="00362B42"/>
    <w:rsid w:val="003636C7"/>
    <w:rsid w:val="003636CE"/>
    <w:rsid w:val="00363C5B"/>
    <w:rsid w:val="0036420E"/>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6A"/>
    <w:rsid w:val="00370921"/>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596E"/>
    <w:rsid w:val="003760C6"/>
    <w:rsid w:val="003763D9"/>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5E3"/>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14BD"/>
    <w:rsid w:val="00391777"/>
    <w:rsid w:val="00391E54"/>
    <w:rsid w:val="00394255"/>
    <w:rsid w:val="00394401"/>
    <w:rsid w:val="00396F78"/>
    <w:rsid w:val="003A007C"/>
    <w:rsid w:val="003A08BB"/>
    <w:rsid w:val="003A0CCF"/>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98F"/>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228A"/>
    <w:rsid w:val="003C2722"/>
    <w:rsid w:val="003C2728"/>
    <w:rsid w:val="003C27FD"/>
    <w:rsid w:val="003C2D3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914"/>
    <w:rsid w:val="003D5DA5"/>
    <w:rsid w:val="003D5FFD"/>
    <w:rsid w:val="003D66D3"/>
    <w:rsid w:val="003D6788"/>
    <w:rsid w:val="003E030B"/>
    <w:rsid w:val="003E0367"/>
    <w:rsid w:val="003E0D59"/>
    <w:rsid w:val="003E15FD"/>
    <w:rsid w:val="003E168D"/>
    <w:rsid w:val="003E1720"/>
    <w:rsid w:val="003E1DCC"/>
    <w:rsid w:val="003E1ECD"/>
    <w:rsid w:val="003E23B0"/>
    <w:rsid w:val="003E2DB4"/>
    <w:rsid w:val="003E2F4E"/>
    <w:rsid w:val="003E3305"/>
    <w:rsid w:val="003E3727"/>
    <w:rsid w:val="003E3CFC"/>
    <w:rsid w:val="003E3F9F"/>
    <w:rsid w:val="003E4514"/>
    <w:rsid w:val="003E45C3"/>
    <w:rsid w:val="003E4BEA"/>
    <w:rsid w:val="003E5100"/>
    <w:rsid w:val="003E56B5"/>
    <w:rsid w:val="003E5BF2"/>
    <w:rsid w:val="003E5CC2"/>
    <w:rsid w:val="003E710B"/>
    <w:rsid w:val="003E7EEC"/>
    <w:rsid w:val="003F0BD3"/>
    <w:rsid w:val="003F1317"/>
    <w:rsid w:val="003F1860"/>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1D59"/>
    <w:rsid w:val="00402131"/>
    <w:rsid w:val="00403148"/>
    <w:rsid w:val="0040341C"/>
    <w:rsid w:val="00403DAE"/>
    <w:rsid w:val="0040414C"/>
    <w:rsid w:val="0040444E"/>
    <w:rsid w:val="004045D9"/>
    <w:rsid w:val="00404929"/>
    <w:rsid w:val="00404D8D"/>
    <w:rsid w:val="00405352"/>
    <w:rsid w:val="0040578F"/>
    <w:rsid w:val="0040583B"/>
    <w:rsid w:val="00405F73"/>
    <w:rsid w:val="00406076"/>
    <w:rsid w:val="004064FB"/>
    <w:rsid w:val="00406B5D"/>
    <w:rsid w:val="004070BF"/>
    <w:rsid w:val="004104B2"/>
    <w:rsid w:val="00410504"/>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13E"/>
    <w:rsid w:val="00424474"/>
    <w:rsid w:val="00425635"/>
    <w:rsid w:val="00425990"/>
    <w:rsid w:val="00425CA2"/>
    <w:rsid w:val="00425D34"/>
    <w:rsid w:val="00425E10"/>
    <w:rsid w:val="004260A3"/>
    <w:rsid w:val="0042690B"/>
    <w:rsid w:val="00426C94"/>
    <w:rsid w:val="00427694"/>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25C7"/>
    <w:rsid w:val="00453419"/>
    <w:rsid w:val="00453EE3"/>
    <w:rsid w:val="004541E7"/>
    <w:rsid w:val="00454BAD"/>
    <w:rsid w:val="00454CBB"/>
    <w:rsid w:val="00454F7B"/>
    <w:rsid w:val="004550DE"/>
    <w:rsid w:val="004553E2"/>
    <w:rsid w:val="00455CFA"/>
    <w:rsid w:val="004568A0"/>
    <w:rsid w:val="00456924"/>
    <w:rsid w:val="004577EE"/>
    <w:rsid w:val="00457810"/>
    <w:rsid w:val="00457C3F"/>
    <w:rsid w:val="00460FF6"/>
    <w:rsid w:val="00461608"/>
    <w:rsid w:val="00461914"/>
    <w:rsid w:val="00461D60"/>
    <w:rsid w:val="00463381"/>
    <w:rsid w:val="004649CF"/>
    <w:rsid w:val="00464BA7"/>
    <w:rsid w:val="00464F88"/>
    <w:rsid w:val="0046548C"/>
    <w:rsid w:val="004655C0"/>
    <w:rsid w:val="00465C38"/>
    <w:rsid w:val="004671B8"/>
    <w:rsid w:val="00467460"/>
    <w:rsid w:val="0046750E"/>
    <w:rsid w:val="00467757"/>
    <w:rsid w:val="0047141D"/>
    <w:rsid w:val="00471D58"/>
    <w:rsid w:val="00472529"/>
    <w:rsid w:val="00472833"/>
    <w:rsid w:val="00472885"/>
    <w:rsid w:val="0047291F"/>
    <w:rsid w:val="00473004"/>
    <w:rsid w:val="0047330A"/>
    <w:rsid w:val="004739E0"/>
    <w:rsid w:val="0047438B"/>
    <w:rsid w:val="00474694"/>
    <w:rsid w:val="00474E07"/>
    <w:rsid w:val="00475DC8"/>
    <w:rsid w:val="0047607B"/>
    <w:rsid w:val="0047710C"/>
    <w:rsid w:val="00477C7A"/>
    <w:rsid w:val="0048046D"/>
    <w:rsid w:val="00480F7C"/>
    <w:rsid w:val="0048195F"/>
    <w:rsid w:val="004819F5"/>
    <w:rsid w:val="00481C50"/>
    <w:rsid w:val="00482182"/>
    <w:rsid w:val="00482648"/>
    <w:rsid w:val="00482AD6"/>
    <w:rsid w:val="00482B0E"/>
    <w:rsid w:val="0048396D"/>
    <w:rsid w:val="00483AA7"/>
    <w:rsid w:val="0048425E"/>
    <w:rsid w:val="00484C02"/>
    <w:rsid w:val="00485440"/>
    <w:rsid w:val="00485537"/>
    <w:rsid w:val="004856D5"/>
    <w:rsid w:val="004859E5"/>
    <w:rsid w:val="00485BE2"/>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CBB"/>
    <w:rsid w:val="00495487"/>
    <w:rsid w:val="00495B23"/>
    <w:rsid w:val="00495FFA"/>
    <w:rsid w:val="004963AA"/>
    <w:rsid w:val="00496C58"/>
    <w:rsid w:val="00496EDD"/>
    <w:rsid w:val="00497273"/>
    <w:rsid w:val="00497C73"/>
    <w:rsid w:val="00497D44"/>
    <w:rsid w:val="004A1135"/>
    <w:rsid w:val="004A19D0"/>
    <w:rsid w:val="004A2EFA"/>
    <w:rsid w:val="004A3685"/>
    <w:rsid w:val="004A3835"/>
    <w:rsid w:val="004A3859"/>
    <w:rsid w:val="004A3A01"/>
    <w:rsid w:val="004A43BB"/>
    <w:rsid w:val="004A4876"/>
    <w:rsid w:val="004A4F22"/>
    <w:rsid w:val="004A4FF0"/>
    <w:rsid w:val="004A55DF"/>
    <w:rsid w:val="004A5B20"/>
    <w:rsid w:val="004A5F1C"/>
    <w:rsid w:val="004A62E0"/>
    <w:rsid w:val="004A6C3B"/>
    <w:rsid w:val="004A6E3B"/>
    <w:rsid w:val="004B00E5"/>
    <w:rsid w:val="004B011F"/>
    <w:rsid w:val="004B025C"/>
    <w:rsid w:val="004B0AED"/>
    <w:rsid w:val="004B0CD3"/>
    <w:rsid w:val="004B0E2C"/>
    <w:rsid w:val="004B1110"/>
    <w:rsid w:val="004B1337"/>
    <w:rsid w:val="004B17DF"/>
    <w:rsid w:val="004B198C"/>
    <w:rsid w:val="004B262F"/>
    <w:rsid w:val="004B2CEE"/>
    <w:rsid w:val="004B2E5D"/>
    <w:rsid w:val="004B2FB4"/>
    <w:rsid w:val="004B3860"/>
    <w:rsid w:val="004B3AD8"/>
    <w:rsid w:val="004B4CFF"/>
    <w:rsid w:val="004B4E0C"/>
    <w:rsid w:val="004B4FA4"/>
    <w:rsid w:val="004B50BD"/>
    <w:rsid w:val="004B58BB"/>
    <w:rsid w:val="004B59AA"/>
    <w:rsid w:val="004B5DEB"/>
    <w:rsid w:val="004B6924"/>
    <w:rsid w:val="004B753F"/>
    <w:rsid w:val="004B7553"/>
    <w:rsid w:val="004B78F8"/>
    <w:rsid w:val="004B7B0F"/>
    <w:rsid w:val="004C009F"/>
    <w:rsid w:val="004C047A"/>
    <w:rsid w:val="004C224D"/>
    <w:rsid w:val="004C2C4A"/>
    <w:rsid w:val="004C2E0E"/>
    <w:rsid w:val="004C3D1C"/>
    <w:rsid w:val="004C3D70"/>
    <w:rsid w:val="004C428F"/>
    <w:rsid w:val="004C4435"/>
    <w:rsid w:val="004C4777"/>
    <w:rsid w:val="004C4C93"/>
    <w:rsid w:val="004C4FD9"/>
    <w:rsid w:val="004C530A"/>
    <w:rsid w:val="004C5563"/>
    <w:rsid w:val="004C5B51"/>
    <w:rsid w:val="004C5D7B"/>
    <w:rsid w:val="004C6773"/>
    <w:rsid w:val="004C6EF1"/>
    <w:rsid w:val="004C766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E025E"/>
    <w:rsid w:val="004E0C8C"/>
    <w:rsid w:val="004E1202"/>
    <w:rsid w:val="004E15D7"/>
    <w:rsid w:val="004E209C"/>
    <w:rsid w:val="004E2B0A"/>
    <w:rsid w:val="004E3474"/>
    <w:rsid w:val="004E3E60"/>
    <w:rsid w:val="004E40A6"/>
    <w:rsid w:val="004E4103"/>
    <w:rsid w:val="004E4588"/>
    <w:rsid w:val="004E4EF9"/>
    <w:rsid w:val="004E5080"/>
    <w:rsid w:val="004E5681"/>
    <w:rsid w:val="004E570E"/>
    <w:rsid w:val="004E5983"/>
    <w:rsid w:val="004E5B36"/>
    <w:rsid w:val="004E7EF8"/>
    <w:rsid w:val="004F1708"/>
    <w:rsid w:val="004F1929"/>
    <w:rsid w:val="004F1CC6"/>
    <w:rsid w:val="004F1F0D"/>
    <w:rsid w:val="004F1FE4"/>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2ED"/>
    <w:rsid w:val="00502D7E"/>
    <w:rsid w:val="00502ECC"/>
    <w:rsid w:val="005038AB"/>
    <w:rsid w:val="00503E30"/>
    <w:rsid w:val="005043D4"/>
    <w:rsid w:val="005049CC"/>
    <w:rsid w:val="00504E7C"/>
    <w:rsid w:val="00505159"/>
    <w:rsid w:val="00505A5E"/>
    <w:rsid w:val="00505C46"/>
    <w:rsid w:val="00506564"/>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F55"/>
    <w:rsid w:val="005163E2"/>
    <w:rsid w:val="00516570"/>
    <w:rsid w:val="005165F1"/>
    <w:rsid w:val="005168B8"/>
    <w:rsid w:val="00517634"/>
    <w:rsid w:val="00517B94"/>
    <w:rsid w:val="00517DD3"/>
    <w:rsid w:val="005201EB"/>
    <w:rsid w:val="00520BFB"/>
    <w:rsid w:val="005211DA"/>
    <w:rsid w:val="0052124F"/>
    <w:rsid w:val="00521936"/>
    <w:rsid w:val="00522B34"/>
    <w:rsid w:val="00522B85"/>
    <w:rsid w:val="0052415E"/>
    <w:rsid w:val="005242F7"/>
    <w:rsid w:val="00524BC9"/>
    <w:rsid w:val="00524FF4"/>
    <w:rsid w:val="0052552E"/>
    <w:rsid w:val="00525A6C"/>
    <w:rsid w:val="00525AD4"/>
    <w:rsid w:val="00525F22"/>
    <w:rsid w:val="005266DA"/>
    <w:rsid w:val="00526976"/>
    <w:rsid w:val="00527700"/>
    <w:rsid w:val="00527751"/>
    <w:rsid w:val="005278DB"/>
    <w:rsid w:val="0052797E"/>
    <w:rsid w:val="00527BFF"/>
    <w:rsid w:val="00530444"/>
    <w:rsid w:val="00530B8F"/>
    <w:rsid w:val="00530D1C"/>
    <w:rsid w:val="00531F10"/>
    <w:rsid w:val="00532F0B"/>
    <w:rsid w:val="00532FFD"/>
    <w:rsid w:val="005330EC"/>
    <w:rsid w:val="00533839"/>
    <w:rsid w:val="00535225"/>
    <w:rsid w:val="005353EF"/>
    <w:rsid w:val="005355E6"/>
    <w:rsid w:val="00535F3F"/>
    <w:rsid w:val="00537362"/>
    <w:rsid w:val="005377B4"/>
    <w:rsid w:val="00537925"/>
    <w:rsid w:val="005379BB"/>
    <w:rsid w:val="0054095E"/>
    <w:rsid w:val="00541423"/>
    <w:rsid w:val="005425A9"/>
    <w:rsid w:val="005428F2"/>
    <w:rsid w:val="00543536"/>
    <w:rsid w:val="005439FF"/>
    <w:rsid w:val="005443CE"/>
    <w:rsid w:val="005449DD"/>
    <w:rsid w:val="00544FAF"/>
    <w:rsid w:val="005450F5"/>
    <w:rsid w:val="00545659"/>
    <w:rsid w:val="00545769"/>
    <w:rsid w:val="0054618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83"/>
    <w:rsid w:val="00560237"/>
    <w:rsid w:val="00560363"/>
    <w:rsid w:val="005604FA"/>
    <w:rsid w:val="0056104E"/>
    <w:rsid w:val="0056129C"/>
    <w:rsid w:val="00561927"/>
    <w:rsid w:val="0056203A"/>
    <w:rsid w:val="0056207A"/>
    <w:rsid w:val="00562791"/>
    <w:rsid w:val="0056321B"/>
    <w:rsid w:val="0056346F"/>
    <w:rsid w:val="005635DC"/>
    <w:rsid w:val="005636BD"/>
    <w:rsid w:val="005636EC"/>
    <w:rsid w:val="005641CE"/>
    <w:rsid w:val="00564D64"/>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3AB3"/>
    <w:rsid w:val="0057523E"/>
    <w:rsid w:val="005758EB"/>
    <w:rsid w:val="0057595B"/>
    <w:rsid w:val="00575B4C"/>
    <w:rsid w:val="00575C20"/>
    <w:rsid w:val="00575D03"/>
    <w:rsid w:val="00575E9B"/>
    <w:rsid w:val="00575ED6"/>
    <w:rsid w:val="0057643A"/>
    <w:rsid w:val="00577098"/>
    <w:rsid w:val="00577177"/>
    <w:rsid w:val="00577316"/>
    <w:rsid w:val="0057742A"/>
    <w:rsid w:val="005774A1"/>
    <w:rsid w:val="00577815"/>
    <w:rsid w:val="00577B7E"/>
    <w:rsid w:val="00580492"/>
    <w:rsid w:val="00580FF0"/>
    <w:rsid w:val="005811AB"/>
    <w:rsid w:val="00581A3C"/>
    <w:rsid w:val="005826A8"/>
    <w:rsid w:val="00582B3F"/>
    <w:rsid w:val="00582CD1"/>
    <w:rsid w:val="00582D51"/>
    <w:rsid w:val="00583298"/>
    <w:rsid w:val="005833AB"/>
    <w:rsid w:val="0058386F"/>
    <w:rsid w:val="00583A3C"/>
    <w:rsid w:val="00583FF8"/>
    <w:rsid w:val="00584266"/>
    <w:rsid w:val="005857F2"/>
    <w:rsid w:val="00585B1D"/>
    <w:rsid w:val="00586B19"/>
    <w:rsid w:val="0058753E"/>
    <w:rsid w:val="0059172D"/>
    <w:rsid w:val="00591D4F"/>
    <w:rsid w:val="00592939"/>
    <w:rsid w:val="00592C1E"/>
    <w:rsid w:val="00592FCD"/>
    <w:rsid w:val="005936BC"/>
    <w:rsid w:val="005941DD"/>
    <w:rsid w:val="0059487B"/>
    <w:rsid w:val="00594BE3"/>
    <w:rsid w:val="00594EA4"/>
    <w:rsid w:val="005954F7"/>
    <w:rsid w:val="00595E32"/>
    <w:rsid w:val="00596424"/>
    <w:rsid w:val="005971CA"/>
    <w:rsid w:val="00597AD2"/>
    <w:rsid w:val="005A00CD"/>
    <w:rsid w:val="005A01A1"/>
    <w:rsid w:val="005A03F7"/>
    <w:rsid w:val="005A0F06"/>
    <w:rsid w:val="005A12EA"/>
    <w:rsid w:val="005A1EF3"/>
    <w:rsid w:val="005A2637"/>
    <w:rsid w:val="005A263A"/>
    <w:rsid w:val="005A2B1C"/>
    <w:rsid w:val="005A302D"/>
    <w:rsid w:val="005A3272"/>
    <w:rsid w:val="005A35B5"/>
    <w:rsid w:val="005A5B6D"/>
    <w:rsid w:val="005A6342"/>
    <w:rsid w:val="005A67F5"/>
    <w:rsid w:val="005A76B9"/>
    <w:rsid w:val="005A7D0E"/>
    <w:rsid w:val="005B00F5"/>
    <w:rsid w:val="005B01EE"/>
    <w:rsid w:val="005B029C"/>
    <w:rsid w:val="005B06FC"/>
    <w:rsid w:val="005B0CA7"/>
    <w:rsid w:val="005B115D"/>
    <w:rsid w:val="005B188E"/>
    <w:rsid w:val="005B20BA"/>
    <w:rsid w:val="005B2619"/>
    <w:rsid w:val="005B321F"/>
    <w:rsid w:val="005B32B2"/>
    <w:rsid w:val="005B35FA"/>
    <w:rsid w:val="005B4DF1"/>
    <w:rsid w:val="005B5497"/>
    <w:rsid w:val="005B577F"/>
    <w:rsid w:val="005B5992"/>
    <w:rsid w:val="005B5F23"/>
    <w:rsid w:val="005B62E2"/>
    <w:rsid w:val="005B637D"/>
    <w:rsid w:val="005B6AA6"/>
    <w:rsid w:val="005B7ABA"/>
    <w:rsid w:val="005C01CE"/>
    <w:rsid w:val="005C1E12"/>
    <w:rsid w:val="005C1F03"/>
    <w:rsid w:val="005C20AF"/>
    <w:rsid w:val="005C2352"/>
    <w:rsid w:val="005C2824"/>
    <w:rsid w:val="005C29CD"/>
    <w:rsid w:val="005C29E7"/>
    <w:rsid w:val="005C2F3E"/>
    <w:rsid w:val="005C3752"/>
    <w:rsid w:val="005C3B61"/>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772"/>
    <w:rsid w:val="005D1956"/>
    <w:rsid w:val="005D1AC7"/>
    <w:rsid w:val="005D2008"/>
    <w:rsid w:val="005D24CE"/>
    <w:rsid w:val="005D27F0"/>
    <w:rsid w:val="005D29BE"/>
    <w:rsid w:val="005D2A46"/>
    <w:rsid w:val="005D3612"/>
    <w:rsid w:val="005D4059"/>
    <w:rsid w:val="005D5035"/>
    <w:rsid w:val="005D55F8"/>
    <w:rsid w:val="005D67A5"/>
    <w:rsid w:val="005D6CCD"/>
    <w:rsid w:val="005D713C"/>
    <w:rsid w:val="005D7259"/>
    <w:rsid w:val="005D7397"/>
    <w:rsid w:val="005E0538"/>
    <w:rsid w:val="005E064C"/>
    <w:rsid w:val="005E164B"/>
    <w:rsid w:val="005E1AE2"/>
    <w:rsid w:val="005E1D9E"/>
    <w:rsid w:val="005E1F55"/>
    <w:rsid w:val="005E2637"/>
    <w:rsid w:val="005E2A99"/>
    <w:rsid w:val="005E2CFE"/>
    <w:rsid w:val="005E2E70"/>
    <w:rsid w:val="005E3266"/>
    <w:rsid w:val="005E3319"/>
    <w:rsid w:val="005E4013"/>
    <w:rsid w:val="005E433C"/>
    <w:rsid w:val="005E456E"/>
    <w:rsid w:val="005E5C8C"/>
    <w:rsid w:val="005E5CBF"/>
    <w:rsid w:val="005E6249"/>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C05"/>
    <w:rsid w:val="005F7EA4"/>
    <w:rsid w:val="00600118"/>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6984"/>
    <w:rsid w:val="00606E20"/>
    <w:rsid w:val="0060751A"/>
    <w:rsid w:val="00607D65"/>
    <w:rsid w:val="00607DBD"/>
    <w:rsid w:val="006109EB"/>
    <w:rsid w:val="006121A0"/>
    <w:rsid w:val="006128D5"/>
    <w:rsid w:val="006139BB"/>
    <w:rsid w:val="006143C2"/>
    <w:rsid w:val="0061480A"/>
    <w:rsid w:val="00614D30"/>
    <w:rsid w:val="00615565"/>
    <w:rsid w:val="00616156"/>
    <w:rsid w:val="006161DC"/>
    <w:rsid w:val="00616486"/>
    <w:rsid w:val="00616788"/>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40E"/>
    <w:rsid w:val="00631F63"/>
    <w:rsid w:val="006326BA"/>
    <w:rsid w:val="00632716"/>
    <w:rsid w:val="00632777"/>
    <w:rsid w:val="0063282D"/>
    <w:rsid w:val="00632A87"/>
    <w:rsid w:val="006331D0"/>
    <w:rsid w:val="0063383D"/>
    <w:rsid w:val="00634555"/>
    <w:rsid w:val="006345CE"/>
    <w:rsid w:val="00634C94"/>
    <w:rsid w:val="006353F1"/>
    <w:rsid w:val="00635AFF"/>
    <w:rsid w:val="00636237"/>
    <w:rsid w:val="006369CC"/>
    <w:rsid w:val="00636E0C"/>
    <w:rsid w:val="00637392"/>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15F"/>
    <w:rsid w:val="006467F3"/>
    <w:rsid w:val="00646BB2"/>
    <w:rsid w:val="00647B80"/>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1B2A"/>
    <w:rsid w:val="006630A7"/>
    <w:rsid w:val="006642D6"/>
    <w:rsid w:val="0066438F"/>
    <w:rsid w:val="00665932"/>
    <w:rsid w:val="00665C75"/>
    <w:rsid w:val="00666824"/>
    <w:rsid w:val="00666BB4"/>
    <w:rsid w:val="00667856"/>
    <w:rsid w:val="00667879"/>
    <w:rsid w:val="00667DF6"/>
    <w:rsid w:val="00670287"/>
    <w:rsid w:val="0067094A"/>
    <w:rsid w:val="00671258"/>
    <w:rsid w:val="006718C9"/>
    <w:rsid w:val="00671F94"/>
    <w:rsid w:val="006729DF"/>
    <w:rsid w:val="00672BC0"/>
    <w:rsid w:val="006731BD"/>
    <w:rsid w:val="0067356C"/>
    <w:rsid w:val="00673CDF"/>
    <w:rsid w:val="00673DDD"/>
    <w:rsid w:val="00676746"/>
    <w:rsid w:val="00676777"/>
    <w:rsid w:val="00676E8C"/>
    <w:rsid w:val="0067740E"/>
    <w:rsid w:val="006775C0"/>
    <w:rsid w:val="00677DA4"/>
    <w:rsid w:val="0068005B"/>
    <w:rsid w:val="006800A9"/>
    <w:rsid w:val="00680583"/>
    <w:rsid w:val="00680CC3"/>
    <w:rsid w:val="00680DB4"/>
    <w:rsid w:val="006814FD"/>
    <w:rsid w:val="006815AE"/>
    <w:rsid w:val="00681B56"/>
    <w:rsid w:val="00681B9F"/>
    <w:rsid w:val="00681D14"/>
    <w:rsid w:val="0068221B"/>
    <w:rsid w:val="006826DB"/>
    <w:rsid w:val="00682E73"/>
    <w:rsid w:val="00682EE1"/>
    <w:rsid w:val="006834E0"/>
    <w:rsid w:val="006836F9"/>
    <w:rsid w:val="00684F6B"/>
    <w:rsid w:val="006855C7"/>
    <w:rsid w:val="0068692C"/>
    <w:rsid w:val="00686AAB"/>
    <w:rsid w:val="00687B4B"/>
    <w:rsid w:val="0069077E"/>
    <w:rsid w:val="00690ADF"/>
    <w:rsid w:val="00690D68"/>
    <w:rsid w:val="006914FA"/>
    <w:rsid w:val="006918D1"/>
    <w:rsid w:val="0069192F"/>
    <w:rsid w:val="00691E07"/>
    <w:rsid w:val="0069293E"/>
    <w:rsid w:val="00692D82"/>
    <w:rsid w:val="00692EB8"/>
    <w:rsid w:val="006940F9"/>
    <w:rsid w:val="00694792"/>
    <w:rsid w:val="00694A2B"/>
    <w:rsid w:val="0069545F"/>
    <w:rsid w:val="0069583A"/>
    <w:rsid w:val="00695B05"/>
    <w:rsid w:val="0069679A"/>
    <w:rsid w:val="00696D81"/>
    <w:rsid w:val="00697064"/>
    <w:rsid w:val="00697067"/>
    <w:rsid w:val="006A0058"/>
    <w:rsid w:val="006A02C5"/>
    <w:rsid w:val="006A0F0F"/>
    <w:rsid w:val="006A10CC"/>
    <w:rsid w:val="006A14D8"/>
    <w:rsid w:val="006A1912"/>
    <w:rsid w:val="006A19C4"/>
    <w:rsid w:val="006A259E"/>
    <w:rsid w:val="006A2C6E"/>
    <w:rsid w:val="006A3AEA"/>
    <w:rsid w:val="006A3F3F"/>
    <w:rsid w:val="006A4240"/>
    <w:rsid w:val="006A4572"/>
    <w:rsid w:val="006A5279"/>
    <w:rsid w:val="006A586B"/>
    <w:rsid w:val="006A6074"/>
    <w:rsid w:val="006A67D5"/>
    <w:rsid w:val="006A69B6"/>
    <w:rsid w:val="006A7603"/>
    <w:rsid w:val="006A79C2"/>
    <w:rsid w:val="006A7A08"/>
    <w:rsid w:val="006A7CAF"/>
    <w:rsid w:val="006B011D"/>
    <w:rsid w:val="006B0A02"/>
    <w:rsid w:val="006B0DA1"/>
    <w:rsid w:val="006B1063"/>
    <w:rsid w:val="006B263A"/>
    <w:rsid w:val="006B2D76"/>
    <w:rsid w:val="006B2D84"/>
    <w:rsid w:val="006B30F5"/>
    <w:rsid w:val="006B3140"/>
    <w:rsid w:val="006B44D9"/>
    <w:rsid w:val="006B496F"/>
    <w:rsid w:val="006B4CBF"/>
    <w:rsid w:val="006B516A"/>
    <w:rsid w:val="006B5E3F"/>
    <w:rsid w:val="006B6213"/>
    <w:rsid w:val="006B75F5"/>
    <w:rsid w:val="006B78EE"/>
    <w:rsid w:val="006B78F2"/>
    <w:rsid w:val="006B7F57"/>
    <w:rsid w:val="006C0245"/>
    <w:rsid w:val="006C1092"/>
    <w:rsid w:val="006C1554"/>
    <w:rsid w:val="006C19FD"/>
    <w:rsid w:val="006C2B86"/>
    <w:rsid w:val="006C34A0"/>
    <w:rsid w:val="006C3694"/>
    <w:rsid w:val="006C3B08"/>
    <w:rsid w:val="006C3F96"/>
    <w:rsid w:val="006C475E"/>
    <w:rsid w:val="006C4A7C"/>
    <w:rsid w:val="006C4BA7"/>
    <w:rsid w:val="006C5157"/>
    <w:rsid w:val="006C5CB1"/>
    <w:rsid w:val="006C5CB3"/>
    <w:rsid w:val="006C6FB6"/>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3233"/>
    <w:rsid w:val="006E3429"/>
    <w:rsid w:val="006E3568"/>
    <w:rsid w:val="006E3D66"/>
    <w:rsid w:val="006E40FD"/>
    <w:rsid w:val="006E41E9"/>
    <w:rsid w:val="006E427B"/>
    <w:rsid w:val="006E48A6"/>
    <w:rsid w:val="006E49DA"/>
    <w:rsid w:val="006E56C5"/>
    <w:rsid w:val="006E5849"/>
    <w:rsid w:val="006E5D21"/>
    <w:rsid w:val="006E646E"/>
    <w:rsid w:val="006E6B33"/>
    <w:rsid w:val="006E70AF"/>
    <w:rsid w:val="006F056D"/>
    <w:rsid w:val="006F091A"/>
    <w:rsid w:val="006F0B94"/>
    <w:rsid w:val="006F33C7"/>
    <w:rsid w:val="006F3456"/>
    <w:rsid w:val="006F3A1B"/>
    <w:rsid w:val="006F3B0D"/>
    <w:rsid w:val="006F499F"/>
    <w:rsid w:val="006F4DC1"/>
    <w:rsid w:val="006F5A2A"/>
    <w:rsid w:val="006F5F99"/>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819"/>
    <w:rsid w:val="00706F4B"/>
    <w:rsid w:val="00710924"/>
    <w:rsid w:val="00710C0A"/>
    <w:rsid w:val="00710C9C"/>
    <w:rsid w:val="007127C8"/>
    <w:rsid w:val="00713346"/>
    <w:rsid w:val="0071355F"/>
    <w:rsid w:val="007146B4"/>
    <w:rsid w:val="0071484F"/>
    <w:rsid w:val="00714AB2"/>
    <w:rsid w:val="00714BF0"/>
    <w:rsid w:val="00714C5E"/>
    <w:rsid w:val="00714D0E"/>
    <w:rsid w:val="00716531"/>
    <w:rsid w:val="0071764C"/>
    <w:rsid w:val="007177CC"/>
    <w:rsid w:val="00717A6A"/>
    <w:rsid w:val="00717B8C"/>
    <w:rsid w:val="00717EC5"/>
    <w:rsid w:val="0072046E"/>
    <w:rsid w:val="0072055B"/>
    <w:rsid w:val="00721125"/>
    <w:rsid w:val="0072209B"/>
    <w:rsid w:val="00722511"/>
    <w:rsid w:val="00722726"/>
    <w:rsid w:val="007229A5"/>
    <w:rsid w:val="00722D8C"/>
    <w:rsid w:val="00722DC6"/>
    <w:rsid w:val="0072422F"/>
    <w:rsid w:val="00724553"/>
    <w:rsid w:val="007246F7"/>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24EB"/>
    <w:rsid w:val="00732849"/>
    <w:rsid w:val="00732D22"/>
    <w:rsid w:val="00732E3F"/>
    <w:rsid w:val="0073308A"/>
    <w:rsid w:val="00734453"/>
    <w:rsid w:val="00734EC0"/>
    <w:rsid w:val="007350AA"/>
    <w:rsid w:val="0073550B"/>
    <w:rsid w:val="007358B9"/>
    <w:rsid w:val="00735A92"/>
    <w:rsid w:val="00735E76"/>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1DE"/>
    <w:rsid w:val="00750606"/>
    <w:rsid w:val="00750DAD"/>
    <w:rsid w:val="00751195"/>
    <w:rsid w:val="007512D6"/>
    <w:rsid w:val="0075171C"/>
    <w:rsid w:val="00751C74"/>
    <w:rsid w:val="00751D1A"/>
    <w:rsid w:val="0075240A"/>
    <w:rsid w:val="0075421D"/>
    <w:rsid w:val="007543AB"/>
    <w:rsid w:val="007556D9"/>
    <w:rsid w:val="00755CFC"/>
    <w:rsid w:val="00756457"/>
    <w:rsid w:val="007569B2"/>
    <w:rsid w:val="00756A36"/>
    <w:rsid w:val="00757634"/>
    <w:rsid w:val="00757FEA"/>
    <w:rsid w:val="0076047D"/>
    <w:rsid w:val="007604E6"/>
    <w:rsid w:val="007608FA"/>
    <w:rsid w:val="00760F38"/>
    <w:rsid w:val="00761827"/>
    <w:rsid w:val="00761F22"/>
    <w:rsid w:val="007620E7"/>
    <w:rsid w:val="0076222E"/>
    <w:rsid w:val="007624E9"/>
    <w:rsid w:val="007626C5"/>
    <w:rsid w:val="007626DF"/>
    <w:rsid w:val="007627CC"/>
    <w:rsid w:val="00762812"/>
    <w:rsid w:val="00762D3D"/>
    <w:rsid w:val="00763B8B"/>
    <w:rsid w:val="00763BC2"/>
    <w:rsid w:val="007641D6"/>
    <w:rsid w:val="007651CD"/>
    <w:rsid w:val="00765C8C"/>
    <w:rsid w:val="00765CE9"/>
    <w:rsid w:val="00766484"/>
    <w:rsid w:val="00766A93"/>
    <w:rsid w:val="00767211"/>
    <w:rsid w:val="007678F0"/>
    <w:rsid w:val="00767C12"/>
    <w:rsid w:val="00767FC2"/>
    <w:rsid w:val="007700A1"/>
    <w:rsid w:val="00770AA9"/>
    <w:rsid w:val="00770AC6"/>
    <w:rsid w:val="00770DD4"/>
    <w:rsid w:val="007711AC"/>
    <w:rsid w:val="00771839"/>
    <w:rsid w:val="00771FD5"/>
    <w:rsid w:val="00772B11"/>
    <w:rsid w:val="00772B2D"/>
    <w:rsid w:val="00772C04"/>
    <w:rsid w:val="00772E18"/>
    <w:rsid w:val="00773161"/>
    <w:rsid w:val="00773528"/>
    <w:rsid w:val="007741CC"/>
    <w:rsid w:val="007742A0"/>
    <w:rsid w:val="007749D1"/>
    <w:rsid w:val="007753F9"/>
    <w:rsid w:val="0077567D"/>
    <w:rsid w:val="00775721"/>
    <w:rsid w:val="007758B0"/>
    <w:rsid w:val="007760F7"/>
    <w:rsid w:val="007811D2"/>
    <w:rsid w:val="00781283"/>
    <w:rsid w:val="00781723"/>
    <w:rsid w:val="00781DF7"/>
    <w:rsid w:val="00782273"/>
    <w:rsid w:val="00783051"/>
    <w:rsid w:val="00783F5A"/>
    <w:rsid w:val="007848AA"/>
    <w:rsid w:val="007849D3"/>
    <w:rsid w:val="00784A21"/>
    <w:rsid w:val="00784EEF"/>
    <w:rsid w:val="007850D8"/>
    <w:rsid w:val="007857B4"/>
    <w:rsid w:val="007866E0"/>
    <w:rsid w:val="00786BED"/>
    <w:rsid w:val="00786F10"/>
    <w:rsid w:val="00786FA0"/>
    <w:rsid w:val="00786FFF"/>
    <w:rsid w:val="0078777E"/>
    <w:rsid w:val="00787FD1"/>
    <w:rsid w:val="007902B6"/>
    <w:rsid w:val="007915AB"/>
    <w:rsid w:val="007927F5"/>
    <w:rsid w:val="00792BF0"/>
    <w:rsid w:val="0079307A"/>
    <w:rsid w:val="00793F74"/>
    <w:rsid w:val="00794874"/>
    <w:rsid w:val="0079500F"/>
    <w:rsid w:val="007955B2"/>
    <w:rsid w:val="00796796"/>
    <w:rsid w:val="00796B56"/>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98"/>
    <w:rsid w:val="007B2AB0"/>
    <w:rsid w:val="007B2C6F"/>
    <w:rsid w:val="007B2D1B"/>
    <w:rsid w:val="007B2DAD"/>
    <w:rsid w:val="007B2EC8"/>
    <w:rsid w:val="007B36F7"/>
    <w:rsid w:val="007B39D2"/>
    <w:rsid w:val="007B3BCF"/>
    <w:rsid w:val="007B5532"/>
    <w:rsid w:val="007B5799"/>
    <w:rsid w:val="007B586B"/>
    <w:rsid w:val="007B630A"/>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976"/>
    <w:rsid w:val="007C6B2F"/>
    <w:rsid w:val="007C6B74"/>
    <w:rsid w:val="007C6D5C"/>
    <w:rsid w:val="007C743A"/>
    <w:rsid w:val="007C79AB"/>
    <w:rsid w:val="007C7AA7"/>
    <w:rsid w:val="007C7EF7"/>
    <w:rsid w:val="007C7F3D"/>
    <w:rsid w:val="007D04D7"/>
    <w:rsid w:val="007D07DB"/>
    <w:rsid w:val="007D1377"/>
    <w:rsid w:val="007D249A"/>
    <w:rsid w:val="007D2526"/>
    <w:rsid w:val="007D2822"/>
    <w:rsid w:val="007D2AA1"/>
    <w:rsid w:val="007D2BB5"/>
    <w:rsid w:val="007D2F66"/>
    <w:rsid w:val="007D3155"/>
    <w:rsid w:val="007D347C"/>
    <w:rsid w:val="007D39F8"/>
    <w:rsid w:val="007D40AB"/>
    <w:rsid w:val="007D4128"/>
    <w:rsid w:val="007D44D1"/>
    <w:rsid w:val="007D4D30"/>
    <w:rsid w:val="007D4E3B"/>
    <w:rsid w:val="007D540D"/>
    <w:rsid w:val="007D5E73"/>
    <w:rsid w:val="007D6812"/>
    <w:rsid w:val="007D6F04"/>
    <w:rsid w:val="007E00EF"/>
    <w:rsid w:val="007E050D"/>
    <w:rsid w:val="007E05C1"/>
    <w:rsid w:val="007E16BD"/>
    <w:rsid w:val="007E185D"/>
    <w:rsid w:val="007E1A9E"/>
    <w:rsid w:val="007E24A7"/>
    <w:rsid w:val="007E26FE"/>
    <w:rsid w:val="007E2A20"/>
    <w:rsid w:val="007E2DF1"/>
    <w:rsid w:val="007E30D9"/>
    <w:rsid w:val="007E3675"/>
    <w:rsid w:val="007E3C1D"/>
    <w:rsid w:val="007E40F0"/>
    <w:rsid w:val="007E4450"/>
    <w:rsid w:val="007E4962"/>
    <w:rsid w:val="007E68A6"/>
    <w:rsid w:val="007E6B6D"/>
    <w:rsid w:val="007E7246"/>
    <w:rsid w:val="007E74B2"/>
    <w:rsid w:val="007E7581"/>
    <w:rsid w:val="007E794C"/>
    <w:rsid w:val="007F0721"/>
    <w:rsid w:val="007F11CD"/>
    <w:rsid w:val="007F1B45"/>
    <w:rsid w:val="007F1FA0"/>
    <w:rsid w:val="007F255E"/>
    <w:rsid w:val="007F3213"/>
    <w:rsid w:val="007F407D"/>
    <w:rsid w:val="007F422A"/>
    <w:rsid w:val="007F4CF1"/>
    <w:rsid w:val="007F53C1"/>
    <w:rsid w:val="007F5728"/>
    <w:rsid w:val="007F5A47"/>
    <w:rsid w:val="007F5A63"/>
    <w:rsid w:val="007F5B87"/>
    <w:rsid w:val="007F5D4A"/>
    <w:rsid w:val="007F6695"/>
    <w:rsid w:val="007F66AB"/>
    <w:rsid w:val="007F67A0"/>
    <w:rsid w:val="007F68C6"/>
    <w:rsid w:val="007F6914"/>
    <w:rsid w:val="007F7D33"/>
    <w:rsid w:val="00800352"/>
    <w:rsid w:val="0080044C"/>
    <w:rsid w:val="00800628"/>
    <w:rsid w:val="008009EB"/>
    <w:rsid w:val="0080197A"/>
    <w:rsid w:val="00801B02"/>
    <w:rsid w:val="008023A9"/>
    <w:rsid w:val="008028E3"/>
    <w:rsid w:val="00802CD8"/>
    <w:rsid w:val="00803121"/>
    <w:rsid w:val="00803142"/>
    <w:rsid w:val="0080384C"/>
    <w:rsid w:val="008042C3"/>
    <w:rsid w:val="008051AA"/>
    <w:rsid w:val="00805434"/>
    <w:rsid w:val="008055B8"/>
    <w:rsid w:val="00805DB6"/>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AA3"/>
    <w:rsid w:val="00815F12"/>
    <w:rsid w:val="00816FA2"/>
    <w:rsid w:val="00817B32"/>
    <w:rsid w:val="00817CD3"/>
    <w:rsid w:val="00820526"/>
    <w:rsid w:val="00820955"/>
    <w:rsid w:val="00820DEE"/>
    <w:rsid w:val="00822081"/>
    <w:rsid w:val="00822174"/>
    <w:rsid w:val="00822577"/>
    <w:rsid w:val="00822DC6"/>
    <w:rsid w:val="0082379A"/>
    <w:rsid w:val="008251D1"/>
    <w:rsid w:val="00825C5C"/>
    <w:rsid w:val="00826D96"/>
    <w:rsid w:val="00827256"/>
    <w:rsid w:val="008301BC"/>
    <w:rsid w:val="00830475"/>
    <w:rsid w:val="0083120F"/>
    <w:rsid w:val="008313AA"/>
    <w:rsid w:val="0083200D"/>
    <w:rsid w:val="008320B2"/>
    <w:rsid w:val="00832523"/>
    <w:rsid w:val="0083260E"/>
    <w:rsid w:val="00832C56"/>
    <w:rsid w:val="00832D75"/>
    <w:rsid w:val="00832F53"/>
    <w:rsid w:val="008334F1"/>
    <w:rsid w:val="008344DD"/>
    <w:rsid w:val="00834623"/>
    <w:rsid w:val="00834CC8"/>
    <w:rsid w:val="00834EE4"/>
    <w:rsid w:val="00835CC6"/>
    <w:rsid w:val="008362E1"/>
    <w:rsid w:val="00836759"/>
    <w:rsid w:val="00836776"/>
    <w:rsid w:val="00836B30"/>
    <w:rsid w:val="008374EF"/>
    <w:rsid w:val="00837785"/>
    <w:rsid w:val="008377CF"/>
    <w:rsid w:val="00840046"/>
    <w:rsid w:val="0084101E"/>
    <w:rsid w:val="0084165F"/>
    <w:rsid w:val="008416AF"/>
    <w:rsid w:val="0084207E"/>
    <w:rsid w:val="008424DC"/>
    <w:rsid w:val="0084269C"/>
    <w:rsid w:val="00842843"/>
    <w:rsid w:val="00842C5F"/>
    <w:rsid w:val="008431B4"/>
    <w:rsid w:val="00843313"/>
    <w:rsid w:val="0084429C"/>
    <w:rsid w:val="0084466B"/>
    <w:rsid w:val="00844E63"/>
    <w:rsid w:val="00845614"/>
    <w:rsid w:val="00845CDC"/>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82E"/>
    <w:rsid w:val="00861170"/>
    <w:rsid w:val="0086143D"/>
    <w:rsid w:val="00861822"/>
    <w:rsid w:val="00861FB6"/>
    <w:rsid w:val="008624F3"/>
    <w:rsid w:val="00862864"/>
    <w:rsid w:val="00862DBD"/>
    <w:rsid w:val="00862E48"/>
    <w:rsid w:val="00862FBE"/>
    <w:rsid w:val="008630B1"/>
    <w:rsid w:val="00863B8A"/>
    <w:rsid w:val="00863E19"/>
    <w:rsid w:val="00864587"/>
    <w:rsid w:val="00865017"/>
    <w:rsid w:val="00866A70"/>
    <w:rsid w:val="008674FC"/>
    <w:rsid w:val="00870874"/>
    <w:rsid w:val="008710ED"/>
    <w:rsid w:val="00871960"/>
    <w:rsid w:val="00871EEC"/>
    <w:rsid w:val="00873271"/>
    <w:rsid w:val="00873AAE"/>
    <w:rsid w:val="00873ADA"/>
    <w:rsid w:val="00873E08"/>
    <w:rsid w:val="00873F88"/>
    <w:rsid w:val="0087406D"/>
    <w:rsid w:val="00874349"/>
    <w:rsid w:val="008743BD"/>
    <w:rsid w:val="00874554"/>
    <w:rsid w:val="00874854"/>
    <w:rsid w:val="00875F61"/>
    <w:rsid w:val="00876058"/>
    <w:rsid w:val="00877F63"/>
    <w:rsid w:val="00877F72"/>
    <w:rsid w:val="00877FCF"/>
    <w:rsid w:val="0088023B"/>
    <w:rsid w:val="00880BED"/>
    <w:rsid w:val="00880DFD"/>
    <w:rsid w:val="00880E04"/>
    <w:rsid w:val="00880F29"/>
    <w:rsid w:val="00881D87"/>
    <w:rsid w:val="008822F5"/>
    <w:rsid w:val="008823EC"/>
    <w:rsid w:val="008825A0"/>
    <w:rsid w:val="00882DE3"/>
    <w:rsid w:val="00882E9C"/>
    <w:rsid w:val="008833A8"/>
    <w:rsid w:val="00883987"/>
    <w:rsid w:val="00883ECE"/>
    <w:rsid w:val="00883F85"/>
    <w:rsid w:val="008851F3"/>
    <w:rsid w:val="00885454"/>
    <w:rsid w:val="008861DC"/>
    <w:rsid w:val="0088685F"/>
    <w:rsid w:val="008869B1"/>
    <w:rsid w:val="00886D5C"/>
    <w:rsid w:val="00887BD3"/>
    <w:rsid w:val="0089130C"/>
    <w:rsid w:val="00891479"/>
    <w:rsid w:val="0089161E"/>
    <w:rsid w:val="00891D44"/>
    <w:rsid w:val="008920B9"/>
    <w:rsid w:val="0089240D"/>
    <w:rsid w:val="00892763"/>
    <w:rsid w:val="00892A02"/>
    <w:rsid w:val="008938B5"/>
    <w:rsid w:val="00893967"/>
    <w:rsid w:val="008946ED"/>
    <w:rsid w:val="00894827"/>
    <w:rsid w:val="00895951"/>
    <w:rsid w:val="00895C62"/>
    <w:rsid w:val="00896428"/>
    <w:rsid w:val="00896884"/>
    <w:rsid w:val="00896D2E"/>
    <w:rsid w:val="008972E3"/>
    <w:rsid w:val="0089741F"/>
    <w:rsid w:val="008975F3"/>
    <w:rsid w:val="008A019B"/>
    <w:rsid w:val="008A01B4"/>
    <w:rsid w:val="008A0D11"/>
    <w:rsid w:val="008A0F92"/>
    <w:rsid w:val="008A1281"/>
    <w:rsid w:val="008A2475"/>
    <w:rsid w:val="008A2577"/>
    <w:rsid w:val="008A26BB"/>
    <w:rsid w:val="008A2707"/>
    <w:rsid w:val="008A2EFA"/>
    <w:rsid w:val="008A3108"/>
    <w:rsid w:val="008A31FE"/>
    <w:rsid w:val="008A349C"/>
    <w:rsid w:val="008A487C"/>
    <w:rsid w:val="008A4F45"/>
    <w:rsid w:val="008A562E"/>
    <w:rsid w:val="008A64EC"/>
    <w:rsid w:val="008A77FC"/>
    <w:rsid w:val="008B0A45"/>
    <w:rsid w:val="008B0C1F"/>
    <w:rsid w:val="008B21B7"/>
    <w:rsid w:val="008B3C6A"/>
    <w:rsid w:val="008B3EE7"/>
    <w:rsid w:val="008B3F4B"/>
    <w:rsid w:val="008B4E30"/>
    <w:rsid w:val="008B4F7F"/>
    <w:rsid w:val="008B55A5"/>
    <w:rsid w:val="008B5DFF"/>
    <w:rsid w:val="008B634A"/>
    <w:rsid w:val="008B63C0"/>
    <w:rsid w:val="008B6526"/>
    <w:rsid w:val="008B6B3C"/>
    <w:rsid w:val="008B6B5E"/>
    <w:rsid w:val="008B6F42"/>
    <w:rsid w:val="008B7B65"/>
    <w:rsid w:val="008C0191"/>
    <w:rsid w:val="008C0235"/>
    <w:rsid w:val="008C0C29"/>
    <w:rsid w:val="008C1AA9"/>
    <w:rsid w:val="008C1B92"/>
    <w:rsid w:val="008C25DA"/>
    <w:rsid w:val="008C2CBF"/>
    <w:rsid w:val="008C2D9F"/>
    <w:rsid w:val="008C32F0"/>
    <w:rsid w:val="008C3F63"/>
    <w:rsid w:val="008C4439"/>
    <w:rsid w:val="008C5120"/>
    <w:rsid w:val="008C5F3E"/>
    <w:rsid w:val="008C6C17"/>
    <w:rsid w:val="008C6FD2"/>
    <w:rsid w:val="008C71EB"/>
    <w:rsid w:val="008C76CB"/>
    <w:rsid w:val="008C7A3D"/>
    <w:rsid w:val="008D14CE"/>
    <w:rsid w:val="008D19E6"/>
    <w:rsid w:val="008D205B"/>
    <w:rsid w:val="008D38D8"/>
    <w:rsid w:val="008D546C"/>
    <w:rsid w:val="008D68E1"/>
    <w:rsid w:val="008D6EAF"/>
    <w:rsid w:val="008D7A47"/>
    <w:rsid w:val="008E0382"/>
    <w:rsid w:val="008E0CF5"/>
    <w:rsid w:val="008E0F8E"/>
    <w:rsid w:val="008E1672"/>
    <w:rsid w:val="008E16B9"/>
    <w:rsid w:val="008E24B9"/>
    <w:rsid w:val="008E2B66"/>
    <w:rsid w:val="008E2DE8"/>
    <w:rsid w:val="008E300B"/>
    <w:rsid w:val="008E3611"/>
    <w:rsid w:val="008E48B6"/>
    <w:rsid w:val="008E4F9A"/>
    <w:rsid w:val="008E5120"/>
    <w:rsid w:val="008E5456"/>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4E3"/>
    <w:rsid w:val="008F4F0F"/>
    <w:rsid w:val="008F4F4F"/>
    <w:rsid w:val="008F6526"/>
    <w:rsid w:val="008F6BCD"/>
    <w:rsid w:val="008F6DEB"/>
    <w:rsid w:val="008F72BD"/>
    <w:rsid w:val="008F78A1"/>
    <w:rsid w:val="008F7E7C"/>
    <w:rsid w:val="009000D3"/>
    <w:rsid w:val="009001DF"/>
    <w:rsid w:val="00900830"/>
    <w:rsid w:val="0090094F"/>
    <w:rsid w:val="00900ADE"/>
    <w:rsid w:val="00900BBC"/>
    <w:rsid w:val="00900DDD"/>
    <w:rsid w:val="009014AA"/>
    <w:rsid w:val="00901551"/>
    <w:rsid w:val="00901949"/>
    <w:rsid w:val="00901F14"/>
    <w:rsid w:val="00902D30"/>
    <w:rsid w:val="0090390F"/>
    <w:rsid w:val="00903B30"/>
    <w:rsid w:val="00904B59"/>
    <w:rsid w:val="00904BF1"/>
    <w:rsid w:val="00904C1C"/>
    <w:rsid w:val="00905152"/>
    <w:rsid w:val="009056F1"/>
    <w:rsid w:val="0090576B"/>
    <w:rsid w:val="00906EF2"/>
    <w:rsid w:val="009076AD"/>
    <w:rsid w:val="00907A60"/>
    <w:rsid w:val="00907AD2"/>
    <w:rsid w:val="009102C5"/>
    <w:rsid w:val="0091164E"/>
    <w:rsid w:val="009119C6"/>
    <w:rsid w:val="00911E6E"/>
    <w:rsid w:val="009130A2"/>
    <w:rsid w:val="009130C8"/>
    <w:rsid w:val="00913EEF"/>
    <w:rsid w:val="00914405"/>
    <w:rsid w:val="00914448"/>
    <w:rsid w:val="009147C1"/>
    <w:rsid w:val="00914BCC"/>
    <w:rsid w:val="00915101"/>
    <w:rsid w:val="00915AE7"/>
    <w:rsid w:val="00915E12"/>
    <w:rsid w:val="0091640E"/>
    <w:rsid w:val="00916557"/>
    <w:rsid w:val="00916872"/>
    <w:rsid w:val="00916991"/>
    <w:rsid w:val="00916BAC"/>
    <w:rsid w:val="00917CB3"/>
    <w:rsid w:val="009202D2"/>
    <w:rsid w:val="00920617"/>
    <w:rsid w:val="00921CD3"/>
    <w:rsid w:val="009222F3"/>
    <w:rsid w:val="009223CC"/>
    <w:rsid w:val="0092291F"/>
    <w:rsid w:val="00922CD2"/>
    <w:rsid w:val="00922D63"/>
    <w:rsid w:val="00922DBF"/>
    <w:rsid w:val="00922F65"/>
    <w:rsid w:val="00922F75"/>
    <w:rsid w:val="0092334A"/>
    <w:rsid w:val="0092351F"/>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84D"/>
    <w:rsid w:val="00933329"/>
    <w:rsid w:val="0093340D"/>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1CD1"/>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87F"/>
    <w:rsid w:val="00947B78"/>
    <w:rsid w:val="0095008B"/>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0B6"/>
    <w:rsid w:val="0096442A"/>
    <w:rsid w:val="009644F9"/>
    <w:rsid w:val="00964615"/>
    <w:rsid w:val="0096489B"/>
    <w:rsid w:val="00964DFA"/>
    <w:rsid w:val="009651A3"/>
    <w:rsid w:val="00965D10"/>
    <w:rsid w:val="00967222"/>
    <w:rsid w:val="00967871"/>
    <w:rsid w:val="00967AB8"/>
    <w:rsid w:val="00967F04"/>
    <w:rsid w:val="00970000"/>
    <w:rsid w:val="00970A4B"/>
    <w:rsid w:val="00970BF9"/>
    <w:rsid w:val="00971869"/>
    <w:rsid w:val="0097189D"/>
    <w:rsid w:val="00971F8B"/>
    <w:rsid w:val="0097200B"/>
    <w:rsid w:val="00972859"/>
    <w:rsid w:val="00972965"/>
    <w:rsid w:val="00972C56"/>
    <w:rsid w:val="00972E8C"/>
    <w:rsid w:val="00973894"/>
    <w:rsid w:val="00974002"/>
    <w:rsid w:val="0097410A"/>
    <w:rsid w:val="009745A0"/>
    <w:rsid w:val="00974798"/>
    <w:rsid w:val="00975A1E"/>
    <w:rsid w:val="00976597"/>
    <w:rsid w:val="00976EAB"/>
    <w:rsid w:val="0097739C"/>
    <w:rsid w:val="009777D7"/>
    <w:rsid w:val="00980164"/>
    <w:rsid w:val="009809BF"/>
    <w:rsid w:val="00980AD4"/>
    <w:rsid w:val="00980B7F"/>
    <w:rsid w:val="00980FEA"/>
    <w:rsid w:val="00981D15"/>
    <w:rsid w:val="009825ED"/>
    <w:rsid w:val="00982DE1"/>
    <w:rsid w:val="00982DED"/>
    <w:rsid w:val="00984E19"/>
    <w:rsid w:val="009862FC"/>
    <w:rsid w:val="0098664E"/>
    <w:rsid w:val="00986682"/>
    <w:rsid w:val="0098681F"/>
    <w:rsid w:val="00986B03"/>
    <w:rsid w:val="00986E17"/>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833"/>
    <w:rsid w:val="00996CC7"/>
    <w:rsid w:val="009971C8"/>
    <w:rsid w:val="00997655"/>
    <w:rsid w:val="009A038C"/>
    <w:rsid w:val="009A03E5"/>
    <w:rsid w:val="009A0F91"/>
    <w:rsid w:val="009A1C08"/>
    <w:rsid w:val="009A1F41"/>
    <w:rsid w:val="009A215F"/>
    <w:rsid w:val="009A3D6D"/>
    <w:rsid w:val="009A5458"/>
    <w:rsid w:val="009A54AF"/>
    <w:rsid w:val="009A5A13"/>
    <w:rsid w:val="009A5B97"/>
    <w:rsid w:val="009A6465"/>
    <w:rsid w:val="009A66D7"/>
    <w:rsid w:val="009A6BE3"/>
    <w:rsid w:val="009A7D01"/>
    <w:rsid w:val="009B002A"/>
    <w:rsid w:val="009B0A7A"/>
    <w:rsid w:val="009B0BF5"/>
    <w:rsid w:val="009B1269"/>
    <w:rsid w:val="009B12DC"/>
    <w:rsid w:val="009B1A69"/>
    <w:rsid w:val="009B20B6"/>
    <w:rsid w:val="009B2523"/>
    <w:rsid w:val="009B32AB"/>
    <w:rsid w:val="009B433B"/>
    <w:rsid w:val="009B438F"/>
    <w:rsid w:val="009B43A6"/>
    <w:rsid w:val="009B4C24"/>
    <w:rsid w:val="009B4E5E"/>
    <w:rsid w:val="009B50DB"/>
    <w:rsid w:val="009B516F"/>
    <w:rsid w:val="009B63B6"/>
    <w:rsid w:val="009B66E9"/>
    <w:rsid w:val="009B6A93"/>
    <w:rsid w:val="009B770A"/>
    <w:rsid w:val="009B77F1"/>
    <w:rsid w:val="009B7A70"/>
    <w:rsid w:val="009B7FC8"/>
    <w:rsid w:val="009C00F9"/>
    <w:rsid w:val="009C04A0"/>
    <w:rsid w:val="009C15E3"/>
    <w:rsid w:val="009C1627"/>
    <w:rsid w:val="009C1ABE"/>
    <w:rsid w:val="009C1DBF"/>
    <w:rsid w:val="009C2DC2"/>
    <w:rsid w:val="009C33E3"/>
    <w:rsid w:val="009C3968"/>
    <w:rsid w:val="009C3FCD"/>
    <w:rsid w:val="009C41A4"/>
    <w:rsid w:val="009C4281"/>
    <w:rsid w:val="009C470F"/>
    <w:rsid w:val="009C4AFB"/>
    <w:rsid w:val="009C59CC"/>
    <w:rsid w:val="009C61BB"/>
    <w:rsid w:val="009C7105"/>
    <w:rsid w:val="009C7A16"/>
    <w:rsid w:val="009C7B36"/>
    <w:rsid w:val="009D0783"/>
    <w:rsid w:val="009D07A9"/>
    <w:rsid w:val="009D120A"/>
    <w:rsid w:val="009D1212"/>
    <w:rsid w:val="009D24E4"/>
    <w:rsid w:val="009D2C0E"/>
    <w:rsid w:val="009D4715"/>
    <w:rsid w:val="009D4A9C"/>
    <w:rsid w:val="009D4D6D"/>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0FC"/>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2E0C"/>
    <w:rsid w:val="009F38FC"/>
    <w:rsid w:val="009F39D0"/>
    <w:rsid w:val="009F3B64"/>
    <w:rsid w:val="009F47BF"/>
    <w:rsid w:val="009F4850"/>
    <w:rsid w:val="009F4F6A"/>
    <w:rsid w:val="009F536B"/>
    <w:rsid w:val="009F5B05"/>
    <w:rsid w:val="009F61A8"/>
    <w:rsid w:val="009F70BD"/>
    <w:rsid w:val="009F723E"/>
    <w:rsid w:val="009F763E"/>
    <w:rsid w:val="009F7B47"/>
    <w:rsid w:val="009F7F34"/>
    <w:rsid w:val="00A01D4F"/>
    <w:rsid w:val="00A01EC5"/>
    <w:rsid w:val="00A02045"/>
    <w:rsid w:val="00A021D5"/>
    <w:rsid w:val="00A031D1"/>
    <w:rsid w:val="00A03DAC"/>
    <w:rsid w:val="00A04F09"/>
    <w:rsid w:val="00A05441"/>
    <w:rsid w:val="00A05679"/>
    <w:rsid w:val="00A058F1"/>
    <w:rsid w:val="00A0699D"/>
    <w:rsid w:val="00A07598"/>
    <w:rsid w:val="00A07913"/>
    <w:rsid w:val="00A07A1A"/>
    <w:rsid w:val="00A10593"/>
    <w:rsid w:val="00A11111"/>
    <w:rsid w:val="00A112A8"/>
    <w:rsid w:val="00A11C45"/>
    <w:rsid w:val="00A123ED"/>
    <w:rsid w:val="00A129D0"/>
    <w:rsid w:val="00A12DCB"/>
    <w:rsid w:val="00A1334A"/>
    <w:rsid w:val="00A1404E"/>
    <w:rsid w:val="00A14202"/>
    <w:rsid w:val="00A144DB"/>
    <w:rsid w:val="00A146AA"/>
    <w:rsid w:val="00A1580C"/>
    <w:rsid w:val="00A160D9"/>
    <w:rsid w:val="00A161B8"/>
    <w:rsid w:val="00A16600"/>
    <w:rsid w:val="00A16656"/>
    <w:rsid w:val="00A16716"/>
    <w:rsid w:val="00A1695F"/>
    <w:rsid w:val="00A16C88"/>
    <w:rsid w:val="00A16CC3"/>
    <w:rsid w:val="00A16D8C"/>
    <w:rsid w:val="00A171F6"/>
    <w:rsid w:val="00A1787B"/>
    <w:rsid w:val="00A17B8A"/>
    <w:rsid w:val="00A20C64"/>
    <w:rsid w:val="00A20E32"/>
    <w:rsid w:val="00A2125E"/>
    <w:rsid w:val="00A21666"/>
    <w:rsid w:val="00A21F09"/>
    <w:rsid w:val="00A22588"/>
    <w:rsid w:val="00A2261D"/>
    <w:rsid w:val="00A23B7F"/>
    <w:rsid w:val="00A24177"/>
    <w:rsid w:val="00A245CA"/>
    <w:rsid w:val="00A2498C"/>
    <w:rsid w:val="00A24A9F"/>
    <w:rsid w:val="00A25167"/>
    <w:rsid w:val="00A262CC"/>
    <w:rsid w:val="00A264D0"/>
    <w:rsid w:val="00A2665C"/>
    <w:rsid w:val="00A26DA2"/>
    <w:rsid w:val="00A27278"/>
    <w:rsid w:val="00A278E5"/>
    <w:rsid w:val="00A27A6A"/>
    <w:rsid w:val="00A27C97"/>
    <w:rsid w:val="00A27D59"/>
    <w:rsid w:val="00A302C9"/>
    <w:rsid w:val="00A3095C"/>
    <w:rsid w:val="00A312FF"/>
    <w:rsid w:val="00A3199A"/>
    <w:rsid w:val="00A32BC8"/>
    <w:rsid w:val="00A32C9F"/>
    <w:rsid w:val="00A32FB1"/>
    <w:rsid w:val="00A33C2F"/>
    <w:rsid w:val="00A352FA"/>
    <w:rsid w:val="00A353C2"/>
    <w:rsid w:val="00A35B22"/>
    <w:rsid w:val="00A36375"/>
    <w:rsid w:val="00A37B81"/>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64EE"/>
    <w:rsid w:val="00A6657F"/>
    <w:rsid w:val="00A66FC1"/>
    <w:rsid w:val="00A6776E"/>
    <w:rsid w:val="00A677C9"/>
    <w:rsid w:val="00A701BE"/>
    <w:rsid w:val="00A72EF0"/>
    <w:rsid w:val="00A738D3"/>
    <w:rsid w:val="00A739DA"/>
    <w:rsid w:val="00A73D69"/>
    <w:rsid w:val="00A743DA"/>
    <w:rsid w:val="00A747A3"/>
    <w:rsid w:val="00A7481B"/>
    <w:rsid w:val="00A74A72"/>
    <w:rsid w:val="00A74D8D"/>
    <w:rsid w:val="00A760C0"/>
    <w:rsid w:val="00A76B76"/>
    <w:rsid w:val="00A770C3"/>
    <w:rsid w:val="00A804D0"/>
    <w:rsid w:val="00A80709"/>
    <w:rsid w:val="00A8095E"/>
    <w:rsid w:val="00A8146F"/>
    <w:rsid w:val="00A81914"/>
    <w:rsid w:val="00A81B08"/>
    <w:rsid w:val="00A82249"/>
    <w:rsid w:val="00A8224D"/>
    <w:rsid w:val="00A83240"/>
    <w:rsid w:val="00A8451E"/>
    <w:rsid w:val="00A847DC"/>
    <w:rsid w:val="00A851A8"/>
    <w:rsid w:val="00A85E27"/>
    <w:rsid w:val="00A85F09"/>
    <w:rsid w:val="00A85F75"/>
    <w:rsid w:val="00A87151"/>
    <w:rsid w:val="00A879AA"/>
    <w:rsid w:val="00A879B9"/>
    <w:rsid w:val="00A909C9"/>
    <w:rsid w:val="00A90A8F"/>
    <w:rsid w:val="00A90C89"/>
    <w:rsid w:val="00A90E94"/>
    <w:rsid w:val="00A90F2C"/>
    <w:rsid w:val="00A91C7D"/>
    <w:rsid w:val="00A929FB"/>
    <w:rsid w:val="00A92BAC"/>
    <w:rsid w:val="00A93FF9"/>
    <w:rsid w:val="00A94154"/>
    <w:rsid w:val="00A9421A"/>
    <w:rsid w:val="00A943C2"/>
    <w:rsid w:val="00A94DD8"/>
    <w:rsid w:val="00A951CA"/>
    <w:rsid w:val="00A9617B"/>
    <w:rsid w:val="00A96A6D"/>
    <w:rsid w:val="00A97D78"/>
    <w:rsid w:val="00AA0767"/>
    <w:rsid w:val="00AA083B"/>
    <w:rsid w:val="00AA0990"/>
    <w:rsid w:val="00AA0CA5"/>
    <w:rsid w:val="00AA1EE2"/>
    <w:rsid w:val="00AA1EFA"/>
    <w:rsid w:val="00AA2227"/>
    <w:rsid w:val="00AA341B"/>
    <w:rsid w:val="00AA3521"/>
    <w:rsid w:val="00AA363B"/>
    <w:rsid w:val="00AA3A7A"/>
    <w:rsid w:val="00AA408E"/>
    <w:rsid w:val="00AA45EC"/>
    <w:rsid w:val="00AA46C0"/>
    <w:rsid w:val="00AA4743"/>
    <w:rsid w:val="00AA47B7"/>
    <w:rsid w:val="00AA5F61"/>
    <w:rsid w:val="00AA615A"/>
    <w:rsid w:val="00AA65B2"/>
    <w:rsid w:val="00AA67C4"/>
    <w:rsid w:val="00AA67F8"/>
    <w:rsid w:val="00AA7899"/>
    <w:rsid w:val="00AA7ABD"/>
    <w:rsid w:val="00AA7FB3"/>
    <w:rsid w:val="00AB01C3"/>
    <w:rsid w:val="00AB0273"/>
    <w:rsid w:val="00AB1EE6"/>
    <w:rsid w:val="00AB1F37"/>
    <w:rsid w:val="00AB2649"/>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1AE3"/>
    <w:rsid w:val="00AC2081"/>
    <w:rsid w:val="00AC264C"/>
    <w:rsid w:val="00AC328B"/>
    <w:rsid w:val="00AC4C14"/>
    <w:rsid w:val="00AC4D9F"/>
    <w:rsid w:val="00AC4F1A"/>
    <w:rsid w:val="00AC4F37"/>
    <w:rsid w:val="00AC5BB9"/>
    <w:rsid w:val="00AC6171"/>
    <w:rsid w:val="00AC6A04"/>
    <w:rsid w:val="00AC71B7"/>
    <w:rsid w:val="00AD039D"/>
    <w:rsid w:val="00AD04EC"/>
    <w:rsid w:val="00AD0780"/>
    <w:rsid w:val="00AD0AA8"/>
    <w:rsid w:val="00AD1114"/>
    <w:rsid w:val="00AD1214"/>
    <w:rsid w:val="00AD15EC"/>
    <w:rsid w:val="00AD1EB5"/>
    <w:rsid w:val="00AD343E"/>
    <w:rsid w:val="00AD3449"/>
    <w:rsid w:val="00AD3ECE"/>
    <w:rsid w:val="00AD5514"/>
    <w:rsid w:val="00AD5EB5"/>
    <w:rsid w:val="00AD664B"/>
    <w:rsid w:val="00AD7586"/>
    <w:rsid w:val="00AD76B5"/>
    <w:rsid w:val="00AE0AF1"/>
    <w:rsid w:val="00AE145C"/>
    <w:rsid w:val="00AE2FE0"/>
    <w:rsid w:val="00AE3422"/>
    <w:rsid w:val="00AE3574"/>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1B24"/>
    <w:rsid w:val="00AF21F1"/>
    <w:rsid w:val="00AF2840"/>
    <w:rsid w:val="00AF2987"/>
    <w:rsid w:val="00AF2CFD"/>
    <w:rsid w:val="00AF3690"/>
    <w:rsid w:val="00AF3B22"/>
    <w:rsid w:val="00AF43A0"/>
    <w:rsid w:val="00AF48F1"/>
    <w:rsid w:val="00AF5263"/>
    <w:rsid w:val="00AF60C9"/>
    <w:rsid w:val="00AF63CA"/>
    <w:rsid w:val="00AF6583"/>
    <w:rsid w:val="00AF67EA"/>
    <w:rsid w:val="00AF6F95"/>
    <w:rsid w:val="00B00081"/>
    <w:rsid w:val="00B0010C"/>
    <w:rsid w:val="00B007D6"/>
    <w:rsid w:val="00B009CD"/>
    <w:rsid w:val="00B00EC0"/>
    <w:rsid w:val="00B01177"/>
    <w:rsid w:val="00B011AF"/>
    <w:rsid w:val="00B01463"/>
    <w:rsid w:val="00B02726"/>
    <w:rsid w:val="00B02B54"/>
    <w:rsid w:val="00B0302F"/>
    <w:rsid w:val="00B03556"/>
    <w:rsid w:val="00B0356B"/>
    <w:rsid w:val="00B038D0"/>
    <w:rsid w:val="00B041DD"/>
    <w:rsid w:val="00B041E0"/>
    <w:rsid w:val="00B04CE2"/>
    <w:rsid w:val="00B04E5B"/>
    <w:rsid w:val="00B06122"/>
    <w:rsid w:val="00B06476"/>
    <w:rsid w:val="00B076F4"/>
    <w:rsid w:val="00B07A4C"/>
    <w:rsid w:val="00B07DDB"/>
    <w:rsid w:val="00B1030E"/>
    <w:rsid w:val="00B1057A"/>
    <w:rsid w:val="00B10B92"/>
    <w:rsid w:val="00B10E8D"/>
    <w:rsid w:val="00B13465"/>
    <w:rsid w:val="00B13ECE"/>
    <w:rsid w:val="00B13F27"/>
    <w:rsid w:val="00B14265"/>
    <w:rsid w:val="00B14A20"/>
    <w:rsid w:val="00B14AD5"/>
    <w:rsid w:val="00B14ECD"/>
    <w:rsid w:val="00B15035"/>
    <w:rsid w:val="00B1554A"/>
    <w:rsid w:val="00B1558F"/>
    <w:rsid w:val="00B158EF"/>
    <w:rsid w:val="00B160CF"/>
    <w:rsid w:val="00B16A90"/>
    <w:rsid w:val="00B17759"/>
    <w:rsid w:val="00B20E22"/>
    <w:rsid w:val="00B21055"/>
    <w:rsid w:val="00B227BA"/>
    <w:rsid w:val="00B22B03"/>
    <w:rsid w:val="00B22BDB"/>
    <w:rsid w:val="00B22DB4"/>
    <w:rsid w:val="00B236B4"/>
    <w:rsid w:val="00B2379C"/>
    <w:rsid w:val="00B23E1F"/>
    <w:rsid w:val="00B24134"/>
    <w:rsid w:val="00B246CB"/>
    <w:rsid w:val="00B25D62"/>
    <w:rsid w:val="00B2754E"/>
    <w:rsid w:val="00B27B4F"/>
    <w:rsid w:val="00B27E37"/>
    <w:rsid w:val="00B31A6A"/>
    <w:rsid w:val="00B324E6"/>
    <w:rsid w:val="00B32709"/>
    <w:rsid w:val="00B32B92"/>
    <w:rsid w:val="00B32C0A"/>
    <w:rsid w:val="00B3398E"/>
    <w:rsid w:val="00B34408"/>
    <w:rsid w:val="00B347F7"/>
    <w:rsid w:val="00B3597B"/>
    <w:rsid w:val="00B370FE"/>
    <w:rsid w:val="00B374F6"/>
    <w:rsid w:val="00B3750D"/>
    <w:rsid w:val="00B37606"/>
    <w:rsid w:val="00B37B96"/>
    <w:rsid w:val="00B40330"/>
    <w:rsid w:val="00B40558"/>
    <w:rsid w:val="00B40698"/>
    <w:rsid w:val="00B412A2"/>
    <w:rsid w:val="00B41305"/>
    <w:rsid w:val="00B418D8"/>
    <w:rsid w:val="00B41E28"/>
    <w:rsid w:val="00B42E55"/>
    <w:rsid w:val="00B437B5"/>
    <w:rsid w:val="00B438A3"/>
    <w:rsid w:val="00B438AF"/>
    <w:rsid w:val="00B43C93"/>
    <w:rsid w:val="00B448AD"/>
    <w:rsid w:val="00B44CA2"/>
    <w:rsid w:val="00B4522C"/>
    <w:rsid w:val="00B45508"/>
    <w:rsid w:val="00B4575F"/>
    <w:rsid w:val="00B46A8B"/>
    <w:rsid w:val="00B46FA0"/>
    <w:rsid w:val="00B470C3"/>
    <w:rsid w:val="00B47428"/>
    <w:rsid w:val="00B4797D"/>
    <w:rsid w:val="00B47D55"/>
    <w:rsid w:val="00B47E55"/>
    <w:rsid w:val="00B507C6"/>
    <w:rsid w:val="00B507E4"/>
    <w:rsid w:val="00B51134"/>
    <w:rsid w:val="00B518A4"/>
    <w:rsid w:val="00B528BE"/>
    <w:rsid w:val="00B534E7"/>
    <w:rsid w:val="00B53E97"/>
    <w:rsid w:val="00B542AF"/>
    <w:rsid w:val="00B545D6"/>
    <w:rsid w:val="00B54AA9"/>
    <w:rsid w:val="00B54B4F"/>
    <w:rsid w:val="00B55505"/>
    <w:rsid w:val="00B55E7F"/>
    <w:rsid w:val="00B56815"/>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3C6A"/>
    <w:rsid w:val="00B64F37"/>
    <w:rsid w:val="00B65652"/>
    <w:rsid w:val="00B65CCA"/>
    <w:rsid w:val="00B65D5F"/>
    <w:rsid w:val="00B663F8"/>
    <w:rsid w:val="00B66F30"/>
    <w:rsid w:val="00B6749B"/>
    <w:rsid w:val="00B67F92"/>
    <w:rsid w:val="00B70362"/>
    <w:rsid w:val="00B706E4"/>
    <w:rsid w:val="00B70A1F"/>
    <w:rsid w:val="00B70DF9"/>
    <w:rsid w:val="00B70EC4"/>
    <w:rsid w:val="00B713D4"/>
    <w:rsid w:val="00B72083"/>
    <w:rsid w:val="00B725F6"/>
    <w:rsid w:val="00B72876"/>
    <w:rsid w:val="00B73CB7"/>
    <w:rsid w:val="00B7417B"/>
    <w:rsid w:val="00B743AD"/>
    <w:rsid w:val="00B7473F"/>
    <w:rsid w:val="00B74741"/>
    <w:rsid w:val="00B74ACF"/>
    <w:rsid w:val="00B75941"/>
    <w:rsid w:val="00B75DC8"/>
    <w:rsid w:val="00B75EF6"/>
    <w:rsid w:val="00B766D4"/>
    <w:rsid w:val="00B7678E"/>
    <w:rsid w:val="00B76A01"/>
    <w:rsid w:val="00B76ED1"/>
    <w:rsid w:val="00B7711B"/>
    <w:rsid w:val="00B77670"/>
    <w:rsid w:val="00B77B6E"/>
    <w:rsid w:val="00B77B99"/>
    <w:rsid w:val="00B77C60"/>
    <w:rsid w:val="00B77D30"/>
    <w:rsid w:val="00B8094A"/>
    <w:rsid w:val="00B80B04"/>
    <w:rsid w:val="00B81005"/>
    <w:rsid w:val="00B81C79"/>
    <w:rsid w:val="00B825E9"/>
    <w:rsid w:val="00B82740"/>
    <w:rsid w:val="00B82768"/>
    <w:rsid w:val="00B8358A"/>
    <w:rsid w:val="00B83A99"/>
    <w:rsid w:val="00B83B72"/>
    <w:rsid w:val="00B83DF4"/>
    <w:rsid w:val="00B83F03"/>
    <w:rsid w:val="00B84714"/>
    <w:rsid w:val="00B8488E"/>
    <w:rsid w:val="00B84DDC"/>
    <w:rsid w:val="00B85014"/>
    <w:rsid w:val="00B855F0"/>
    <w:rsid w:val="00B86334"/>
    <w:rsid w:val="00B86A1F"/>
    <w:rsid w:val="00B86EE5"/>
    <w:rsid w:val="00B870B3"/>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9753D"/>
    <w:rsid w:val="00BA060D"/>
    <w:rsid w:val="00BA173D"/>
    <w:rsid w:val="00BA2825"/>
    <w:rsid w:val="00BA29D1"/>
    <w:rsid w:val="00BA336D"/>
    <w:rsid w:val="00BA33DC"/>
    <w:rsid w:val="00BA3CAA"/>
    <w:rsid w:val="00BA408C"/>
    <w:rsid w:val="00BA41AA"/>
    <w:rsid w:val="00BA4D71"/>
    <w:rsid w:val="00BA52BD"/>
    <w:rsid w:val="00BA54B1"/>
    <w:rsid w:val="00BA56F8"/>
    <w:rsid w:val="00BA6B7C"/>
    <w:rsid w:val="00BA6EA5"/>
    <w:rsid w:val="00BA6F40"/>
    <w:rsid w:val="00BA73F4"/>
    <w:rsid w:val="00BA7535"/>
    <w:rsid w:val="00BB08C5"/>
    <w:rsid w:val="00BB09C6"/>
    <w:rsid w:val="00BB09FA"/>
    <w:rsid w:val="00BB0CCF"/>
    <w:rsid w:val="00BB0D0C"/>
    <w:rsid w:val="00BB12F0"/>
    <w:rsid w:val="00BB1483"/>
    <w:rsid w:val="00BB213B"/>
    <w:rsid w:val="00BB21B3"/>
    <w:rsid w:val="00BB29F1"/>
    <w:rsid w:val="00BB30B3"/>
    <w:rsid w:val="00BB383D"/>
    <w:rsid w:val="00BB4012"/>
    <w:rsid w:val="00BB449C"/>
    <w:rsid w:val="00BB5573"/>
    <w:rsid w:val="00BB5B0F"/>
    <w:rsid w:val="00BB5B1B"/>
    <w:rsid w:val="00BB60A5"/>
    <w:rsid w:val="00BB7EE5"/>
    <w:rsid w:val="00BC01E7"/>
    <w:rsid w:val="00BC0539"/>
    <w:rsid w:val="00BC0AD6"/>
    <w:rsid w:val="00BC0B64"/>
    <w:rsid w:val="00BC1211"/>
    <w:rsid w:val="00BC1FAB"/>
    <w:rsid w:val="00BC20CE"/>
    <w:rsid w:val="00BC33F8"/>
    <w:rsid w:val="00BC3A30"/>
    <w:rsid w:val="00BC4808"/>
    <w:rsid w:val="00BC4C9D"/>
    <w:rsid w:val="00BC5B42"/>
    <w:rsid w:val="00BC6626"/>
    <w:rsid w:val="00BC680B"/>
    <w:rsid w:val="00BC6C4F"/>
    <w:rsid w:val="00BC7694"/>
    <w:rsid w:val="00BC7D9E"/>
    <w:rsid w:val="00BD06B8"/>
    <w:rsid w:val="00BD09B7"/>
    <w:rsid w:val="00BD0A63"/>
    <w:rsid w:val="00BD0F86"/>
    <w:rsid w:val="00BD1617"/>
    <w:rsid w:val="00BD1825"/>
    <w:rsid w:val="00BD2592"/>
    <w:rsid w:val="00BD2947"/>
    <w:rsid w:val="00BD2F2A"/>
    <w:rsid w:val="00BD31BA"/>
    <w:rsid w:val="00BD3670"/>
    <w:rsid w:val="00BD3697"/>
    <w:rsid w:val="00BD37BB"/>
    <w:rsid w:val="00BD43D6"/>
    <w:rsid w:val="00BD63E8"/>
    <w:rsid w:val="00BD66D9"/>
    <w:rsid w:val="00BD6FE7"/>
    <w:rsid w:val="00BD7B8F"/>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8DC"/>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DA7"/>
    <w:rsid w:val="00C13065"/>
    <w:rsid w:val="00C133FB"/>
    <w:rsid w:val="00C140CB"/>
    <w:rsid w:val="00C15A1D"/>
    <w:rsid w:val="00C15A8A"/>
    <w:rsid w:val="00C161DA"/>
    <w:rsid w:val="00C16937"/>
    <w:rsid w:val="00C178AD"/>
    <w:rsid w:val="00C20017"/>
    <w:rsid w:val="00C2008F"/>
    <w:rsid w:val="00C20789"/>
    <w:rsid w:val="00C2139B"/>
    <w:rsid w:val="00C214BA"/>
    <w:rsid w:val="00C2284A"/>
    <w:rsid w:val="00C22969"/>
    <w:rsid w:val="00C24332"/>
    <w:rsid w:val="00C2441E"/>
    <w:rsid w:val="00C26160"/>
    <w:rsid w:val="00C27023"/>
    <w:rsid w:val="00C27D31"/>
    <w:rsid w:val="00C3024C"/>
    <w:rsid w:val="00C30472"/>
    <w:rsid w:val="00C307BC"/>
    <w:rsid w:val="00C30BD1"/>
    <w:rsid w:val="00C30E83"/>
    <w:rsid w:val="00C31113"/>
    <w:rsid w:val="00C31667"/>
    <w:rsid w:val="00C316B9"/>
    <w:rsid w:val="00C31BCC"/>
    <w:rsid w:val="00C31CD2"/>
    <w:rsid w:val="00C32112"/>
    <w:rsid w:val="00C3256D"/>
    <w:rsid w:val="00C32FDE"/>
    <w:rsid w:val="00C332AA"/>
    <w:rsid w:val="00C33335"/>
    <w:rsid w:val="00C34224"/>
    <w:rsid w:val="00C34C18"/>
    <w:rsid w:val="00C35212"/>
    <w:rsid w:val="00C353D2"/>
    <w:rsid w:val="00C35EEB"/>
    <w:rsid w:val="00C3687C"/>
    <w:rsid w:val="00C36CD8"/>
    <w:rsid w:val="00C36EF4"/>
    <w:rsid w:val="00C36F53"/>
    <w:rsid w:val="00C37B6D"/>
    <w:rsid w:val="00C40101"/>
    <w:rsid w:val="00C4010E"/>
    <w:rsid w:val="00C4055A"/>
    <w:rsid w:val="00C408A6"/>
    <w:rsid w:val="00C40B2F"/>
    <w:rsid w:val="00C4140B"/>
    <w:rsid w:val="00C416EC"/>
    <w:rsid w:val="00C41896"/>
    <w:rsid w:val="00C42043"/>
    <w:rsid w:val="00C429EE"/>
    <w:rsid w:val="00C42A00"/>
    <w:rsid w:val="00C42A39"/>
    <w:rsid w:val="00C4314D"/>
    <w:rsid w:val="00C43E59"/>
    <w:rsid w:val="00C44086"/>
    <w:rsid w:val="00C440E0"/>
    <w:rsid w:val="00C4441F"/>
    <w:rsid w:val="00C44D08"/>
    <w:rsid w:val="00C44E66"/>
    <w:rsid w:val="00C44F93"/>
    <w:rsid w:val="00C45BBE"/>
    <w:rsid w:val="00C46000"/>
    <w:rsid w:val="00C46B06"/>
    <w:rsid w:val="00C46BCA"/>
    <w:rsid w:val="00C46CF3"/>
    <w:rsid w:val="00C477FD"/>
    <w:rsid w:val="00C508DB"/>
    <w:rsid w:val="00C5134F"/>
    <w:rsid w:val="00C516A0"/>
    <w:rsid w:val="00C518B0"/>
    <w:rsid w:val="00C51CCD"/>
    <w:rsid w:val="00C52CD4"/>
    <w:rsid w:val="00C52F47"/>
    <w:rsid w:val="00C546D3"/>
    <w:rsid w:val="00C5538F"/>
    <w:rsid w:val="00C55B73"/>
    <w:rsid w:val="00C56BCF"/>
    <w:rsid w:val="00C5751B"/>
    <w:rsid w:val="00C57FD4"/>
    <w:rsid w:val="00C60DE8"/>
    <w:rsid w:val="00C62554"/>
    <w:rsid w:val="00C6386F"/>
    <w:rsid w:val="00C63A63"/>
    <w:rsid w:val="00C63E39"/>
    <w:rsid w:val="00C650D2"/>
    <w:rsid w:val="00C659C9"/>
    <w:rsid w:val="00C67676"/>
    <w:rsid w:val="00C67778"/>
    <w:rsid w:val="00C70186"/>
    <w:rsid w:val="00C70298"/>
    <w:rsid w:val="00C709C1"/>
    <w:rsid w:val="00C70C59"/>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1CB"/>
    <w:rsid w:val="00C7640A"/>
    <w:rsid w:val="00C76FED"/>
    <w:rsid w:val="00C76FF9"/>
    <w:rsid w:val="00C77421"/>
    <w:rsid w:val="00C7791D"/>
    <w:rsid w:val="00C77FD5"/>
    <w:rsid w:val="00C8019A"/>
    <w:rsid w:val="00C80334"/>
    <w:rsid w:val="00C8051C"/>
    <w:rsid w:val="00C80788"/>
    <w:rsid w:val="00C80C01"/>
    <w:rsid w:val="00C8112D"/>
    <w:rsid w:val="00C8182C"/>
    <w:rsid w:val="00C8202C"/>
    <w:rsid w:val="00C83385"/>
    <w:rsid w:val="00C83C90"/>
    <w:rsid w:val="00C8422D"/>
    <w:rsid w:val="00C844AC"/>
    <w:rsid w:val="00C84586"/>
    <w:rsid w:val="00C84C5D"/>
    <w:rsid w:val="00C8539B"/>
    <w:rsid w:val="00C85559"/>
    <w:rsid w:val="00C86A8B"/>
    <w:rsid w:val="00C86E8D"/>
    <w:rsid w:val="00C87132"/>
    <w:rsid w:val="00C87448"/>
    <w:rsid w:val="00C87809"/>
    <w:rsid w:val="00C87EBD"/>
    <w:rsid w:val="00C87FF4"/>
    <w:rsid w:val="00C90338"/>
    <w:rsid w:val="00C9038B"/>
    <w:rsid w:val="00C909D0"/>
    <w:rsid w:val="00C90B98"/>
    <w:rsid w:val="00C90CEA"/>
    <w:rsid w:val="00C90DB3"/>
    <w:rsid w:val="00C90FF7"/>
    <w:rsid w:val="00C912B1"/>
    <w:rsid w:val="00C913A2"/>
    <w:rsid w:val="00C913D6"/>
    <w:rsid w:val="00C91CF9"/>
    <w:rsid w:val="00C92139"/>
    <w:rsid w:val="00C93216"/>
    <w:rsid w:val="00C9357A"/>
    <w:rsid w:val="00C93C17"/>
    <w:rsid w:val="00C93C85"/>
    <w:rsid w:val="00C93F40"/>
    <w:rsid w:val="00C9456F"/>
    <w:rsid w:val="00C948D9"/>
    <w:rsid w:val="00C94DD8"/>
    <w:rsid w:val="00C955DF"/>
    <w:rsid w:val="00C95A74"/>
    <w:rsid w:val="00C969AF"/>
    <w:rsid w:val="00C96EF1"/>
    <w:rsid w:val="00C97ABD"/>
    <w:rsid w:val="00CA12EF"/>
    <w:rsid w:val="00CA2164"/>
    <w:rsid w:val="00CA2570"/>
    <w:rsid w:val="00CA26BB"/>
    <w:rsid w:val="00CA30B2"/>
    <w:rsid w:val="00CA32E2"/>
    <w:rsid w:val="00CA3E50"/>
    <w:rsid w:val="00CA4945"/>
    <w:rsid w:val="00CA49C3"/>
    <w:rsid w:val="00CA4EB7"/>
    <w:rsid w:val="00CA516C"/>
    <w:rsid w:val="00CA5B74"/>
    <w:rsid w:val="00CA5BBE"/>
    <w:rsid w:val="00CA5BD4"/>
    <w:rsid w:val="00CA5EE5"/>
    <w:rsid w:val="00CA6D35"/>
    <w:rsid w:val="00CA7635"/>
    <w:rsid w:val="00CA7A48"/>
    <w:rsid w:val="00CA7D1F"/>
    <w:rsid w:val="00CB09CA"/>
    <w:rsid w:val="00CB0B23"/>
    <w:rsid w:val="00CB1341"/>
    <w:rsid w:val="00CB17F9"/>
    <w:rsid w:val="00CB1F5D"/>
    <w:rsid w:val="00CB29F7"/>
    <w:rsid w:val="00CB3AE5"/>
    <w:rsid w:val="00CB403B"/>
    <w:rsid w:val="00CB404D"/>
    <w:rsid w:val="00CB454C"/>
    <w:rsid w:val="00CB5CF0"/>
    <w:rsid w:val="00CB6325"/>
    <w:rsid w:val="00CB7356"/>
    <w:rsid w:val="00CB7DC1"/>
    <w:rsid w:val="00CB7F77"/>
    <w:rsid w:val="00CC0452"/>
    <w:rsid w:val="00CC0D10"/>
    <w:rsid w:val="00CC1F72"/>
    <w:rsid w:val="00CC29B6"/>
    <w:rsid w:val="00CC2EDA"/>
    <w:rsid w:val="00CC3003"/>
    <w:rsid w:val="00CC37A4"/>
    <w:rsid w:val="00CC3CA3"/>
    <w:rsid w:val="00CC4611"/>
    <w:rsid w:val="00CC4CE8"/>
    <w:rsid w:val="00CC4D27"/>
    <w:rsid w:val="00CC5404"/>
    <w:rsid w:val="00CC5A26"/>
    <w:rsid w:val="00CC605C"/>
    <w:rsid w:val="00CC612A"/>
    <w:rsid w:val="00CC6DAE"/>
    <w:rsid w:val="00CC71C7"/>
    <w:rsid w:val="00CC7A5A"/>
    <w:rsid w:val="00CC7A78"/>
    <w:rsid w:val="00CD178F"/>
    <w:rsid w:val="00CD1894"/>
    <w:rsid w:val="00CD1F12"/>
    <w:rsid w:val="00CD2284"/>
    <w:rsid w:val="00CD29EA"/>
    <w:rsid w:val="00CD2AE5"/>
    <w:rsid w:val="00CD2D9B"/>
    <w:rsid w:val="00CD2EC4"/>
    <w:rsid w:val="00CD34EC"/>
    <w:rsid w:val="00CD382C"/>
    <w:rsid w:val="00CD410F"/>
    <w:rsid w:val="00CD421B"/>
    <w:rsid w:val="00CD4396"/>
    <w:rsid w:val="00CD43A7"/>
    <w:rsid w:val="00CD5085"/>
    <w:rsid w:val="00CD51EB"/>
    <w:rsid w:val="00CD5494"/>
    <w:rsid w:val="00CD583A"/>
    <w:rsid w:val="00CD5928"/>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B79"/>
    <w:rsid w:val="00CE4D00"/>
    <w:rsid w:val="00CE59A6"/>
    <w:rsid w:val="00CE5B6D"/>
    <w:rsid w:val="00CE5DA6"/>
    <w:rsid w:val="00CE5EB1"/>
    <w:rsid w:val="00CE633D"/>
    <w:rsid w:val="00CE660D"/>
    <w:rsid w:val="00CE7E38"/>
    <w:rsid w:val="00CE7E41"/>
    <w:rsid w:val="00CE7F26"/>
    <w:rsid w:val="00CF0179"/>
    <w:rsid w:val="00CF0CC6"/>
    <w:rsid w:val="00CF0FA8"/>
    <w:rsid w:val="00CF1F13"/>
    <w:rsid w:val="00CF1F3D"/>
    <w:rsid w:val="00CF29BA"/>
    <w:rsid w:val="00CF2BA7"/>
    <w:rsid w:val="00CF330C"/>
    <w:rsid w:val="00CF359D"/>
    <w:rsid w:val="00CF39E0"/>
    <w:rsid w:val="00CF44B2"/>
    <w:rsid w:val="00CF49D9"/>
    <w:rsid w:val="00CF5037"/>
    <w:rsid w:val="00CF5061"/>
    <w:rsid w:val="00CF5151"/>
    <w:rsid w:val="00CF51AE"/>
    <w:rsid w:val="00CF598E"/>
    <w:rsid w:val="00CF5E83"/>
    <w:rsid w:val="00CF71F5"/>
    <w:rsid w:val="00CF79DE"/>
    <w:rsid w:val="00CF7BB0"/>
    <w:rsid w:val="00CF7BE5"/>
    <w:rsid w:val="00D00783"/>
    <w:rsid w:val="00D009D4"/>
    <w:rsid w:val="00D01286"/>
    <w:rsid w:val="00D01C96"/>
    <w:rsid w:val="00D01DDB"/>
    <w:rsid w:val="00D0201F"/>
    <w:rsid w:val="00D025FB"/>
    <w:rsid w:val="00D02617"/>
    <w:rsid w:val="00D02C45"/>
    <w:rsid w:val="00D03717"/>
    <w:rsid w:val="00D03DA5"/>
    <w:rsid w:val="00D044D2"/>
    <w:rsid w:val="00D04612"/>
    <w:rsid w:val="00D056D7"/>
    <w:rsid w:val="00D05C6F"/>
    <w:rsid w:val="00D05FE6"/>
    <w:rsid w:val="00D064AF"/>
    <w:rsid w:val="00D065DF"/>
    <w:rsid w:val="00D06C5A"/>
    <w:rsid w:val="00D07174"/>
    <w:rsid w:val="00D075A2"/>
    <w:rsid w:val="00D07D23"/>
    <w:rsid w:val="00D07D31"/>
    <w:rsid w:val="00D1072C"/>
    <w:rsid w:val="00D107D1"/>
    <w:rsid w:val="00D10955"/>
    <w:rsid w:val="00D11035"/>
    <w:rsid w:val="00D122FE"/>
    <w:rsid w:val="00D12795"/>
    <w:rsid w:val="00D12A6A"/>
    <w:rsid w:val="00D12D4C"/>
    <w:rsid w:val="00D1311A"/>
    <w:rsid w:val="00D136E5"/>
    <w:rsid w:val="00D139DB"/>
    <w:rsid w:val="00D142D2"/>
    <w:rsid w:val="00D14ACA"/>
    <w:rsid w:val="00D14DC4"/>
    <w:rsid w:val="00D16009"/>
    <w:rsid w:val="00D164FA"/>
    <w:rsid w:val="00D16CE5"/>
    <w:rsid w:val="00D16DCE"/>
    <w:rsid w:val="00D16EC7"/>
    <w:rsid w:val="00D17FF4"/>
    <w:rsid w:val="00D200C6"/>
    <w:rsid w:val="00D2046F"/>
    <w:rsid w:val="00D20492"/>
    <w:rsid w:val="00D20BFA"/>
    <w:rsid w:val="00D20F66"/>
    <w:rsid w:val="00D21B35"/>
    <w:rsid w:val="00D21D69"/>
    <w:rsid w:val="00D21F2F"/>
    <w:rsid w:val="00D2226D"/>
    <w:rsid w:val="00D22A57"/>
    <w:rsid w:val="00D22A74"/>
    <w:rsid w:val="00D233DA"/>
    <w:rsid w:val="00D234F2"/>
    <w:rsid w:val="00D23860"/>
    <w:rsid w:val="00D23AF3"/>
    <w:rsid w:val="00D2522B"/>
    <w:rsid w:val="00D259E8"/>
    <w:rsid w:val="00D25ADF"/>
    <w:rsid w:val="00D25EE9"/>
    <w:rsid w:val="00D25FBE"/>
    <w:rsid w:val="00D27629"/>
    <w:rsid w:val="00D27884"/>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698"/>
    <w:rsid w:val="00D40EC5"/>
    <w:rsid w:val="00D41142"/>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6B1"/>
    <w:rsid w:val="00D51B49"/>
    <w:rsid w:val="00D51CA7"/>
    <w:rsid w:val="00D525C2"/>
    <w:rsid w:val="00D5274C"/>
    <w:rsid w:val="00D52F44"/>
    <w:rsid w:val="00D52F46"/>
    <w:rsid w:val="00D5371E"/>
    <w:rsid w:val="00D5372F"/>
    <w:rsid w:val="00D543D0"/>
    <w:rsid w:val="00D552D3"/>
    <w:rsid w:val="00D55624"/>
    <w:rsid w:val="00D55896"/>
    <w:rsid w:val="00D55922"/>
    <w:rsid w:val="00D56C77"/>
    <w:rsid w:val="00D571F0"/>
    <w:rsid w:val="00D57DD2"/>
    <w:rsid w:val="00D57E76"/>
    <w:rsid w:val="00D57FAB"/>
    <w:rsid w:val="00D600A6"/>
    <w:rsid w:val="00D602C9"/>
    <w:rsid w:val="00D6069C"/>
    <w:rsid w:val="00D6071C"/>
    <w:rsid w:val="00D6079E"/>
    <w:rsid w:val="00D607B7"/>
    <w:rsid w:val="00D60CFD"/>
    <w:rsid w:val="00D614EC"/>
    <w:rsid w:val="00D61535"/>
    <w:rsid w:val="00D61D1E"/>
    <w:rsid w:val="00D61DC7"/>
    <w:rsid w:val="00D62090"/>
    <w:rsid w:val="00D622F7"/>
    <w:rsid w:val="00D62675"/>
    <w:rsid w:val="00D63279"/>
    <w:rsid w:val="00D63A2E"/>
    <w:rsid w:val="00D65040"/>
    <w:rsid w:val="00D65095"/>
    <w:rsid w:val="00D65134"/>
    <w:rsid w:val="00D660A0"/>
    <w:rsid w:val="00D66384"/>
    <w:rsid w:val="00D6673E"/>
    <w:rsid w:val="00D6717C"/>
    <w:rsid w:val="00D673AD"/>
    <w:rsid w:val="00D674B5"/>
    <w:rsid w:val="00D67639"/>
    <w:rsid w:val="00D7005B"/>
    <w:rsid w:val="00D70244"/>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6E2"/>
    <w:rsid w:val="00D7687F"/>
    <w:rsid w:val="00D76E97"/>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6F8E"/>
    <w:rsid w:val="00D87385"/>
    <w:rsid w:val="00D87519"/>
    <w:rsid w:val="00D90998"/>
    <w:rsid w:val="00D9129E"/>
    <w:rsid w:val="00D91305"/>
    <w:rsid w:val="00D91852"/>
    <w:rsid w:val="00D92131"/>
    <w:rsid w:val="00D92450"/>
    <w:rsid w:val="00D924A2"/>
    <w:rsid w:val="00D92769"/>
    <w:rsid w:val="00D92F40"/>
    <w:rsid w:val="00D935BF"/>
    <w:rsid w:val="00D9442E"/>
    <w:rsid w:val="00D953FD"/>
    <w:rsid w:val="00D95789"/>
    <w:rsid w:val="00D95A97"/>
    <w:rsid w:val="00D96A49"/>
    <w:rsid w:val="00D96BA1"/>
    <w:rsid w:val="00D979FA"/>
    <w:rsid w:val="00D97A02"/>
    <w:rsid w:val="00DA07F2"/>
    <w:rsid w:val="00DA0B16"/>
    <w:rsid w:val="00DA1556"/>
    <w:rsid w:val="00DA1817"/>
    <w:rsid w:val="00DA2563"/>
    <w:rsid w:val="00DA2F2D"/>
    <w:rsid w:val="00DA326E"/>
    <w:rsid w:val="00DA4367"/>
    <w:rsid w:val="00DA45CF"/>
    <w:rsid w:val="00DA50D6"/>
    <w:rsid w:val="00DA5543"/>
    <w:rsid w:val="00DA5A39"/>
    <w:rsid w:val="00DA6398"/>
    <w:rsid w:val="00DA6667"/>
    <w:rsid w:val="00DA66EE"/>
    <w:rsid w:val="00DA72CA"/>
    <w:rsid w:val="00DA7354"/>
    <w:rsid w:val="00DA77AF"/>
    <w:rsid w:val="00DA77D1"/>
    <w:rsid w:val="00DA7CAA"/>
    <w:rsid w:val="00DB037C"/>
    <w:rsid w:val="00DB0A09"/>
    <w:rsid w:val="00DB0F38"/>
    <w:rsid w:val="00DB107C"/>
    <w:rsid w:val="00DB2702"/>
    <w:rsid w:val="00DB33C0"/>
    <w:rsid w:val="00DB3F67"/>
    <w:rsid w:val="00DB442E"/>
    <w:rsid w:val="00DB4654"/>
    <w:rsid w:val="00DB4E3A"/>
    <w:rsid w:val="00DB5669"/>
    <w:rsid w:val="00DB587D"/>
    <w:rsid w:val="00DB619C"/>
    <w:rsid w:val="00DB6210"/>
    <w:rsid w:val="00DB631B"/>
    <w:rsid w:val="00DB64ED"/>
    <w:rsid w:val="00DB6571"/>
    <w:rsid w:val="00DB6851"/>
    <w:rsid w:val="00DB6B20"/>
    <w:rsid w:val="00DB6EB9"/>
    <w:rsid w:val="00DC0622"/>
    <w:rsid w:val="00DC0857"/>
    <w:rsid w:val="00DC0883"/>
    <w:rsid w:val="00DC08C4"/>
    <w:rsid w:val="00DC0B17"/>
    <w:rsid w:val="00DC14BF"/>
    <w:rsid w:val="00DC1A0B"/>
    <w:rsid w:val="00DC1E5C"/>
    <w:rsid w:val="00DC400A"/>
    <w:rsid w:val="00DC408E"/>
    <w:rsid w:val="00DC4A2F"/>
    <w:rsid w:val="00DC5068"/>
    <w:rsid w:val="00DC5304"/>
    <w:rsid w:val="00DC5516"/>
    <w:rsid w:val="00DC5BD1"/>
    <w:rsid w:val="00DC64AC"/>
    <w:rsid w:val="00DC6B4D"/>
    <w:rsid w:val="00DC6C6E"/>
    <w:rsid w:val="00DC6F19"/>
    <w:rsid w:val="00DC6FCB"/>
    <w:rsid w:val="00DC737A"/>
    <w:rsid w:val="00DC7836"/>
    <w:rsid w:val="00DD00EA"/>
    <w:rsid w:val="00DD07A4"/>
    <w:rsid w:val="00DD09F8"/>
    <w:rsid w:val="00DD0CFF"/>
    <w:rsid w:val="00DD167B"/>
    <w:rsid w:val="00DD204E"/>
    <w:rsid w:val="00DD28FF"/>
    <w:rsid w:val="00DD294E"/>
    <w:rsid w:val="00DD2B50"/>
    <w:rsid w:val="00DD2E49"/>
    <w:rsid w:val="00DD334C"/>
    <w:rsid w:val="00DD37E2"/>
    <w:rsid w:val="00DD38D2"/>
    <w:rsid w:val="00DD3CC6"/>
    <w:rsid w:val="00DD4078"/>
    <w:rsid w:val="00DD43A4"/>
    <w:rsid w:val="00DD53DB"/>
    <w:rsid w:val="00DD6F92"/>
    <w:rsid w:val="00DD72A5"/>
    <w:rsid w:val="00DD744F"/>
    <w:rsid w:val="00DD78FB"/>
    <w:rsid w:val="00DE01F1"/>
    <w:rsid w:val="00DE02BF"/>
    <w:rsid w:val="00DE0538"/>
    <w:rsid w:val="00DE0800"/>
    <w:rsid w:val="00DE0A28"/>
    <w:rsid w:val="00DE2113"/>
    <w:rsid w:val="00DE306B"/>
    <w:rsid w:val="00DE317E"/>
    <w:rsid w:val="00DE374B"/>
    <w:rsid w:val="00DE3D56"/>
    <w:rsid w:val="00DE403D"/>
    <w:rsid w:val="00DE426F"/>
    <w:rsid w:val="00DE444B"/>
    <w:rsid w:val="00DE499A"/>
    <w:rsid w:val="00DE4FD2"/>
    <w:rsid w:val="00DE5132"/>
    <w:rsid w:val="00DE5ECD"/>
    <w:rsid w:val="00DE6B47"/>
    <w:rsid w:val="00DE7909"/>
    <w:rsid w:val="00DE7C60"/>
    <w:rsid w:val="00DF05E6"/>
    <w:rsid w:val="00DF0A8B"/>
    <w:rsid w:val="00DF1171"/>
    <w:rsid w:val="00DF1310"/>
    <w:rsid w:val="00DF1776"/>
    <w:rsid w:val="00DF1F9B"/>
    <w:rsid w:val="00DF22C8"/>
    <w:rsid w:val="00DF2494"/>
    <w:rsid w:val="00DF2B61"/>
    <w:rsid w:val="00DF3DD6"/>
    <w:rsid w:val="00DF43D9"/>
    <w:rsid w:val="00DF4536"/>
    <w:rsid w:val="00DF5644"/>
    <w:rsid w:val="00DF609F"/>
    <w:rsid w:val="00DF65B5"/>
    <w:rsid w:val="00DF6977"/>
    <w:rsid w:val="00DF6E86"/>
    <w:rsid w:val="00DF744E"/>
    <w:rsid w:val="00DF7915"/>
    <w:rsid w:val="00E00682"/>
    <w:rsid w:val="00E00A4F"/>
    <w:rsid w:val="00E00AA1"/>
    <w:rsid w:val="00E011E7"/>
    <w:rsid w:val="00E01AC4"/>
    <w:rsid w:val="00E02009"/>
    <w:rsid w:val="00E0269B"/>
    <w:rsid w:val="00E02BB0"/>
    <w:rsid w:val="00E02FB7"/>
    <w:rsid w:val="00E0319F"/>
    <w:rsid w:val="00E0350C"/>
    <w:rsid w:val="00E03C8A"/>
    <w:rsid w:val="00E05246"/>
    <w:rsid w:val="00E05DC1"/>
    <w:rsid w:val="00E0630E"/>
    <w:rsid w:val="00E0635E"/>
    <w:rsid w:val="00E06FCD"/>
    <w:rsid w:val="00E0712A"/>
    <w:rsid w:val="00E07687"/>
    <w:rsid w:val="00E07700"/>
    <w:rsid w:val="00E10C25"/>
    <w:rsid w:val="00E10DF4"/>
    <w:rsid w:val="00E115C1"/>
    <w:rsid w:val="00E11C55"/>
    <w:rsid w:val="00E121E5"/>
    <w:rsid w:val="00E12232"/>
    <w:rsid w:val="00E12D46"/>
    <w:rsid w:val="00E12D4F"/>
    <w:rsid w:val="00E12DA6"/>
    <w:rsid w:val="00E12FEC"/>
    <w:rsid w:val="00E13DAC"/>
    <w:rsid w:val="00E1405D"/>
    <w:rsid w:val="00E145E2"/>
    <w:rsid w:val="00E15573"/>
    <w:rsid w:val="00E15655"/>
    <w:rsid w:val="00E15910"/>
    <w:rsid w:val="00E15E10"/>
    <w:rsid w:val="00E15E5D"/>
    <w:rsid w:val="00E160AC"/>
    <w:rsid w:val="00E1630E"/>
    <w:rsid w:val="00E16941"/>
    <w:rsid w:val="00E20B87"/>
    <w:rsid w:val="00E211EE"/>
    <w:rsid w:val="00E21744"/>
    <w:rsid w:val="00E21D3D"/>
    <w:rsid w:val="00E226B6"/>
    <w:rsid w:val="00E226DF"/>
    <w:rsid w:val="00E249D2"/>
    <w:rsid w:val="00E25CAD"/>
    <w:rsid w:val="00E2611E"/>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A8A"/>
    <w:rsid w:val="00E40E88"/>
    <w:rsid w:val="00E41136"/>
    <w:rsid w:val="00E41CF1"/>
    <w:rsid w:val="00E421ED"/>
    <w:rsid w:val="00E42349"/>
    <w:rsid w:val="00E42569"/>
    <w:rsid w:val="00E42F07"/>
    <w:rsid w:val="00E43209"/>
    <w:rsid w:val="00E4326F"/>
    <w:rsid w:val="00E43BE0"/>
    <w:rsid w:val="00E44650"/>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10E"/>
    <w:rsid w:val="00E53A14"/>
    <w:rsid w:val="00E53D1F"/>
    <w:rsid w:val="00E53F5C"/>
    <w:rsid w:val="00E54A9D"/>
    <w:rsid w:val="00E55072"/>
    <w:rsid w:val="00E55F25"/>
    <w:rsid w:val="00E56049"/>
    <w:rsid w:val="00E56146"/>
    <w:rsid w:val="00E567EF"/>
    <w:rsid w:val="00E56F12"/>
    <w:rsid w:val="00E57C7A"/>
    <w:rsid w:val="00E6030B"/>
    <w:rsid w:val="00E60B52"/>
    <w:rsid w:val="00E60D35"/>
    <w:rsid w:val="00E61726"/>
    <w:rsid w:val="00E6255F"/>
    <w:rsid w:val="00E62A2E"/>
    <w:rsid w:val="00E634D9"/>
    <w:rsid w:val="00E6368B"/>
    <w:rsid w:val="00E6382C"/>
    <w:rsid w:val="00E638E0"/>
    <w:rsid w:val="00E645FF"/>
    <w:rsid w:val="00E648D3"/>
    <w:rsid w:val="00E64CB0"/>
    <w:rsid w:val="00E64D3B"/>
    <w:rsid w:val="00E64D8E"/>
    <w:rsid w:val="00E65084"/>
    <w:rsid w:val="00E655F1"/>
    <w:rsid w:val="00E664D0"/>
    <w:rsid w:val="00E6670D"/>
    <w:rsid w:val="00E66788"/>
    <w:rsid w:val="00E668C0"/>
    <w:rsid w:val="00E66AA0"/>
    <w:rsid w:val="00E67BC8"/>
    <w:rsid w:val="00E70016"/>
    <w:rsid w:val="00E704E0"/>
    <w:rsid w:val="00E70C39"/>
    <w:rsid w:val="00E71279"/>
    <w:rsid w:val="00E7160A"/>
    <w:rsid w:val="00E71D77"/>
    <w:rsid w:val="00E724D0"/>
    <w:rsid w:val="00E73626"/>
    <w:rsid w:val="00E73777"/>
    <w:rsid w:val="00E73D49"/>
    <w:rsid w:val="00E74DA1"/>
    <w:rsid w:val="00E7657C"/>
    <w:rsid w:val="00E7660E"/>
    <w:rsid w:val="00E77368"/>
    <w:rsid w:val="00E77FCF"/>
    <w:rsid w:val="00E8125D"/>
    <w:rsid w:val="00E815C7"/>
    <w:rsid w:val="00E8166B"/>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0F54"/>
    <w:rsid w:val="00EA10CA"/>
    <w:rsid w:val="00EA1465"/>
    <w:rsid w:val="00EA1F83"/>
    <w:rsid w:val="00EA20C5"/>
    <w:rsid w:val="00EA3410"/>
    <w:rsid w:val="00EA35B6"/>
    <w:rsid w:val="00EA3A32"/>
    <w:rsid w:val="00EA3CEE"/>
    <w:rsid w:val="00EA46E8"/>
    <w:rsid w:val="00EA5047"/>
    <w:rsid w:val="00EA510A"/>
    <w:rsid w:val="00EA55DF"/>
    <w:rsid w:val="00EA5A50"/>
    <w:rsid w:val="00EA6260"/>
    <w:rsid w:val="00EA6401"/>
    <w:rsid w:val="00EA676D"/>
    <w:rsid w:val="00EA6824"/>
    <w:rsid w:val="00EA6A69"/>
    <w:rsid w:val="00EA6F1E"/>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64BF"/>
    <w:rsid w:val="00EB6F9B"/>
    <w:rsid w:val="00EB7645"/>
    <w:rsid w:val="00EB7A83"/>
    <w:rsid w:val="00EB7BC2"/>
    <w:rsid w:val="00EB7E6B"/>
    <w:rsid w:val="00EC0219"/>
    <w:rsid w:val="00EC030E"/>
    <w:rsid w:val="00EC05F0"/>
    <w:rsid w:val="00EC2002"/>
    <w:rsid w:val="00EC34CF"/>
    <w:rsid w:val="00EC364A"/>
    <w:rsid w:val="00EC43B5"/>
    <w:rsid w:val="00EC45C8"/>
    <w:rsid w:val="00EC5C1F"/>
    <w:rsid w:val="00EC69E5"/>
    <w:rsid w:val="00EC738A"/>
    <w:rsid w:val="00EC7405"/>
    <w:rsid w:val="00EC79E8"/>
    <w:rsid w:val="00EC7A70"/>
    <w:rsid w:val="00ED032A"/>
    <w:rsid w:val="00ED0505"/>
    <w:rsid w:val="00ED0E59"/>
    <w:rsid w:val="00ED190F"/>
    <w:rsid w:val="00ED1C1D"/>
    <w:rsid w:val="00ED27F2"/>
    <w:rsid w:val="00ED2860"/>
    <w:rsid w:val="00ED2945"/>
    <w:rsid w:val="00ED3771"/>
    <w:rsid w:val="00ED421B"/>
    <w:rsid w:val="00ED478B"/>
    <w:rsid w:val="00ED4E09"/>
    <w:rsid w:val="00ED543A"/>
    <w:rsid w:val="00ED5A73"/>
    <w:rsid w:val="00ED5DA9"/>
    <w:rsid w:val="00ED696B"/>
    <w:rsid w:val="00ED699C"/>
    <w:rsid w:val="00ED6A0C"/>
    <w:rsid w:val="00ED75B6"/>
    <w:rsid w:val="00EE028E"/>
    <w:rsid w:val="00EE05ED"/>
    <w:rsid w:val="00EE102C"/>
    <w:rsid w:val="00EE17E0"/>
    <w:rsid w:val="00EE1C78"/>
    <w:rsid w:val="00EE1E62"/>
    <w:rsid w:val="00EE2647"/>
    <w:rsid w:val="00EE3C13"/>
    <w:rsid w:val="00EE3D2A"/>
    <w:rsid w:val="00EE4B1A"/>
    <w:rsid w:val="00EE5534"/>
    <w:rsid w:val="00EE5EF4"/>
    <w:rsid w:val="00EE6084"/>
    <w:rsid w:val="00EE6091"/>
    <w:rsid w:val="00EE60B1"/>
    <w:rsid w:val="00EE69E5"/>
    <w:rsid w:val="00EE705F"/>
    <w:rsid w:val="00EE7313"/>
    <w:rsid w:val="00EE78A6"/>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DA"/>
    <w:rsid w:val="00EF6297"/>
    <w:rsid w:val="00EF68E0"/>
    <w:rsid w:val="00EF6B3B"/>
    <w:rsid w:val="00EF7013"/>
    <w:rsid w:val="00EF7790"/>
    <w:rsid w:val="00EF7B89"/>
    <w:rsid w:val="00F00246"/>
    <w:rsid w:val="00F00434"/>
    <w:rsid w:val="00F00A46"/>
    <w:rsid w:val="00F00D7E"/>
    <w:rsid w:val="00F01136"/>
    <w:rsid w:val="00F0192A"/>
    <w:rsid w:val="00F01BB8"/>
    <w:rsid w:val="00F02125"/>
    <w:rsid w:val="00F030A0"/>
    <w:rsid w:val="00F03838"/>
    <w:rsid w:val="00F03C9D"/>
    <w:rsid w:val="00F03DB3"/>
    <w:rsid w:val="00F045A8"/>
    <w:rsid w:val="00F05035"/>
    <w:rsid w:val="00F05470"/>
    <w:rsid w:val="00F06960"/>
    <w:rsid w:val="00F06B48"/>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606"/>
    <w:rsid w:val="00F230CF"/>
    <w:rsid w:val="00F23568"/>
    <w:rsid w:val="00F2424F"/>
    <w:rsid w:val="00F2518A"/>
    <w:rsid w:val="00F257CB"/>
    <w:rsid w:val="00F2586C"/>
    <w:rsid w:val="00F26DAF"/>
    <w:rsid w:val="00F272B0"/>
    <w:rsid w:val="00F27527"/>
    <w:rsid w:val="00F27606"/>
    <w:rsid w:val="00F27FED"/>
    <w:rsid w:val="00F30011"/>
    <w:rsid w:val="00F301C7"/>
    <w:rsid w:val="00F3043F"/>
    <w:rsid w:val="00F30C5D"/>
    <w:rsid w:val="00F312DF"/>
    <w:rsid w:val="00F3134E"/>
    <w:rsid w:val="00F31AD3"/>
    <w:rsid w:val="00F331F9"/>
    <w:rsid w:val="00F33791"/>
    <w:rsid w:val="00F33AF3"/>
    <w:rsid w:val="00F34235"/>
    <w:rsid w:val="00F34310"/>
    <w:rsid w:val="00F346C3"/>
    <w:rsid w:val="00F34B91"/>
    <w:rsid w:val="00F34D33"/>
    <w:rsid w:val="00F34E5D"/>
    <w:rsid w:val="00F35160"/>
    <w:rsid w:val="00F3562E"/>
    <w:rsid w:val="00F3618D"/>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087"/>
    <w:rsid w:val="00F62B23"/>
    <w:rsid w:val="00F635E6"/>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4C57"/>
    <w:rsid w:val="00F75FCF"/>
    <w:rsid w:val="00F76B2A"/>
    <w:rsid w:val="00F770D6"/>
    <w:rsid w:val="00F7746F"/>
    <w:rsid w:val="00F778D5"/>
    <w:rsid w:val="00F80369"/>
    <w:rsid w:val="00F81555"/>
    <w:rsid w:val="00F8155B"/>
    <w:rsid w:val="00F8194A"/>
    <w:rsid w:val="00F81E38"/>
    <w:rsid w:val="00F83031"/>
    <w:rsid w:val="00F83041"/>
    <w:rsid w:val="00F8327B"/>
    <w:rsid w:val="00F837C4"/>
    <w:rsid w:val="00F8384D"/>
    <w:rsid w:val="00F83CE2"/>
    <w:rsid w:val="00F84E37"/>
    <w:rsid w:val="00F85503"/>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D75"/>
    <w:rsid w:val="00F95E92"/>
    <w:rsid w:val="00F96C5E"/>
    <w:rsid w:val="00F9725E"/>
    <w:rsid w:val="00F97789"/>
    <w:rsid w:val="00FA0045"/>
    <w:rsid w:val="00FA0262"/>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388"/>
    <w:rsid w:val="00FA7A4F"/>
    <w:rsid w:val="00FA7C06"/>
    <w:rsid w:val="00FA7E25"/>
    <w:rsid w:val="00FA7F2F"/>
    <w:rsid w:val="00FB0067"/>
    <w:rsid w:val="00FB0151"/>
    <w:rsid w:val="00FB0512"/>
    <w:rsid w:val="00FB097A"/>
    <w:rsid w:val="00FB1441"/>
    <w:rsid w:val="00FB1790"/>
    <w:rsid w:val="00FB1E47"/>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ED7"/>
    <w:rsid w:val="00FC2006"/>
    <w:rsid w:val="00FC235D"/>
    <w:rsid w:val="00FC3CCC"/>
    <w:rsid w:val="00FC46CF"/>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16B"/>
    <w:rsid w:val="00FF1896"/>
    <w:rsid w:val="00FF1C05"/>
    <w:rsid w:val="00FF1F0B"/>
    <w:rsid w:val="00FF2041"/>
    <w:rsid w:val="00FF228C"/>
    <w:rsid w:val="00FF29E9"/>
    <w:rsid w:val="00FF4372"/>
    <w:rsid w:val="00FF476B"/>
    <w:rsid w:val="00FF4A6B"/>
    <w:rsid w:val="00FF4CCD"/>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E145C"/>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0"/>
    <w:next w:val="a0"/>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0"/>
    <w:next w:val="a0"/>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0"/>
    <w:next w:val="a0"/>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0"/>
    <w:next w:val="a0"/>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0"/>
    <w:next w:val="a0"/>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0"/>
    <w:next w:val="a0"/>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0"/>
    <w:next w:val="a0"/>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0"/>
    <w:next w:val="a0"/>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0"/>
    <w:next w:val="a0"/>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Т3 Знак,БЛОК Знак"/>
    <w:basedOn w:val="a1"/>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1"/>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1"/>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1"/>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1"/>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1"/>
    <w:link w:val="6"/>
    <w:uiPriority w:val="99"/>
    <w:rsid w:val="0052415E"/>
    <w:rPr>
      <w:rFonts w:ascii="Times New Roman" w:hAnsi="Times New Roman" w:cs="Times New Roman"/>
      <w:b/>
      <w:bCs/>
      <w:kern w:val="2"/>
    </w:rPr>
  </w:style>
  <w:style w:type="character" w:customStyle="1" w:styleId="70">
    <w:name w:val="Заголовок 7 Знак"/>
    <w:basedOn w:val="a1"/>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1"/>
    <w:link w:val="8"/>
    <w:rsid w:val="0052415E"/>
    <w:rPr>
      <w:rFonts w:ascii="Times New Roman" w:hAnsi="Times New Roman" w:cs="Times New Roman"/>
      <w:i/>
      <w:iCs/>
      <w:kern w:val="2"/>
      <w:sz w:val="24"/>
      <w:szCs w:val="24"/>
    </w:rPr>
  </w:style>
  <w:style w:type="character" w:customStyle="1" w:styleId="90">
    <w:name w:val="Заголовок 9 Знак"/>
    <w:basedOn w:val="a1"/>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1"/>
    <w:locked/>
    <w:rsid w:val="00274677"/>
    <w:rPr>
      <w:rFonts w:ascii="Calibri" w:eastAsia="Times New Roman" w:hAnsi="Calibri" w:cs="Times New Roman"/>
      <w:b/>
      <w:bCs/>
      <w:kern w:val="2"/>
      <w:sz w:val="28"/>
      <w:szCs w:val="28"/>
      <w:lang w:eastAsia="ru-RU"/>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0"/>
    <w:link w:val="a5"/>
    <w:uiPriority w:val="99"/>
    <w:unhideWhenUsed/>
    <w:qFormat/>
    <w:rsid w:val="00274677"/>
    <w:rPr>
      <w:sz w:val="22"/>
      <w:szCs w:val="22"/>
      <w:lang w:eastAsia="en-US"/>
    </w:rPr>
  </w:style>
  <w:style w:type="character" w:customStyle="1" w:styleId="a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1"/>
    <w:link w:val="a4"/>
    <w:uiPriority w:val="99"/>
    <w:rsid w:val="00274677"/>
    <w:rPr>
      <w:rFonts w:ascii="Times New Roman" w:eastAsia="Times New Roman" w:hAnsi="Times New Roman" w:cs="Times New Roman"/>
    </w:rPr>
  </w:style>
  <w:style w:type="paragraph" w:styleId="a6">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6"/>
    <w:locked/>
    <w:rsid w:val="00367AFF"/>
    <w:rPr>
      <w:rFonts w:ascii="Times New Roman" w:hAnsi="Times New Roman" w:cs="Times New Roman"/>
      <w:b/>
      <w:bCs/>
      <w:color w:val="4F81BD"/>
      <w:kern w:val="2"/>
      <w:sz w:val="18"/>
      <w:szCs w:val="18"/>
    </w:rPr>
  </w:style>
  <w:style w:type="paragraph" w:styleId="a7">
    <w:name w:val="List Bullet"/>
    <w:aliases w:val="Маркированный список Знак Знак,Маркированный Знак Знак"/>
    <w:basedOn w:val="a0"/>
    <w:link w:val="a8"/>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8">
    <w:name w:val="Маркированный список Знак"/>
    <w:aliases w:val="Маркированный список Знак Знак Знак,Маркированный Знак Знак Знак"/>
    <w:link w:val="a7"/>
    <w:locked/>
    <w:rsid w:val="0096489B"/>
    <w:rPr>
      <w:rFonts w:ascii="Times New Roman" w:eastAsiaTheme="minorHAnsi" w:hAnsi="Times New Roman" w:cs="Times New Roman"/>
      <w:color w:val="000000" w:themeColor="text1"/>
      <w:sz w:val="24"/>
      <w:szCs w:val="24"/>
    </w:rPr>
  </w:style>
  <w:style w:type="paragraph" w:styleId="a9">
    <w:name w:val="Title"/>
    <w:basedOn w:val="a0"/>
    <w:next w:val="a0"/>
    <w:link w:val="aa"/>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a">
    <w:name w:val="Название Знак"/>
    <w:basedOn w:val="a1"/>
    <w:link w:val="a9"/>
    <w:rsid w:val="00274677"/>
    <w:rPr>
      <w:rFonts w:ascii="Cambria" w:eastAsia="Times New Roman" w:hAnsi="Cambria"/>
      <w:b/>
      <w:bCs/>
      <w:kern w:val="28"/>
      <w:sz w:val="32"/>
      <w:szCs w:val="32"/>
    </w:rPr>
  </w:style>
  <w:style w:type="paragraph" w:styleId="ab">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0"/>
    <w:link w:val="ac"/>
    <w:unhideWhenUsed/>
    <w:qFormat/>
    <w:rsid w:val="00274677"/>
    <w:pPr>
      <w:widowControl w:val="0"/>
      <w:snapToGrid w:val="0"/>
      <w:jc w:val="center"/>
    </w:pPr>
    <w:rPr>
      <w:b/>
      <w:snapToGrid w:val="0"/>
      <w:sz w:val="28"/>
      <w:szCs w:val="22"/>
      <w:lang w:eastAsia="en-US"/>
    </w:rPr>
  </w:style>
  <w:style w:type="character" w:customStyle="1" w:styleId="ac">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1"/>
    <w:link w:val="ab"/>
    <w:rsid w:val="00274677"/>
    <w:rPr>
      <w:rFonts w:ascii="Times New Roman" w:eastAsia="Times New Roman" w:hAnsi="Times New Roman" w:cs="Times New Roman"/>
      <w:b/>
      <w:snapToGrid w:val="0"/>
      <w:sz w:val="28"/>
    </w:rPr>
  </w:style>
  <w:style w:type="paragraph" w:styleId="ad">
    <w:name w:val="Subtitle"/>
    <w:basedOn w:val="a0"/>
    <w:next w:val="a0"/>
    <w:link w:val="ae"/>
    <w:qFormat/>
    <w:rsid w:val="00274677"/>
    <w:pPr>
      <w:numPr>
        <w:ilvl w:val="1"/>
      </w:numPr>
      <w:spacing w:after="200" w:line="276" w:lineRule="auto"/>
    </w:pPr>
    <w:rPr>
      <w:b/>
      <w:bCs/>
      <w:lang w:eastAsia="en-US"/>
    </w:rPr>
  </w:style>
  <w:style w:type="character" w:customStyle="1" w:styleId="ae">
    <w:name w:val="Подзаголовок Знак"/>
    <w:basedOn w:val="a1"/>
    <w:link w:val="ad"/>
    <w:rsid w:val="00274677"/>
    <w:rPr>
      <w:rFonts w:ascii="Times New Roman" w:eastAsia="Times New Roman" w:hAnsi="Times New Roman" w:cs="Times New Roman"/>
      <w:b/>
      <w:bCs/>
      <w:sz w:val="24"/>
      <w:szCs w:val="24"/>
    </w:rPr>
  </w:style>
  <w:style w:type="character" w:styleId="af">
    <w:name w:val="Emphasis"/>
    <w:basedOn w:val="a1"/>
    <w:qFormat/>
    <w:rsid w:val="00274677"/>
    <w:rPr>
      <w:i/>
      <w:iCs/>
    </w:rPr>
  </w:style>
  <w:style w:type="paragraph" w:styleId="af0">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0"/>
    <w:link w:val="af1"/>
    <w:autoRedefine/>
    <w:uiPriority w:val="99"/>
    <w:unhideWhenUsed/>
    <w:qFormat/>
    <w:rsid w:val="00BA6EA5"/>
    <w:pPr>
      <w:shd w:val="clear" w:color="auto" w:fill="FFFFFF"/>
      <w:suppressAutoHyphens/>
      <w:snapToGrid w:val="0"/>
      <w:spacing w:before="109" w:after="109"/>
      <w:jc w:val="center"/>
    </w:pPr>
    <w:rPr>
      <w:rFonts w:ascii="Times New Roman" w:eastAsia="Calibri" w:hAnsi="Times New Roman"/>
      <w:b/>
      <w:color w:val="333333"/>
      <w:kern w:val="2"/>
      <w:sz w:val="28"/>
      <w:szCs w:val="28"/>
      <w:shd w:val="clear" w:color="auto" w:fill="FFFFFF"/>
      <w:lang w:val="ru-RU"/>
    </w:rPr>
  </w:style>
  <w:style w:type="character" w:customStyle="1" w:styleId="af1">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0"/>
    <w:locked/>
    <w:rsid w:val="00BA6EA5"/>
    <w:rPr>
      <w:rFonts w:ascii="Times New Roman" w:hAnsi="Times New Roman" w:cs="Times New Roman"/>
      <w:b/>
      <w:color w:val="333333"/>
      <w:kern w:val="2"/>
      <w:sz w:val="28"/>
      <w:szCs w:val="28"/>
      <w:shd w:val="clear" w:color="auto" w:fill="FFFFFF"/>
      <w:lang w:eastAsia="ru-RU"/>
    </w:rPr>
  </w:style>
  <w:style w:type="paragraph" w:styleId="af2">
    <w:name w:val="List Paragraph"/>
    <w:basedOn w:val="a0"/>
    <w:link w:val="af3"/>
    <w:qFormat/>
    <w:rsid w:val="00274677"/>
    <w:pPr>
      <w:spacing w:after="200" w:line="276" w:lineRule="auto"/>
      <w:ind w:left="720"/>
      <w:contextualSpacing/>
    </w:pPr>
    <w:rPr>
      <w:rFonts w:eastAsia="Calibri"/>
      <w:kern w:val="2"/>
      <w:lang w:eastAsia="en-US"/>
    </w:rPr>
  </w:style>
  <w:style w:type="character" w:customStyle="1" w:styleId="af3">
    <w:name w:val="Абзац списка Знак"/>
    <w:link w:val="af2"/>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0"/>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4"/>
    <w:locked/>
    <w:rsid w:val="00274677"/>
    <w:rPr>
      <w:rFonts w:ascii="Times New Roman" w:eastAsia="Times New Roman" w:hAnsi="Times New Roman" w:cs="Times New Roman"/>
      <w:sz w:val="24"/>
      <w:szCs w:val="24"/>
    </w:rPr>
  </w:style>
  <w:style w:type="paragraph" w:customStyle="1" w:styleId="Style5">
    <w:name w:val="Style5"/>
    <w:basedOn w:val="a0"/>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0"/>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0"/>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0"/>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0"/>
    <w:qFormat/>
    <w:rsid w:val="00274677"/>
    <w:pPr>
      <w:suppressAutoHyphens/>
      <w:spacing w:after="120"/>
      <w:ind w:left="283"/>
    </w:pPr>
    <w:rPr>
      <w:sz w:val="16"/>
      <w:szCs w:val="16"/>
      <w:lang w:eastAsia="ar-SA"/>
    </w:rPr>
  </w:style>
  <w:style w:type="paragraph" w:customStyle="1" w:styleId="320">
    <w:name w:val="Основной текст 32"/>
    <w:basedOn w:val="a0"/>
    <w:qFormat/>
    <w:rsid w:val="00274677"/>
    <w:pPr>
      <w:suppressAutoHyphens/>
    </w:pPr>
    <w:rPr>
      <w:rFonts w:ascii="Arial" w:hAnsi="Arial" w:cs="Arial"/>
      <w:b/>
      <w:bCs/>
      <w:color w:val="000000"/>
      <w:lang w:eastAsia="ar-SA"/>
    </w:rPr>
  </w:style>
  <w:style w:type="paragraph" w:customStyle="1" w:styleId="style22">
    <w:name w:val="style22"/>
    <w:basedOn w:val="a0"/>
    <w:qFormat/>
    <w:rsid w:val="00274677"/>
    <w:pPr>
      <w:spacing w:before="100" w:beforeAutospacing="1" w:after="100" w:afterAutospacing="1"/>
    </w:pPr>
  </w:style>
  <w:style w:type="paragraph" w:customStyle="1" w:styleId="af4">
    <w:name w:val="А_текст"/>
    <w:link w:val="af5"/>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5">
    <w:name w:val="А_текст Знак"/>
    <w:basedOn w:val="a1"/>
    <w:link w:val="af4"/>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0"/>
    <w:qFormat/>
    <w:rsid w:val="00274677"/>
    <w:pPr>
      <w:suppressAutoHyphens/>
      <w:spacing w:after="120" w:line="480" w:lineRule="auto"/>
      <w:ind w:left="283"/>
    </w:pPr>
    <w:rPr>
      <w:lang w:eastAsia="ar-SA"/>
    </w:rPr>
  </w:style>
  <w:style w:type="paragraph" w:customStyle="1" w:styleId="af6">
    <w:name w:val="БДО Основной текст"/>
    <w:basedOn w:val="ab"/>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7"/>
    <w:link w:val="43"/>
    <w:qFormat/>
    <w:rsid w:val="00274677"/>
    <w:pPr>
      <w:spacing w:after="0" w:line="240" w:lineRule="auto"/>
      <w:ind w:left="0" w:firstLine="708"/>
      <w:jc w:val="both"/>
    </w:pPr>
    <w:rPr>
      <w:rFonts w:eastAsia="Times New Roman"/>
      <w:kern w:val="0"/>
    </w:rPr>
  </w:style>
  <w:style w:type="paragraph" w:styleId="af7">
    <w:name w:val="Body Text Indent"/>
    <w:basedOn w:val="a0"/>
    <w:link w:val="af8"/>
    <w:unhideWhenUsed/>
    <w:rsid w:val="00274677"/>
    <w:pPr>
      <w:spacing w:after="120" w:line="276" w:lineRule="auto"/>
      <w:ind w:left="283"/>
    </w:pPr>
    <w:rPr>
      <w:rFonts w:eastAsia="Calibri"/>
      <w:kern w:val="2"/>
      <w:lang w:eastAsia="en-US"/>
    </w:rPr>
  </w:style>
  <w:style w:type="character" w:customStyle="1" w:styleId="af8">
    <w:name w:val="Основной текст с отступом Знак"/>
    <w:basedOn w:val="a1"/>
    <w:link w:val="af7"/>
    <w:rsid w:val="00274677"/>
    <w:rPr>
      <w:rFonts w:ascii="Times New Roman" w:eastAsia="Calibri" w:hAnsi="Times New Roman"/>
      <w:kern w:val="2"/>
      <w:sz w:val="24"/>
      <w:szCs w:val="24"/>
    </w:rPr>
  </w:style>
  <w:style w:type="character" w:customStyle="1" w:styleId="43">
    <w:name w:val="Стиль4 Знак Знак"/>
    <w:basedOn w:val="a1"/>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0"/>
    <w:qFormat/>
    <w:rsid w:val="00274677"/>
    <w:pPr>
      <w:jc w:val="center"/>
    </w:pPr>
    <w:rPr>
      <w:rFonts w:eastAsia="Calibri"/>
      <w:lang w:eastAsia="en-US"/>
    </w:rPr>
  </w:style>
  <w:style w:type="paragraph" w:customStyle="1" w:styleId="af9">
    <w:name w:val="Основной"/>
    <w:basedOn w:val="a0"/>
    <w:link w:val="afa"/>
    <w:qFormat/>
    <w:rsid w:val="00274677"/>
    <w:pPr>
      <w:spacing w:line="360" w:lineRule="auto"/>
      <w:ind w:firstLine="720"/>
      <w:jc w:val="both"/>
    </w:pPr>
    <w:rPr>
      <w:sz w:val="28"/>
      <w:szCs w:val="28"/>
      <w:lang w:eastAsia="en-US"/>
    </w:rPr>
  </w:style>
  <w:style w:type="character" w:customStyle="1" w:styleId="afa">
    <w:name w:val="Основной Знак"/>
    <w:link w:val="af9"/>
    <w:locked/>
    <w:rsid w:val="00274677"/>
    <w:rPr>
      <w:rFonts w:ascii="Times New Roman" w:eastAsia="Times New Roman" w:hAnsi="Times New Roman" w:cs="Times New Roman"/>
      <w:sz w:val="28"/>
      <w:szCs w:val="28"/>
    </w:rPr>
  </w:style>
  <w:style w:type="paragraph" w:customStyle="1" w:styleId="font5">
    <w:name w:val="font5"/>
    <w:basedOn w:val="a0"/>
    <w:qFormat/>
    <w:rsid w:val="00274677"/>
    <w:pPr>
      <w:spacing w:before="100" w:beforeAutospacing="1" w:after="100" w:afterAutospacing="1"/>
    </w:pPr>
  </w:style>
  <w:style w:type="paragraph" w:customStyle="1" w:styleId="font6">
    <w:name w:val="font6"/>
    <w:basedOn w:val="a0"/>
    <w:qFormat/>
    <w:rsid w:val="00274677"/>
    <w:pPr>
      <w:spacing w:before="100" w:beforeAutospacing="1" w:after="100" w:afterAutospacing="1"/>
    </w:pPr>
  </w:style>
  <w:style w:type="paragraph" w:customStyle="1" w:styleId="font7">
    <w:name w:val="font7"/>
    <w:basedOn w:val="a0"/>
    <w:qFormat/>
    <w:rsid w:val="00274677"/>
    <w:pPr>
      <w:spacing w:before="100" w:beforeAutospacing="1" w:after="100" w:afterAutospacing="1"/>
    </w:pPr>
    <w:rPr>
      <w:i/>
      <w:iCs/>
    </w:rPr>
  </w:style>
  <w:style w:type="paragraph" w:customStyle="1" w:styleId="font8">
    <w:name w:val="font8"/>
    <w:basedOn w:val="a0"/>
    <w:qFormat/>
    <w:rsid w:val="00274677"/>
    <w:pPr>
      <w:spacing w:before="100" w:beforeAutospacing="1" w:after="100" w:afterAutospacing="1"/>
    </w:pPr>
    <w:rPr>
      <w:color w:val="FF0000"/>
    </w:rPr>
  </w:style>
  <w:style w:type="paragraph" w:customStyle="1" w:styleId="font9">
    <w:name w:val="font9"/>
    <w:basedOn w:val="a0"/>
    <w:qFormat/>
    <w:rsid w:val="00274677"/>
    <w:pPr>
      <w:spacing w:before="100" w:beforeAutospacing="1" w:after="100" w:afterAutospacing="1"/>
    </w:pPr>
    <w:rPr>
      <w:color w:val="FF0000"/>
    </w:rPr>
  </w:style>
  <w:style w:type="paragraph" w:customStyle="1" w:styleId="font10">
    <w:name w:val="font10"/>
    <w:basedOn w:val="a0"/>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0"/>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0"/>
    <w:qFormat/>
    <w:rsid w:val="00274677"/>
    <w:pPr>
      <w:spacing w:before="100" w:beforeAutospacing="1" w:after="100" w:afterAutospacing="1"/>
      <w:jc w:val="center"/>
    </w:pPr>
  </w:style>
  <w:style w:type="paragraph" w:customStyle="1" w:styleId="xl83">
    <w:name w:val="xl8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0"/>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0"/>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0"/>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0"/>
    <w:qFormat/>
    <w:rsid w:val="00274677"/>
    <w:pPr>
      <w:spacing w:before="100" w:beforeAutospacing="1" w:after="100" w:afterAutospacing="1"/>
      <w:jc w:val="center"/>
    </w:pPr>
  </w:style>
  <w:style w:type="paragraph" w:customStyle="1" w:styleId="xl94">
    <w:name w:val="xl9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0"/>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0"/>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0"/>
    <w:qFormat/>
    <w:rsid w:val="00274677"/>
    <w:pPr>
      <w:pBdr>
        <w:top w:val="single" w:sz="4" w:space="0" w:color="auto"/>
      </w:pBdr>
      <w:spacing w:before="100" w:beforeAutospacing="1" w:after="100" w:afterAutospacing="1"/>
      <w:jc w:val="center"/>
    </w:pPr>
  </w:style>
  <w:style w:type="paragraph" w:customStyle="1" w:styleId="xl98">
    <w:name w:val="xl98"/>
    <w:basedOn w:val="a0"/>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0"/>
    <w:qFormat/>
    <w:rsid w:val="00274677"/>
    <w:pPr>
      <w:pBdr>
        <w:bottom w:val="single" w:sz="4" w:space="0" w:color="auto"/>
      </w:pBdr>
      <w:spacing w:before="100" w:beforeAutospacing="1" w:after="100" w:afterAutospacing="1"/>
      <w:jc w:val="center"/>
    </w:pPr>
  </w:style>
  <w:style w:type="paragraph" w:customStyle="1" w:styleId="xl100">
    <w:name w:val="xl100"/>
    <w:basedOn w:val="a0"/>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0"/>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0"/>
    <w:qFormat/>
    <w:rsid w:val="00274677"/>
    <w:pPr>
      <w:spacing w:before="100" w:beforeAutospacing="1" w:after="100" w:afterAutospacing="1"/>
    </w:pPr>
  </w:style>
  <w:style w:type="paragraph" w:customStyle="1" w:styleId="33">
    <w:name w:val="Основной текст3"/>
    <w:basedOn w:val="a0"/>
    <w:link w:val="afb"/>
    <w:qFormat/>
    <w:rsid w:val="00274677"/>
    <w:pPr>
      <w:widowControl w:val="0"/>
      <w:shd w:val="clear" w:color="auto" w:fill="FFFFFF"/>
      <w:spacing w:line="263" w:lineRule="exact"/>
      <w:jc w:val="center"/>
    </w:pPr>
    <w:rPr>
      <w:spacing w:val="4"/>
      <w:sz w:val="22"/>
      <w:szCs w:val="22"/>
      <w:lang w:eastAsia="en-US"/>
    </w:rPr>
  </w:style>
  <w:style w:type="character" w:customStyle="1" w:styleId="afb">
    <w:name w:val="Основной текст_"/>
    <w:basedOn w:val="a1"/>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0"/>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1"/>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0"/>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1"/>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0"/>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1"/>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0"/>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1"/>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0"/>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1"/>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0"/>
    <w:qFormat/>
    <w:rsid w:val="00274677"/>
    <w:pPr>
      <w:spacing w:before="100" w:beforeAutospacing="1" w:after="100" w:afterAutospacing="1"/>
    </w:pPr>
  </w:style>
  <w:style w:type="paragraph" w:customStyle="1" w:styleId="CharCharCharChar">
    <w:name w:val="Знак Знак Char Char Знак Знак Char Char"/>
    <w:basedOn w:val="a0"/>
    <w:qFormat/>
    <w:rsid w:val="00274677"/>
    <w:pPr>
      <w:spacing w:after="160" w:line="240" w:lineRule="exact"/>
    </w:pPr>
    <w:rPr>
      <w:rFonts w:ascii="Verdana" w:hAnsi="Verdana" w:cs="Verdana"/>
      <w:lang w:eastAsia="en-US"/>
    </w:rPr>
  </w:style>
  <w:style w:type="paragraph" w:customStyle="1" w:styleId="font12">
    <w:name w:val="font12"/>
    <w:basedOn w:val="a0"/>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0"/>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0"/>
    <w:qFormat/>
    <w:rsid w:val="00274677"/>
    <w:pPr>
      <w:shd w:val="clear" w:color="auto" w:fill="99FFCC"/>
      <w:spacing w:before="100" w:beforeAutospacing="1" w:after="100" w:afterAutospacing="1"/>
      <w:jc w:val="center"/>
    </w:pPr>
  </w:style>
  <w:style w:type="paragraph" w:customStyle="1" w:styleId="xl112">
    <w:name w:val="xl112"/>
    <w:basedOn w:val="a0"/>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0"/>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0"/>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0"/>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0"/>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0"/>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0"/>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0"/>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0"/>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0"/>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0"/>
    <w:qFormat/>
    <w:rsid w:val="00274677"/>
    <w:pPr>
      <w:pBdr>
        <w:top w:val="single" w:sz="4" w:space="0" w:color="auto"/>
      </w:pBdr>
      <w:spacing w:before="100" w:beforeAutospacing="1" w:after="100" w:afterAutospacing="1"/>
      <w:jc w:val="center"/>
    </w:pPr>
  </w:style>
  <w:style w:type="paragraph" w:customStyle="1" w:styleId="xl125">
    <w:name w:val="xl125"/>
    <w:basedOn w:val="a0"/>
    <w:qFormat/>
    <w:rsid w:val="00274677"/>
    <w:pPr>
      <w:pBdr>
        <w:top w:val="single" w:sz="4" w:space="0" w:color="auto"/>
        <w:right w:val="single" w:sz="4" w:space="0" w:color="auto"/>
      </w:pBdr>
      <w:spacing w:before="100" w:beforeAutospacing="1" w:after="100" w:afterAutospacing="1"/>
      <w:jc w:val="center"/>
    </w:pPr>
  </w:style>
  <w:style w:type="paragraph" w:customStyle="1" w:styleId="afc">
    <w:name w:val="Знак"/>
    <w:basedOn w:val="a0"/>
    <w:qFormat/>
    <w:rsid w:val="00274677"/>
    <w:pPr>
      <w:spacing w:before="100" w:beforeAutospacing="1" w:after="100" w:afterAutospacing="1"/>
      <w:ind w:firstLine="851"/>
      <w:jc w:val="both"/>
    </w:pPr>
    <w:rPr>
      <w:rFonts w:ascii="Tahoma" w:hAnsi="Tahoma"/>
      <w:bCs/>
      <w:lang w:eastAsia="en-US"/>
    </w:rPr>
  </w:style>
  <w:style w:type="paragraph" w:customStyle="1" w:styleId="afd">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e">
    <w:name w:val="Абзац"/>
    <w:basedOn w:val="a0"/>
    <w:link w:val="aff"/>
    <w:qFormat/>
    <w:rsid w:val="00274677"/>
    <w:pPr>
      <w:suppressAutoHyphens/>
      <w:spacing w:line="360" w:lineRule="auto"/>
      <w:ind w:firstLine="720"/>
      <w:jc w:val="both"/>
    </w:pPr>
    <w:rPr>
      <w:sz w:val="26"/>
      <w:lang w:eastAsia="ar-SA"/>
    </w:rPr>
  </w:style>
  <w:style w:type="character" w:customStyle="1" w:styleId="aff">
    <w:name w:val="Абзац Знак"/>
    <w:link w:val="afe"/>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0"/>
    <w:qFormat/>
    <w:rsid w:val="00274677"/>
    <w:pPr>
      <w:spacing w:before="100" w:beforeAutospacing="1" w:after="100" w:afterAutospacing="1"/>
    </w:pPr>
  </w:style>
  <w:style w:type="paragraph" w:customStyle="1" w:styleId="211">
    <w:name w:val="Основной текст 21"/>
    <w:basedOn w:val="a0"/>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b"/>
    <w:qFormat/>
    <w:rsid w:val="00274677"/>
    <w:pPr>
      <w:widowControl/>
      <w:suppressAutoHyphens/>
      <w:snapToGrid/>
      <w:spacing w:after="120"/>
      <w:ind w:firstLine="210"/>
      <w:jc w:val="left"/>
    </w:pPr>
    <w:rPr>
      <w:b w:val="0"/>
      <w:sz w:val="24"/>
      <w:szCs w:val="24"/>
      <w:lang w:eastAsia="ar-SA"/>
    </w:rPr>
  </w:style>
  <w:style w:type="character" w:styleId="aff0">
    <w:name w:val="Hyperlink"/>
    <w:basedOn w:val="a1"/>
    <w:uiPriority w:val="99"/>
    <w:unhideWhenUsed/>
    <w:rsid w:val="00D924A2"/>
    <w:rPr>
      <w:color w:val="0000FF"/>
      <w:u w:val="single"/>
    </w:rPr>
  </w:style>
  <w:style w:type="character" w:customStyle="1" w:styleId="110">
    <w:name w:val="Заголовок 1 Знак1"/>
    <w:aliases w:val="Т3 Знак1"/>
    <w:basedOn w:val="a1"/>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0"/>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1"/>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1"/>
    <w:rsid w:val="00D924A2"/>
    <w:rPr>
      <w:rFonts w:ascii="Consolas" w:hAnsi="Consolas" w:cs="Times New Roman"/>
      <w:kern w:val="2"/>
      <w:sz w:val="20"/>
      <w:szCs w:val="20"/>
    </w:rPr>
  </w:style>
  <w:style w:type="character" w:customStyle="1" w:styleId="aff1">
    <w:name w:val="Текст примечания Знак"/>
    <w:basedOn w:val="a1"/>
    <w:link w:val="aff2"/>
    <w:locked/>
    <w:rsid w:val="00D924A2"/>
    <w:rPr>
      <w:kern w:val="2"/>
    </w:rPr>
  </w:style>
  <w:style w:type="paragraph" w:styleId="aff2">
    <w:name w:val="annotation text"/>
    <w:basedOn w:val="a0"/>
    <w:link w:val="aff1"/>
    <w:unhideWhenUsed/>
    <w:rsid w:val="00D924A2"/>
    <w:pPr>
      <w:spacing w:after="200"/>
    </w:pPr>
    <w:rPr>
      <w:rFonts w:asciiTheme="minorHAnsi" w:eastAsia="Calibri" w:hAnsiTheme="minorHAnsi" w:cstheme="minorBidi"/>
      <w:kern w:val="2"/>
      <w:sz w:val="22"/>
      <w:szCs w:val="22"/>
      <w:lang w:eastAsia="en-US"/>
    </w:rPr>
  </w:style>
  <w:style w:type="character" w:customStyle="1" w:styleId="aff3">
    <w:name w:val="Верхний колонтитул Знак"/>
    <w:aliases w:val="ВерхКолонтитул Знак,Header Char Знак,Header Char Знак Знак Знак1,Header Char Знак Знак Знак Знак,Знак4 Знак"/>
    <w:basedOn w:val="a1"/>
    <w:link w:val="aff4"/>
    <w:uiPriority w:val="99"/>
    <w:locked/>
    <w:rsid w:val="00D924A2"/>
    <w:rPr>
      <w:kern w:val="2"/>
      <w:sz w:val="24"/>
      <w:szCs w:val="24"/>
    </w:rPr>
  </w:style>
  <w:style w:type="paragraph" w:styleId="aff4">
    <w:name w:val="header"/>
    <w:aliases w:val="ВерхКолонтитул,Header Char,Header Char Знак Знак,Header Char Знак Знак Знак,Знак4"/>
    <w:basedOn w:val="a0"/>
    <w:link w:val="aff3"/>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5">
    <w:name w:val="Нижний колонтитул Знак"/>
    <w:basedOn w:val="a1"/>
    <w:link w:val="aff6"/>
    <w:uiPriority w:val="99"/>
    <w:locked/>
    <w:rsid w:val="00D924A2"/>
    <w:rPr>
      <w:kern w:val="2"/>
      <w:sz w:val="24"/>
      <w:szCs w:val="24"/>
    </w:rPr>
  </w:style>
  <w:style w:type="paragraph" w:styleId="aff6">
    <w:name w:val="footer"/>
    <w:basedOn w:val="a0"/>
    <w:link w:val="aff5"/>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7">
    <w:name w:val="Красная строка Знак"/>
    <w:basedOn w:val="ac"/>
    <w:link w:val="aff8"/>
    <w:uiPriority w:val="99"/>
    <w:locked/>
    <w:rsid w:val="00D924A2"/>
    <w:rPr>
      <w:rFonts w:ascii="Times New Roman" w:eastAsia="Times New Roman" w:hAnsi="Times New Roman" w:cs="Times New Roman"/>
      <w:b/>
      <w:snapToGrid w:val="0"/>
      <w:sz w:val="28"/>
    </w:rPr>
  </w:style>
  <w:style w:type="paragraph" w:styleId="aff8">
    <w:name w:val="Body Text First Indent"/>
    <w:basedOn w:val="ab"/>
    <w:link w:val="aff7"/>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1"/>
    <w:link w:val="25"/>
    <w:locked/>
    <w:rsid w:val="00D924A2"/>
    <w:rPr>
      <w:rFonts w:ascii="Times New Roman" w:eastAsia="Times New Roman" w:hAnsi="Times New Roman" w:cs="Times New Roman"/>
    </w:rPr>
  </w:style>
  <w:style w:type="paragraph" w:styleId="25">
    <w:name w:val="Body Text 2"/>
    <w:basedOn w:val="a0"/>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1"/>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0"/>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1"/>
    <w:link w:val="37"/>
    <w:locked/>
    <w:rsid w:val="00D924A2"/>
    <w:rPr>
      <w:kern w:val="2"/>
      <w:sz w:val="16"/>
      <w:szCs w:val="16"/>
    </w:rPr>
  </w:style>
  <w:style w:type="paragraph" w:styleId="37">
    <w:name w:val="Body Text Indent 3"/>
    <w:basedOn w:val="a0"/>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9">
    <w:name w:val="Схема документа Знак"/>
    <w:basedOn w:val="a1"/>
    <w:link w:val="affa"/>
    <w:semiHidden/>
    <w:locked/>
    <w:rsid w:val="00D924A2"/>
    <w:rPr>
      <w:rFonts w:ascii="Tahoma" w:hAnsi="Tahoma" w:cs="Tahoma"/>
      <w:kern w:val="2"/>
      <w:sz w:val="16"/>
      <w:szCs w:val="16"/>
    </w:rPr>
  </w:style>
  <w:style w:type="paragraph" w:styleId="affa">
    <w:name w:val="Document Map"/>
    <w:basedOn w:val="a0"/>
    <w:link w:val="aff9"/>
    <w:unhideWhenUsed/>
    <w:rsid w:val="00D924A2"/>
    <w:rPr>
      <w:rFonts w:ascii="Tahoma" w:eastAsia="Calibri" w:hAnsi="Tahoma" w:cs="Tahoma"/>
      <w:kern w:val="2"/>
      <w:sz w:val="16"/>
      <w:szCs w:val="16"/>
      <w:lang w:eastAsia="en-US"/>
    </w:rPr>
  </w:style>
  <w:style w:type="character" w:customStyle="1" w:styleId="affb">
    <w:name w:val="Текст Знак"/>
    <w:basedOn w:val="a1"/>
    <w:link w:val="affc"/>
    <w:locked/>
    <w:rsid w:val="00D924A2"/>
    <w:rPr>
      <w:rFonts w:ascii="Courier New" w:eastAsia="Times New Roman" w:hAnsi="Courier New" w:cs="Courier New"/>
    </w:rPr>
  </w:style>
  <w:style w:type="paragraph" w:styleId="affc">
    <w:name w:val="Plain Text"/>
    <w:basedOn w:val="a0"/>
    <w:link w:val="affb"/>
    <w:unhideWhenUsed/>
    <w:rsid w:val="00D924A2"/>
    <w:rPr>
      <w:rFonts w:ascii="Courier New" w:hAnsi="Courier New" w:cs="Courier New"/>
      <w:sz w:val="22"/>
      <w:szCs w:val="22"/>
      <w:lang w:eastAsia="en-US"/>
    </w:rPr>
  </w:style>
  <w:style w:type="character" w:customStyle="1" w:styleId="18">
    <w:name w:val="Текст примечания Знак1"/>
    <w:basedOn w:val="a1"/>
    <w:uiPriority w:val="99"/>
    <w:semiHidden/>
    <w:rsid w:val="00D924A2"/>
    <w:rPr>
      <w:rFonts w:ascii="Times New Roman" w:hAnsi="Times New Roman" w:cs="Times New Roman"/>
      <w:kern w:val="2"/>
      <w:sz w:val="20"/>
      <w:szCs w:val="20"/>
    </w:rPr>
  </w:style>
  <w:style w:type="character" w:customStyle="1" w:styleId="affd">
    <w:name w:val="Тема примечания Знак"/>
    <w:basedOn w:val="aff1"/>
    <w:link w:val="affe"/>
    <w:uiPriority w:val="99"/>
    <w:semiHidden/>
    <w:locked/>
    <w:rsid w:val="00D924A2"/>
    <w:rPr>
      <w:b/>
      <w:bCs/>
      <w:kern w:val="2"/>
    </w:rPr>
  </w:style>
  <w:style w:type="paragraph" w:styleId="affe">
    <w:name w:val="annotation subject"/>
    <w:basedOn w:val="aff2"/>
    <w:next w:val="aff2"/>
    <w:link w:val="affd"/>
    <w:uiPriority w:val="99"/>
    <w:unhideWhenUsed/>
    <w:rsid w:val="00D924A2"/>
    <w:rPr>
      <w:b/>
      <w:bCs/>
    </w:rPr>
  </w:style>
  <w:style w:type="character" w:customStyle="1" w:styleId="19">
    <w:name w:val="Текст выноски Знак1"/>
    <w:basedOn w:val="a1"/>
    <w:link w:val="afff"/>
    <w:uiPriority w:val="99"/>
    <w:semiHidden/>
    <w:locked/>
    <w:rsid w:val="00D924A2"/>
    <w:rPr>
      <w:rFonts w:ascii="Tahoma" w:hAnsi="Tahoma" w:cs="Tahoma"/>
      <w:kern w:val="2"/>
      <w:sz w:val="16"/>
      <w:szCs w:val="16"/>
    </w:rPr>
  </w:style>
  <w:style w:type="paragraph" w:styleId="afff">
    <w:name w:val="Balloon Text"/>
    <w:basedOn w:val="a0"/>
    <w:link w:val="19"/>
    <w:unhideWhenUsed/>
    <w:rsid w:val="00D924A2"/>
    <w:rPr>
      <w:rFonts w:ascii="Tahoma" w:eastAsia="Calibri" w:hAnsi="Tahoma" w:cs="Tahoma"/>
      <w:kern w:val="2"/>
      <w:sz w:val="16"/>
      <w:szCs w:val="16"/>
      <w:lang w:eastAsia="en-US"/>
    </w:rPr>
  </w:style>
  <w:style w:type="character" w:styleId="afff0">
    <w:name w:val="footnote reference"/>
    <w:aliases w:val="Знак сноски 1,Знак сноски-FN,Ciae niinee-FN,Referencia nota al pie"/>
    <w:basedOn w:val="a1"/>
    <w:uiPriority w:val="99"/>
    <w:unhideWhenUsed/>
    <w:rsid w:val="00D924A2"/>
    <w:rPr>
      <w:vertAlign w:val="superscript"/>
    </w:rPr>
  </w:style>
  <w:style w:type="character" w:styleId="afff1">
    <w:name w:val="annotation reference"/>
    <w:basedOn w:val="a1"/>
    <w:uiPriority w:val="99"/>
    <w:unhideWhenUsed/>
    <w:rsid w:val="00D924A2"/>
    <w:rPr>
      <w:sz w:val="16"/>
      <w:szCs w:val="16"/>
    </w:rPr>
  </w:style>
  <w:style w:type="character" w:customStyle="1" w:styleId="1a">
    <w:name w:val="Схема документа Знак1"/>
    <w:basedOn w:val="a1"/>
    <w:uiPriority w:val="99"/>
    <w:semiHidden/>
    <w:rsid w:val="00D924A2"/>
    <w:rPr>
      <w:rFonts w:ascii="Tahoma" w:hAnsi="Tahoma" w:cs="Tahoma"/>
      <w:kern w:val="2"/>
      <w:sz w:val="16"/>
      <w:szCs w:val="16"/>
    </w:rPr>
  </w:style>
  <w:style w:type="character" w:customStyle="1" w:styleId="1b">
    <w:name w:val="Верхний колонтитул Знак1"/>
    <w:basedOn w:val="a1"/>
    <w:semiHidden/>
    <w:rsid w:val="00D924A2"/>
    <w:rPr>
      <w:rFonts w:ascii="Times New Roman" w:hAnsi="Times New Roman" w:cs="Times New Roman"/>
      <w:kern w:val="2"/>
      <w:sz w:val="24"/>
      <w:szCs w:val="24"/>
    </w:rPr>
  </w:style>
  <w:style w:type="character" w:customStyle="1" w:styleId="1c">
    <w:name w:val="Нижний колонтитул Знак1"/>
    <w:basedOn w:val="a1"/>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2">
    <w:name w:val="Текст выноски Знак"/>
    <w:basedOn w:val="a1"/>
    <w:rsid w:val="00D924A2"/>
    <w:rPr>
      <w:rFonts w:ascii="Tahoma" w:hAnsi="Tahoma" w:cs="Tahoma"/>
      <w:kern w:val="2"/>
      <w:sz w:val="16"/>
      <w:szCs w:val="16"/>
    </w:rPr>
  </w:style>
  <w:style w:type="character" w:customStyle="1" w:styleId="apple-converted-space">
    <w:name w:val="apple-converted-space"/>
    <w:basedOn w:val="a1"/>
    <w:rsid w:val="00D924A2"/>
  </w:style>
  <w:style w:type="character" w:customStyle="1" w:styleId="FontStyle25">
    <w:name w:val="Font Style25"/>
    <w:basedOn w:val="a1"/>
    <w:rsid w:val="00D924A2"/>
    <w:rPr>
      <w:rFonts w:ascii="Sylfaen" w:hAnsi="Sylfaen" w:cs="Sylfaen" w:hint="default"/>
      <w:sz w:val="24"/>
      <w:szCs w:val="24"/>
    </w:rPr>
  </w:style>
  <w:style w:type="character" w:customStyle="1" w:styleId="1e">
    <w:name w:val="Подзаголовок Знак1"/>
    <w:basedOn w:val="a1"/>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1"/>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1"/>
    <w:semiHidden/>
    <w:rsid w:val="00D924A2"/>
    <w:rPr>
      <w:rFonts w:ascii="Times New Roman" w:hAnsi="Times New Roman" w:cs="Times New Roman"/>
      <w:kern w:val="2"/>
      <w:sz w:val="16"/>
      <w:szCs w:val="16"/>
    </w:rPr>
  </w:style>
  <w:style w:type="character" w:customStyle="1" w:styleId="WW-1">
    <w:name w:val="WW- Знак1"/>
    <w:basedOn w:val="a1"/>
    <w:rsid w:val="00D924A2"/>
    <w:rPr>
      <w:sz w:val="24"/>
      <w:szCs w:val="24"/>
    </w:rPr>
  </w:style>
  <w:style w:type="character" w:customStyle="1" w:styleId="spelle">
    <w:name w:val="spelle"/>
    <w:basedOn w:val="a1"/>
    <w:rsid w:val="00D924A2"/>
  </w:style>
  <w:style w:type="character" w:customStyle="1" w:styleId="mw-headline">
    <w:name w:val="mw-headline"/>
    <w:basedOn w:val="a1"/>
    <w:rsid w:val="00D924A2"/>
  </w:style>
  <w:style w:type="character" w:customStyle="1" w:styleId="mw-editsection">
    <w:name w:val="mw-editsection"/>
    <w:basedOn w:val="a1"/>
    <w:rsid w:val="00D924A2"/>
  </w:style>
  <w:style w:type="character" w:customStyle="1" w:styleId="fontstyle76">
    <w:name w:val="fontstyle76"/>
    <w:basedOn w:val="a1"/>
    <w:rsid w:val="00D924A2"/>
  </w:style>
  <w:style w:type="character" w:customStyle="1" w:styleId="telefon1">
    <w:name w:val="telefon1"/>
    <w:basedOn w:val="a1"/>
    <w:rsid w:val="00D924A2"/>
    <w:rPr>
      <w:color w:val="000000"/>
      <w:sz w:val="26"/>
      <w:szCs w:val="26"/>
    </w:rPr>
  </w:style>
  <w:style w:type="character" w:customStyle="1" w:styleId="1f">
    <w:name w:val="Текст Знак1"/>
    <w:basedOn w:val="a1"/>
    <w:uiPriority w:val="99"/>
    <w:semiHidden/>
    <w:rsid w:val="00D924A2"/>
    <w:rPr>
      <w:rFonts w:ascii="Consolas" w:hAnsi="Consolas" w:cs="Times New Roman"/>
      <w:kern w:val="2"/>
      <w:sz w:val="21"/>
      <w:szCs w:val="21"/>
    </w:rPr>
  </w:style>
  <w:style w:type="character" w:customStyle="1" w:styleId="213">
    <w:name w:val="Основной текст 2 Знак1"/>
    <w:basedOn w:val="a1"/>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c"/>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1"/>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1"/>
    <w:rsid w:val="00D924A2"/>
  </w:style>
  <w:style w:type="character" w:customStyle="1" w:styleId="b-timetabletime">
    <w:name w:val="b-timetable__time"/>
    <w:basedOn w:val="a1"/>
    <w:rsid w:val="00D924A2"/>
  </w:style>
  <w:style w:type="character" w:customStyle="1" w:styleId="28">
    <w:name w:val="Основной текст2"/>
    <w:basedOn w:val="afb"/>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1"/>
    <w:rsid w:val="00D924A2"/>
  </w:style>
  <w:style w:type="character" w:customStyle="1" w:styleId="mw-editsection-divider">
    <w:name w:val="mw-editsection-divider"/>
    <w:basedOn w:val="a1"/>
    <w:rsid w:val="00D924A2"/>
  </w:style>
  <w:style w:type="character" w:customStyle="1" w:styleId="company-bold">
    <w:name w:val="company-bold"/>
    <w:basedOn w:val="a1"/>
    <w:rsid w:val="00D924A2"/>
  </w:style>
  <w:style w:type="character" w:customStyle="1" w:styleId="small-arrow">
    <w:name w:val="small-arrow"/>
    <w:basedOn w:val="a1"/>
    <w:rsid w:val="00D924A2"/>
  </w:style>
  <w:style w:type="character" w:customStyle="1" w:styleId="FontStyle49">
    <w:name w:val="Font Style49"/>
    <w:basedOn w:val="a1"/>
    <w:rsid w:val="00D924A2"/>
    <w:rPr>
      <w:rFonts w:ascii="Times New Roman" w:hAnsi="Times New Roman" w:cs="Times New Roman" w:hint="default"/>
      <w:b/>
      <w:bCs/>
      <w:sz w:val="12"/>
      <w:szCs w:val="12"/>
    </w:rPr>
  </w:style>
  <w:style w:type="table" w:customStyle="1" w:styleId="47">
    <w:name w:val="Сетка таблицы4"/>
    <w:basedOn w:val="a2"/>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0"/>
    <w:next w:val="a0"/>
    <w:autoRedefine/>
    <w:uiPriority w:val="39"/>
    <w:qFormat/>
    <w:rsid w:val="00AC4F1A"/>
    <w:pPr>
      <w:tabs>
        <w:tab w:val="left" w:pos="0"/>
        <w:tab w:val="left" w:pos="142"/>
        <w:tab w:val="left" w:pos="720"/>
        <w:tab w:val="right" w:leader="dot" w:pos="9072"/>
      </w:tabs>
      <w:suppressAutoHyphens/>
      <w:spacing w:after="120"/>
      <w:ind w:left="142" w:right="-142"/>
      <w:jc w:val="both"/>
    </w:pPr>
    <w:rPr>
      <w:rFonts w:ascii="Times New Roman" w:hAnsi="Times New Roman"/>
      <w:noProof/>
      <w:sz w:val="24"/>
      <w:szCs w:val="24"/>
      <w:lang w:val="ru-RU"/>
    </w:rPr>
  </w:style>
  <w:style w:type="paragraph" w:styleId="1f2">
    <w:name w:val="toc 1"/>
    <w:basedOn w:val="a0"/>
    <w:next w:val="a0"/>
    <w:autoRedefine/>
    <w:uiPriority w:val="39"/>
    <w:unhideWhenUsed/>
    <w:qFormat/>
    <w:rsid w:val="008743BD"/>
    <w:pPr>
      <w:tabs>
        <w:tab w:val="left" w:pos="480"/>
        <w:tab w:val="right" w:leader="dot" w:pos="9072"/>
      </w:tabs>
      <w:ind w:right="-1"/>
    </w:pPr>
    <w:rPr>
      <w:rFonts w:eastAsia="Calibri"/>
      <w:b/>
      <w:noProof/>
      <w:kern w:val="2"/>
      <w:sz w:val="22"/>
      <w:szCs w:val="22"/>
      <w:lang w:val="ru-RU" w:eastAsia="en-US"/>
    </w:rPr>
  </w:style>
  <w:style w:type="paragraph" w:styleId="38">
    <w:name w:val="toc 3"/>
    <w:basedOn w:val="a0"/>
    <w:next w:val="a0"/>
    <w:autoRedefine/>
    <w:uiPriority w:val="39"/>
    <w:unhideWhenUsed/>
    <w:qFormat/>
    <w:rsid w:val="00FD7D74"/>
    <w:pPr>
      <w:tabs>
        <w:tab w:val="left" w:pos="709"/>
        <w:tab w:val="right" w:leader="dot" w:pos="9072"/>
      </w:tabs>
      <w:spacing w:after="100" w:line="276" w:lineRule="auto"/>
      <w:jc w:val="both"/>
    </w:pPr>
    <w:rPr>
      <w:rFonts w:eastAsia="Calibri"/>
      <w:kern w:val="2"/>
      <w:lang w:eastAsia="en-US"/>
    </w:rPr>
  </w:style>
  <w:style w:type="paragraph" w:customStyle="1" w:styleId="312">
    <w:name w:val="Основной текст 31"/>
    <w:basedOn w:val="a0"/>
    <w:rsid w:val="007D44D1"/>
    <w:pPr>
      <w:suppressAutoHyphens/>
      <w:jc w:val="both"/>
    </w:pPr>
    <w:rPr>
      <w:rFonts w:ascii="Arial" w:hAnsi="Arial" w:cs="Arial"/>
      <w:bCs/>
      <w:sz w:val="26"/>
      <w:szCs w:val="28"/>
      <w:lang w:eastAsia="ar-SA"/>
    </w:rPr>
  </w:style>
  <w:style w:type="paragraph" w:customStyle="1" w:styleId="220">
    <w:name w:val="Основной текст 22"/>
    <w:basedOn w:val="a0"/>
    <w:rsid w:val="00D72AB7"/>
    <w:pPr>
      <w:suppressAutoHyphens/>
    </w:pPr>
    <w:rPr>
      <w:b/>
      <w:bCs/>
      <w:sz w:val="28"/>
      <w:lang w:eastAsia="ar-SA"/>
    </w:rPr>
  </w:style>
  <w:style w:type="character" w:customStyle="1" w:styleId="nobr">
    <w:name w:val="nobr"/>
    <w:basedOn w:val="a1"/>
    <w:rsid w:val="002D0606"/>
  </w:style>
  <w:style w:type="character" w:customStyle="1" w:styleId="plainlinks">
    <w:name w:val="plainlinks"/>
    <w:basedOn w:val="a1"/>
    <w:rsid w:val="005C29E7"/>
  </w:style>
  <w:style w:type="character" w:customStyle="1" w:styleId="latitude">
    <w:name w:val="latitude"/>
    <w:basedOn w:val="a1"/>
    <w:rsid w:val="005C29E7"/>
  </w:style>
  <w:style w:type="character" w:customStyle="1" w:styleId="longitude">
    <w:name w:val="longitude"/>
    <w:basedOn w:val="a1"/>
    <w:rsid w:val="005C29E7"/>
  </w:style>
  <w:style w:type="paragraph" w:styleId="72">
    <w:name w:val="toc 7"/>
    <w:basedOn w:val="a0"/>
    <w:next w:val="a0"/>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3">
    <w:name w:val="Strong"/>
    <w:basedOn w:val="a1"/>
    <w:uiPriority w:val="22"/>
    <w:qFormat/>
    <w:rsid w:val="00307C57"/>
    <w:rPr>
      <w:b/>
      <w:bCs/>
    </w:rPr>
  </w:style>
  <w:style w:type="character" w:styleId="afff4">
    <w:name w:val="FollowedHyperlink"/>
    <w:basedOn w:val="a1"/>
    <w:uiPriority w:val="99"/>
    <w:unhideWhenUsed/>
    <w:rsid w:val="00B95B55"/>
    <w:rPr>
      <w:color w:val="800080"/>
      <w:u w:val="single"/>
    </w:rPr>
  </w:style>
  <w:style w:type="paragraph" w:customStyle="1" w:styleId="xl64">
    <w:name w:val="xl64"/>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B95B55"/>
    <w:pPr>
      <w:spacing w:before="100" w:beforeAutospacing="1" w:after="100" w:afterAutospacing="1"/>
    </w:pPr>
    <w:rPr>
      <w:b/>
      <w:bCs/>
    </w:rPr>
  </w:style>
  <w:style w:type="paragraph" w:customStyle="1" w:styleId="xl68">
    <w:name w:val="xl68"/>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0"/>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5">
    <w:name w:val="Table Grid"/>
    <w:basedOn w:val="a2"/>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0"/>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0"/>
    <w:rsid w:val="006F5F99"/>
    <w:pPr>
      <w:spacing w:before="100" w:beforeAutospacing="1" w:after="100" w:afterAutospacing="1"/>
    </w:pPr>
  </w:style>
  <w:style w:type="paragraph" w:customStyle="1" w:styleId="1f3">
    <w:name w:val="Стиль1"/>
    <w:basedOn w:val="a0"/>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1"/>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b"/>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b"/>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b"/>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1"/>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0"/>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0"/>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b"/>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1"/>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1"/>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0"/>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0"/>
    <w:rsid w:val="004C4C93"/>
    <w:pPr>
      <w:widowControl w:val="0"/>
      <w:suppressAutoHyphens/>
    </w:pPr>
    <w:rPr>
      <w:rFonts w:ascii="Arial" w:eastAsia="Lucida Sans Unicode" w:hAnsi="Arial"/>
      <w:kern w:val="1"/>
    </w:rPr>
  </w:style>
  <w:style w:type="paragraph" w:styleId="49">
    <w:name w:val="toc 4"/>
    <w:basedOn w:val="a0"/>
    <w:next w:val="a0"/>
    <w:autoRedefine/>
    <w:uiPriority w:val="39"/>
    <w:rsid w:val="00A81914"/>
    <w:pPr>
      <w:ind w:left="720"/>
      <w:jc w:val="center"/>
    </w:pPr>
    <w:rPr>
      <w:sz w:val="18"/>
      <w:szCs w:val="18"/>
    </w:rPr>
  </w:style>
  <w:style w:type="character" w:customStyle="1" w:styleId="afff6">
    <w:name w:val="Основной текст + Полужирный"/>
    <w:basedOn w:val="afb"/>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7">
    <w:name w:val="Подпись к таблице_"/>
    <w:basedOn w:val="a1"/>
    <w:link w:val="afff8"/>
    <w:rsid w:val="005A263A"/>
    <w:rPr>
      <w:rFonts w:ascii="Times New Roman" w:eastAsia="Times New Roman" w:hAnsi="Times New Roman" w:cs="Times New Roman"/>
      <w:shd w:val="clear" w:color="auto" w:fill="FFFFFF"/>
    </w:rPr>
  </w:style>
  <w:style w:type="paragraph" w:customStyle="1" w:styleId="afff8">
    <w:name w:val="Подпись к таблице"/>
    <w:basedOn w:val="a0"/>
    <w:link w:val="afff7"/>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b"/>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b"/>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9">
    <w:name w:val="Колонтитул_"/>
    <w:basedOn w:val="a1"/>
    <w:rsid w:val="005A263A"/>
    <w:rPr>
      <w:rFonts w:ascii="Times New Roman" w:eastAsia="Times New Roman" w:hAnsi="Times New Roman" w:cs="Times New Roman"/>
      <w:b/>
      <w:bCs/>
      <w:i w:val="0"/>
      <w:iCs w:val="0"/>
      <w:smallCaps w:val="0"/>
      <w:strike w:val="0"/>
      <w:sz w:val="23"/>
      <w:szCs w:val="23"/>
      <w:u w:val="none"/>
    </w:rPr>
  </w:style>
  <w:style w:type="character" w:customStyle="1" w:styleId="afffa">
    <w:name w:val="Колонтитул"/>
    <w:basedOn w:val="afff9"/>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1"/>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0"/>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b"/>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b"/>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b"/>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b"/>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0"/>
    <w:rsid w:val="005A263A"/>
    <w:pPr>
      <w:widowControl w:val="0"/>
      <w:shd w:val="clear" w:color="auto" w:fill="FFFFFF"/>
      <w:spacing w:line="350" w:lineRule="exact"/>
      <w:jc w:val="both"/>
    </w:pPr>
    <w:rPr>
      <w:color w:val="000000"/>
      <w:sz w:val="27"/>
      <w:szCs w:val="27"/>
    </w:rPr>
  </w:style>
  <w:style w:type="paragraph" w:customStyle="1" w:styleId="afffb">
    <w:name w:val="Содержимое таблицы"/>
    <w:basedOn w:val="a0"/>
    <w:rsid w:val="003D422E"/>
    <w:pPr>
      <w:suppressLineNumbers/>
      <w:suppressAutoHyphens/>
    </w:pPr>
    <w:rPr>
      <w:lang w:eastAsia="ar-SA"/>
    </w:rPr>
  </w:style>
  <w:style w:type="paragraph" w:customStyle="1" w:styleId="221">
    <w:name w:val="Основной текст с отступом 22"/>
    <w:basedOn w:val="a0"/>
    <w:rsid w:val="00CB7F77"/>
    <w:pPr>
      <w:suppressAutoHyphens/>
      <w:jc w:val="center"/>
    </w:pPr>
    <w:rPr>
      <w:kern w:val="1"/>
      <w:lang w:eastAsia="ar-SA"/>
    </w:rPr>
  </w:style>
  <w:style w:type="paragraph" w:styleId="afffc">
    <w:name w:val="No Spacing"/>
    <w:basedOn w:val="a0"/>
    <w:link w:val="afffd"/>
    <w:qFormat/>
    <w:rsid w:val="0052415E"/>
    <w:pPr>
      <w:spacing w:after="200" w:line="276" w:lineRule="auto"/>
    </w:pPr>
    <w:rPr>
      <w:rFonts w:eastAsia="Calibri"/>
      <w:kern w:val="2"/>
      <w:szCs w:val="32"/>
      <w:lang w:eastAsia="en-US"/>
    </w:rPr>
  </w:style>
  <w:style w:type="character" w:customStyle="1" w:styleId="afffd">
    <w:name w:val="Без интервала Знак"/>
    <w:link w:val="afffc"/>
    <w:rsid w:val="00855F39"/>
    <w:rPr>
      <w:rFonts w:ascii="Times New Roman" w:hAnsi="Times New Roman" w:cs="Times New Roman"/>
      <w:kern w:val="2"/>
      <w:sz w:val="24"/>
      <w:szCs w:val="32"/>
    </w:rPr>
  </w:style>
  <w:style w:type="paragraph" w:styleId="2c">
    <w:name w:val="Quote"/>
    <w:basedOn w:val="a0"/>
    <w:next w:val="a0"/>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1"/>
    <w:link w:val="2c"/>
    <w:uiPriority w:val="29"/>
    <w:rsid w:val="0052415E"/>
    <w:rPr>
      <w:rFonts w:ascii="Times New Roman" w:hAnsi="Times New Roman" w:cs="Times New Roman"/>
      <w:i/>
      <w:kern w:val="2"/>
      <w:sz w:val="24"/>
      <w:szCs w:val="24"/>
    </w:rPr>
  </w:style>
  <w:style w:type="paragraph" w:styleId="afffe">
    <w:name w:val="Intense Quote"/>
    <w:basedOn w:val="a0"/>
    <w:next w:val="a0"/>
    <w:link w:val="affff"/>
    <w:uiPriority w:val="30"/>
    <w:qFormat/>
    <w:rsid w:val="0052415E"/>
    <w:pPr>
      <w:spacing w:after="200" w:line="276" w:lineRule="auto"/>
      <w:ind w:left="720" w:right="720"/>
    </w:pPr>
    <w:rPr>
      <w:rFonts w:eastAsia="Calibri"/>
      <w:b/>
      <w:i/>
      <w:kern w:val="2"/>
      <w:szCs w:val="22"/>
      <w:lang w:eastAsia="en-US"/>
    </w:rPr>
  </w:style>
  <w:style w:type="character" w:customStyle="1" w:styleId="affff">
    <w:name w:val="Выделенная цитата Знак"/>
    <w:basedOn w:val="a1"/>
    <w:link w:val="afffe"/>
    <w:uiPriority w:val="30"/>
    <w:rsid w:val="0052415E"/>
    <w:rPr>
      <w:rFonts w:ascii="Times New Roman" w:hAnsi="Times New Roman" w:cs="Times New Roman"/>
      <w:b/>
      <w:i/>
      <w:kern w:val="2"/>
      <w:sz w:val="24"/>
    </w:rPr>
  </w:style>
  <w:style w:type="character" w:styleId="affff0">
    <w:name w:val="Subtle Emphasis"/>
    <w:uiPriority w:val="19"/>
    <w:qFormat/>
    <w:rsid w:val="0052415E"/>
    <w:rPr>
      <w:i/>
      <w:color w:val="5A5A5A" w:themeColor="text1" w:themeTint="A5"/>
    </w:rPr>
  </w:style>
  <w:style w:type="character" w:styleId="affff1">
    <w:name w:val="Intense Emphasis"/>
    <w:basedOn w:val="a1"/>
    <w:uiPriority w:val="21"/>
    <w:qFormat/>
    <w:rsid w:val="0052415E"/>
    <w:rPr>
      <w:b/>
      <w:i/>
      <w:sz w:val="24"/>
      <w:szCs w:val="24"/>
      <w:u w:val="single"/>
    </w:rPr>
  </w:style>
  <w:style w:type="character" w:styleId="affff2">
    <w:name w:val="Subtle Reference"/>
    <w:basedOn w:val="a1"/>
    <w:uiPriority w:val="31"/>
    <w:qFormat/>
    <w:rsid w:val="0052415E"/>
    <w:rPr>
      <w:sz w:val="24"/>
      <w:szCs w:val="24"/>
      <w:u w:val="single"/>
    </w:rPr>
  </w:style>
  <w:style w:type="character" w:styleId="affff3">
    <w:name w:val="Intense Reference"/>
    <w:basedOn w:val="a1"/>
    <w:uiPriority w:val="32"/>
    <w:qFormat/>
    <w:rsid w:val="0052415E"/>
    <w:rPr>
      <w:b/>
      <w:sz w:val="24"/>
      <w:u w:val="single"/>
    </w:rPr>
  </w:style>
  <w:style w:type="character" w:styleId="affff4">
    <w:name w:val="Book Title"/>
    <w:basedOn w:val="a1"/>
    <w:uiPriority w:val="33"/>
    <w:qFormat/>
    <w:rsid w:val="0052415E"/>
    <w:rPr>
      <w:rFonts w:asciiTheme="majorHAnsi" w:eastAsiaTheme="majorEastAsia" w:hAnsiTheme="majorHAnsi"/>
      <w:b/>
      <w:i/>
      <w:sz w:val="24"/>
      <w:szCs w:val="24"/>
    </w:rPr>
  </w:style>
  <w:style w:type="character" w:customStyle="1" w:styleId="blk">
    <w:name w:val="blk"/>
    <w:basedOn w:val="a1"/>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0"/>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0"/>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0"/>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0"/>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0"/>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0"/>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0"/>
    <w:rsid w:val="0097200B"/>
    <w:pPr>
      <w:spacing w:before="100" w:beforeAutospacing="1" w:after="100" w:afterAutospacing="1"/>
    </w:pPr>
  </w:style>
  <w:style w:type="character" w:styleId="affff5">
    <w:name w:val="page number"/>
    <w:basedOn w:val="a1"/>
    <w:rsid w:val="00F27606"/>
  </w:style>
  <w:style w:type="character" w:customStyle="1" w:styleId="Main1">
    <w:name w:val="Main Знак Знак"/>
    <w:basedOn w:val="a1"/>
    <w:locked/>
    <w:rsid w:val="0029659E"/>
    <w:rPr>
      <w:sz w:val="24"/>
      <w:szCs w:val="24"/>
      <w:lang w:val="ru-RU" w:eastAsia="ru-RU" w:bidi="ar-SA"/>
    </w:rPr>
  </w:style>
  <w:style w:type="paragraph" w:customStyle="1" w:styleId="4a">
    <w:name w:val="заголовок 4"/>
    <w:basedOn w:val="a0"/>
    <w:next w:val="a0"/>
    <w:rsid w:val="00F5688C"/>
    <w:pPr>
      <w:keepNext/>
      <w:autoSpaceDE w:val="0"/>
      <w:autoSpaceDN w:val="0"/>
      <w:jc w:val="center"/>
      <w:outlineLvl w:val="3"/>
    </w:pPr>
    <w:rPr>
      <w:b/>
      <w:bCs/>
    </w:rPr>
  </w:style>
  <w:style w:type="paragraph" w:customStyle="1" w:styleId="BodyTextIndent21">
    <w:name w:val="Body Text Indent 21"/>
    <w:basedOn w:val="a0"/>
    <w:rsid w:val="000C71EA"/>
    <w:pPr>
      <w:ind w:firstLine="720"/>
      <w:jc w:val="both"/>
    </w:pPr>
    <w:rPr>
      <w:b/>
      <w:i/>
    </w:rPr>
  </w:style>
  <w:style w:type="character" w:customStyle="1" w:styleId="1f6">
    <w:name w:val="Основной текст Знак1"/>
    <w:aliases w:val="Основной текст Знак Знак,Знак Знак1"/>
    <w:basedOn w:val="a1"/>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0"/>
    <w:next w:val="a0"/>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ffff6">
    <w:name w:val="List"/>
    <w:basedOn w:val="a0"/>
    <w:link w:val="affff7"/>
    <w:uiPriority w:val="99"/>
    <w:rsid w:val="00E6670D"/>
    <w:pPr>
      <w:spacing w:after="60"/>
      <w:jc w:val="both"/>
    </w:pPr>
    <w:rPr>
      <w:snapToGrid w:val="0"/>
      <w:lang w:eastAsia="en-US"/>
    </w:rPr>
  </w:style>
  <w:style w:type="character" w:customStyle="1" w:styleId="affff7">
    <w:name w:val="Список Знак"/>
    <w:link w:val="affff6"/>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e"/>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1"/>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e"/>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1"/>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1"/>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1"/>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e"/>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1"/>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1"/>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e"/>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1"/>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1"/>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1"/>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1"/>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0"/>
    <w:rsid w:val="00367AFF"/>
    <w:pPr>
      <w:widowControl w:val="0"/>
      <w:adjustRightInd w:val="0"/>
      <w:spacing w:after="160" w:line="240" w:lineRule="exact"/>
      <w:jc w:val="right"/>
    </w:pPr>
    <w:rPr>
      <w:lang w:val="en-GB" w:eastAsia="en-US"/>
    </w:rPr>
  </w:style>
  <w:style w:type="paragraph" w:customStyle="1" w:styleId="BodyText21">
    <w:name w:val="Body Text 21"/>
    <w:basedOn w:val="a0"/>
    <w:rsid w:val="00367AFF"/>
    <w:rPr>
      <w:sz w:val="28"/>
    </w:rPr>
  </w:style>
  <w:style w:type="character" w:customStyle="1" w:styleId="w">
    <w:name w:val="w"/>
    <w:basedOn w:val="a1"/>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0"/>
    <w:rsid w:val="00681D14"/>
    <w:pPr>
      <w:widowControl w:val="0"/>
      <w:autoSpaceDE w:val="0"/>
      <w:autoSpaceDN w:val="0"/>
      <w:adjustRightInd w:val="0"/>
    </w:pPr>
  </w:style>
  <w:style w:type="paragraph" w:customStyle="1" w:styleId="1fc">
    <w:name w:val="Обычный 1"/>
    <w:basedOn w:val="a0"/>
    <w:next w:val="a0"/>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1"/>
    <w:rsid w:val="003E4BEA"/>
  </w:style>
  <w:style w:type="paragraph" w:customStyle="1" w:styleId="affffd">
    <w:name w:val="МОЕ"/>
    <w:basedOn w:val="a0"/>
    <w:rsid w:val="00B44CA2"/>
    <w:pPr>
      <w:widowControl w:val="0"/>
      <w:snapToGrid w:val="0"/>
      <w:ind w:firstLine="709"/>
      <w:jc w:val="both"/>
    </w:pPr>
    <w:rPr>
      <w:spacing w:val="10"/>
      <w:sz w:val="28"/>
      <w:szCs w:val="28"/>
    </w:rPr>
  </w:style>
  <w:style w:type="paragraph" w:customStyle="1" w:styleId="headertext">
    <w:name w:val="headertext"/>
    <w:basedOn w:val="a0"/>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0"/>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b"/>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b"/>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1"/>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b"/>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b"/>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b"/>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b"/>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0"/>
    <w:rsid w:val="007C79AB"/>
    <w:pPr>
      <w:spacing w:after="160" w:line="240" w:lineRule="exact"/>
    </w:pPr>
    <w:rPr>
      <w:rFonts w:ascii="Verdana" w:hAnsi="Verdana" w:cs="Verdana"/>
      <w:lang w:eastAsia="en-US"/>
    </w:rPr>
  </w:style>
  <w:style w:type="paragraph" w:customStyle="1" w:styleId="3d">
    <w:name w:val="Знак3"/>
    <w:basedOn w:val="a0"/>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0"/>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0"/>
    <w:next w:val="a0"/>
    <w:rsid w:val="007C79AB"/>
    <w:pPr>
      <w:keepNext/>
      <w:widowControl w:val="0"/>
      <w:spacing w:before="240" w:after="60"/>
    </w:pPr>
    <w:rPr>
      <w:rFonts w:ascii="Arial" w:hAnsi="Arial" w:cs="Arial"/>
    </w:rPr>
  </w:style>
  <w:style w:type="paragraph" w:customStyle="1" w:styleId="caaieiaie4">
    <w:name w:val="caaieiaie 4"/>
    <w:basedOn w:val="a0"/>
    <w:next w:val="a0"/>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0"/>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1"/>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0"/>
    <w:link w:val="3f"/>
    <w:rsid w:val="007C79AB"/>
    <w:pPr>
      <w:ind w:right="850"/>
      <w:jc w:val="both"/>
    </w:pPr>
  </w:style>
  <w:style w:type="character" w:customStyle="1" w:styleId="3f">
    <w:name w:val="Основной текст 3 Знак"/>
    <w:basedOn w:val="a1"/>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0"/>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0"/>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0"/>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0"/>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0"/>
    <w:next w:val="a0"/>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0"/>
    <w:next w:val="a0"/>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0"/>
    <w:next w:val="a0"/>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1"/>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0"/>
    <w:link w:val="afffff8"/>
    <w:uiPriority w:val="99"/>
    <w:semiHidden/>
    <w:unhideWhenUsed/>
    <w:rsid w:val="007C79AB"/>
  </w:style>
  <w:style w:type="character" w:styleId="afffffa">
    <w:name w:val="endnote reference"/>
    <w:basedOn w:val="a1"/>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0"/>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0"/>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0"/>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0"/>
    <w:next w:val="a0"/>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0"/>
    <w:rsid w:val="007C79AB"/>
    <w:pPr>
      <w:spacing w:after="200" w:line="276" w:lineRule="auto"/>
      <w:ind w:left="720"/>
    </w:pPr>
    <w:rPr>
      <w:kern w:val="2"/>
      <w:lang w:eastAsia="en-US"/>
    </w:rPr>
  </w:style>
  <w:style w:type="paragraph" w:customStyle="1" w:styleId="2f4">
    <w:name w:val="Абзац списка2"/>
    <w:basedOn w:val="a0"/>
    <w:rsid w:val="007C79AB"/>
    <w:pPr>
      <w:spacing w:after="200" w:line="276" w:lineRule="auto"/>
      <w:ind w:left="720"/>
    </w:pPr>
    <w:rPr>
      <w:kern w:val="2"/>
      <w:lang w:eastAsia="en-US"/>
    </w:rPr>
  </w:style>
  <w:style w:type="table" w:customStyle="1" w:styleId="1ff1">
    <w:name w:val="Сетка таблицы1"/>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1"/>
    <w:uiPriority w:val="99"/>
    <w:rsid w:val="007C79AB"/>
    <w:rPr>
      <w:rFonts w:cs="Times New Roman"/>
      <w:color w:val="808080"/>
    </w:rPr>
  </w:style>
  <w:style w:type="table" w:customStyle="1" w:styleId="119">
    <w:name w:val="Сетка таблицы11"/>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0"/>
    <w:rsid w:val="007C79AB"/>
    <w:pPr>
      <w:spacing w:before="280" w:after="280"/>
    </w:pPr>
    <w:rPr>
      <w:lang w:eastAsia="ar-SA"/>
    </w:rPr>
  </w:style>
  <w:style w:type="character" w:customStyle="1" w:styleId="news-src">
    <w:name w:val="news-src"/>
    <w:basedOn w:val="a1"/>
    <w:rsid w:val="007C79AB"/>
    <w:rPr>
      <w:rFonts w:cs="Times New Roman"/>
    </w:rPr>
  </w:style>
  <w:style w:type="table" w:customStyle="1" w:styleId="3f1">
    <w:name w:val="Сетка таблицы3"/>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0"/>
    <w:next w:val="ab"/>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1"/>
    <w:rsid w:val="007C79AB"/>
    <w:rPr>
      <w:rFonts w:cs="Times New Roman"/>
    </w:rPr>
  </w:style>
  <w:style w:type="character" w:customStyle="1" w:styleId="adr">
    <w:name w:val="adr"/>
    <w:basedOn w:val="a1"/>
    <w:rsid w:val="007C79AB"/>
    <w:rPr>
      <w:rFonts w:cs="Times New Roman"/>
    </w:rPr>
  </w:style>
  <w:style w:type="table" w:customStyle="1" w:styleId="84">
    <w:name w:val="Сетка таблицы8"/>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2"/>
    <w:next w:val="afff5"/>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ff5"/>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2"/>
    <w:next w:val="afff5"/>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ff5"/>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0"/>
    <w:next w:val="a0"/>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2"/>
    <w:next w:val="afff5"/>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2"/>
    <w:next w:val="afff5"/>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0"/>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0"/>
    <w:rsid w:val="007C79AB"/>
    <w:rPr>
      <w:color w:val="000000"/>
    </w:rPr>
  </w:style>
  <w:style w:type="paragraph" w:customStyle="1" w:styleId="CharChar1CharChar1CharChar">
    <w:name w:val="Char Char Знак Знак1 Char Char1 Знак Знак Char Char"/>
    <w:basedOn w:val="a0"/>
    <w:next w:val="a0"/>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1"/>
    <w:rsid w:val="007C79AB"/>
    <w:rPr>
      <w:rFonts w:ascii="Times New Roman" w:hAnsi="Times New Roman" w:cs="Times New Roman"/>
      <w:sz w:val="26"/>
      <w:szCs w:val="26"/>
      <w:u w:val="none"/>
    </w:rPr>
  </w:style>
  <w:style w:type="character" w:customStyle="1" w:styleId="2f6">
    <w:name w:val="Подпись к таблице (2)_"/>
    <w:basedOn w:val="a1"/>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0"/>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1"/>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0"/>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0"/>
    <w:next w:val="a0"/>
    <w:qFormat/>
    <w:rsid w:val="00FC660E"/>
    <w:pPr>
      <w:keepLines/>
      <w:jc w:val="both"/>
    </w:pPr>
    <w:rPr>
      <w:b/>
      <w:kern w:val="2"/>
      <w:lang w:eastAsia="en-US"/>
    </w:rPr>
  </w:style>
  <w:style w:type="paragraph" w:customStyle="1" w:styleId="affffff0">
    <w:name w:val="быстрообычный"/>
    <w:basedOn w:val="a0"/>
    <w:qFormat/>
    <w:rsid w:val="00FC660E"/>
    <w:pPr>
      <w:keepLines/>
      <w:suppressAutoHyphens/>
      <w:spacing w:line="360" w:lineRule="auto"/>
      <w:ind w:firstLine="851"/>
      <w:jc w:val="both"/>
    </w:pPr>
    <w:rPr>
      <w:szCs w:val="36"/>
    </w:rPr>
  </w:style>
  <w:style w:type="paragraph" w:customStyle="1" w:styleId="1ff4">
    <w:name w:val="заголовок 1"/>
    <w:basedOn w:val="a0"/>
    <w:rsid w:val="00AE145C"/>
    <w:pPr>
      <w:spacing w:before="120" w:after="120"/>
      <w:ind w:firstLine="617"/>
    </w:pPr>
    <w:rPr>
      <w:rFonts w:ascii="Arial" w:hAnsi="Arial"/>
      <w:b/>
      <w:i/>
      <w:sz w:val="32"/>
      <w:szCs w:val="24"/>
      <w:lang w:val="ru-RU"/>
    </w:rPr>
  </w:style>
  <w:style w:type="paragraph" w:styleId="a">
    <w:name w:val="List Number"/>
    <w:basedOn w:val="a0"/>
    <w:uiPriority w:val="99"/>
    <w:rsid w:val="00AE145C"/>
    <w:pPr>
      <w:numPr>
        <w:numId w:val="16"/>
      </w:numPr>
    </w:pPr>
    <w:rPr>
      <w:rFonts w:ascii="Times New Roman" w:hAnsi="Times New Roman"/>
      <w:sz w:val="24"/>
      <w:szCs w:val="24"/>
      <w:lang w:val="ru-RU"/>
    </w:rPr>
  </w:style>
  <w:style w:type="paragraph" w:customStyle="1" w:styleId="2f8">
    <w:name w:val="заголовок 2"/>
    <w:basedOn w:val="a0"/>
    <w:rsid w:val="00AE145C"/>
    <w:pPr>
      <w:spacing w:before="120" w:after="120"/>
      <w:ind w:firstLine="720"/>
      <w:jc w:val="both"/>
    </w:pPr>
    <w:rPr>
      <w:rFonts w:ascii="Arial" w:hAnsi="Arial"/>
      <w:b/>
      <w:i/>
      <w:sz w:val="28"/>
      <w:szCs w:val="24"/>
      <w:lang w:val="ru-RU"/>
    </w:rPr>
  </w:style>
  <w:style w:type="paragraph" w:customStyle="1" w:styleId="3f2">
    <w:name w:val="заголовок 3"/>
    <w:basedOn w:val="a0"/>
    <w:rsid w:val="00AE145C"/>
    <w:pPr>
      <w:spacing w:before="120" w:after="120"/>
      <w:ind w:firstLine="720"/>
      <w:jc w:val="both"/>
    </w:pPr>
    <w:rPr>
      <w:rFonts w:ascii="Arial" w:hAnsi="Arial"/>
      <w:b/>
      <w:i/>
      <w:sz w:val="24"/>
      <w:szCs w:val="24"/>
      <w:lang w:val="ru-RU"/>
    </w:rPr>
  </w:style>
  <w:style w:type="paragraph" w:customStyle="1" w:styleId="affffff1">
    <w:name w:val="таблица"/>
    <w:basedOn w:val="a0"/>
    <w:rsid w:val="00AE145C"/>
    <w:pPr>
      <w:ind w:firstLine="720"/>
      <w:jc w:val="both"/>
    </w:pPr>
    <w:rPr>
      <w:rFonts w:ascii="Times New Roman" w:hAnsi="Times New Roman"/>
      <w:i/>
      <w:sz w:val="24"/>
      <w:szCs w:val="24"/>
      <w:lang w:val="ru-RU"/>
    </w:rPr>
  </w:style>
  <w:style w:type="character" w:customStyle="1" w:styleId="4b">
    <w:name w:val="заголовок 4 Знак"/>
    <w:basedOn w:val="a1"/>
    <w:rsid w:val="00AE145C"/>
    <w:rPr>
      <w:rFonts w:ascii="Arial" w:hAnsi="Arial" w:cs="Times New Roman"/>
      <w:i/>
      <w:sz w:val="24"/>
      <w:szCs w:val="24"/>
      <w:lang w:val="ru-RU" w:eastAsia="ru-RU" w:bidi="ar-SA"/>
    </w:rPr>
  </w:style>
  <w:style w:type="paragraph" w:customStyle="1" w:styleId="affffff2">
    <w:name w:val="основной"/>
    <w:basedOn w:val="a0"/>
    <w:rsid w:val="00AE145C"/>
    <w:pPr>
      <w:ind w:firstLine="720"/>
      <w:jc w:val="both"/>
    </w:pPr>
    <w:rPr>
      <w:rFonts w:ascii="Times New Roman" w:hAnsi="Times New Roman"/>
      <w:sz w:val="24"/>
      <w:lang w:val="ru-RU"/>
    </w:rPr>
  </w:style>
  <w:style w:type="character" w:customStyle="1" w:styleId="affffff3">
    <w:name w:val="основной Знак"/>
    <w:basedOn w:val="a1"/>
    <w:rsid w:val="00AE145C"/>
    <w:rPr>
      <w:rFonts w:cs="Times New Roman"/>
      <w:sz w:val="24"/>
      <w:lang w:val="ru-RU" w:eastAsia="ru-RU" w:bidi="ar-SA"/>
    </w:rPr>
  </w:style>
  <w:style w:type="character" w:customStyle="1" w:styleId="1ff5">
    <w:name w:val="Основной текст с отступом Знак Знак1"/>
    <w:basedOn w:val="a1"/>
    <w:rsid w:val="00AE145C"/>
    <w:rPr>
      <w:rFonts w:cs="Times New Roman"/>
      <w:sz w:val="24"/>
      <w:szCs w:val="24"/>
      <w:lang w:val="ru-RU" w:eastAsia="ru-RU" w:bidi="ar-SA"/>
    </w:rPr>
  </w:style>
  <w:style w:type="paragraph" w:customStyle="1" w:styleId="2f9">
    <w:name w:val="Знак2 Знак Знак Знак"/>
    <w:basedOn w:val="a0"/>
    <w:rsid w:val="00AE145C"/>
    <w:pPr>
      <w:spacing w:after="160" w:line="240" w:lineRule="exact"/>
    </w:pPr>
    <w:rPr>
      <w:rFonts w:ascii="Verdana" w:hAnsi="Verdana"/>
      <w:sz w:val="24"/>
      <w:szCs w:val="24"/>
      <w:lang w:eastAsia="en-US"/>
    </w:rPr>
  </w:style>
  <w:style w:type="paragraph" w:customStyle="1" w:styleId="1ff6">
    <w:name w:val="Текст1"/>
    <w:basedOn w:val="a0"/>
    <w:rsid w:val="00AE145C"/>
    <w:pPr>
      <w:suppressAutoHyphens/>
    </w:pPr>
    <w:rPr>
      <w:rFonts w:ascii="Courier New" w:hAnsi="Courier New" w:cs="Courier New"/>
      <w:lang w:val="ru-RU" w:eastAsia="ar-SA"/>
    </w:rPr>
  </w:style>
  <w:style w:type="paragraph" w:customStyle="1" w:styleId="Style40">
    <w:name w:val="Style40"/>
    <w:basedOn w:val="a0"/>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1"/>
    <w:rsid w:val="00AE145C"/>
    <w:rPr>
      <w:rFonts w:ascii="Times New Roman" w:hAnsi="Times New Roman" w:cs="Times New Roman"/>
      <w:b/>
      <w:bCs/>
      <w:sz w:val="22"/>
      <w:szCs w:val="22"/>
    </w:rPr>
  </w:style>
  <w:style w:type="paragraph" w:customStyle="1" w:styleId="1ff7">
    <w:name w:val="Стиль1 Знак Знак Знак Знак Знак"/>
    <w:basedOn w:val="a0"/>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1"/>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0"/>
    <w:link w:val="1ffa"/>
    <w:rsid w:val="00AE145C"/>
    <w:pPr>
      <w:jc w:val="both"/>
    </w:pPr>
    <w:rPr>
      <w:rFonts w:ascii="Times New Roman" w:hAnsi="Times New Roman"/>
      <w:sz w:val="24"/>
      <w:szCs w:val="24"/>
      <w:lang w:val="ru-RU"/>
    </w:rPr>
  </w:style>
  <w:style w:type="character" w:customStyle="1" w:styleId="1ffa">
    <w:name w:val="Стиль1 Знак Знак Знак"/>
    <w:basedOn w:val="a1"/>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1"/>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1"/>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0"/>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0"/>
    <w:rsid w:val="00AE145C"/>
    <w:pPr>
      <w:spacing w:after="160" w:line="240" w:lineRule="exact"/>
    </w:pPr>
    <w:rPr>
      <w:rFonts w:ascii="Verdana" w:hAnsi="Verdana"/>
      <w:lang w:eastAsia="en-US"/>
    </w:rPr>
  </w:style>
  <w:style w:type="character" w:customStyle="1" w:styleId="FontStyle218">
    <w:name w:val="Font Style218"/>
    <w:basedOn w:val="a1"/>
    <w:rsid w:val="00AE145C"/>
    <w:rPr>
      <w:rFonts w:ascii="Times New Roman" w:hAnsi="Times New Roman" w:cs="Times New Roman"/>
      <w:b/>
      <w:bCs/>
      <w:sz w:val="26"/>
      <w:szCs w:val="26"/>
    </w:rPr>
  </w:style>
  <w:style w:type="paragraph" w:customStyle="1" w:styleId="Style16">
    <w:name w:val="Style16"/>
    <w:basedOn w:val="a0"/>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0"/>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1"/>
    <w:rsid w:val="00AE145C"/>
    <w:rPr>
      <w:rFonts w:ascii="Times New Roman" w:hAnsi="Times New Roman" w:cs="Times New Roman"/>
      <w:b/>
      <w:bCs/>
      <w:spacing w:val="-10"/>
      <w:sz w:val="28"/>
      <w:szCs w:val="28"/>
    </w:rPr>
  </w:style>
  <w:style w:type="paragraph" w:customStyle="1" w:styleId="Style14">
    <w:name w:val="Style14"/>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0"/>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0"/>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1"/>
    <w:rsid w:val="00AE145C"/>
    <w:rPr>
      <w:rFonts w:ascii="Lucida Sans Unicode" w:hAnsi="Lucida Sans Unicode" w:cs="Lucida Sans Unicode"/>
      <w:i/>
      <w:iCs/>
      <w:spacing w:val="40"/>
      <w:sz w:val="20"/>
      <w:szCs w:val="20"/>
    </w:rPr>
  </w:style>
  <w:style w:type="character" w:customStyle="1" w:styleId="FontStyle89">
    <w:name w:val="Font Style89"/>
    <w:basedOn w:val="a1"/>
    <w:rsid w:val="00AE145C"/>
    <w:rPr>
      <w:rFonts w:ascii="Georgia" w:hAnsi="Georgia" w:cs="Georgia"/>
      <w:b/>
      <w:bCs/>
      <w:sz w:val="38"/>
      <w:szCs w:val="38"/>
    </w:rPr>
  </w:style>
  <w:style w:type="character" w:customStyle="1" w:styleId="FontStyle90">
    <w:name w:val="Font Style90"/>
    <w:basedOn w:val="a1"/>
    <w:rsid w:val="00AE145C"/>
    <w:rPr>
      <w:rFonts w:ascii="Times New Roman" w:hAnsi="Times New Roman" w:cs="Times New Roman"/>
      <w:sz w:val="36"/>
      <w:szCs w:val="36"/>
    </w:rPr>
  </w:style>
  <w:style w:type="character" w:customStyle="1" w:styleId="FontStyle107">
    <w:name w:val="Font Style107"/>
    <w:basedOn w:val="a1"/>
    <w:rsid w:val="00AE145C"/>
    <w:rPr>
      <w:rFonts w:ascii="Times New Roman" w:hAnsi="Times New Roman" w:cs="Times New Roman"/>
      <w:sz w:val="10"/>
      <w:szCs w:val="10"/>
    </w:rPr>
  </w:style>
  <w:style w:type="paragraph" w:customStyle="1" w:styleId="Style42">
    <w:name w:val="Style42"/>
    <w:basedOn w:val="a0"/>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0"/>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0"/>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0"/>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0"/>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0"/>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0"/>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1"/>
    <w:rsid w:val="00AE145C"/>
    <w:rPr>
      <w:rFonts w:ascii="Times New Roman" w:hAnsi="Times New Roman" w:cs="Times New Roman"/>
      <w:sz w:val="14"/>
      <w:szCs w:val="14"/>
    </w:rPr>
  </w:style>
  <w:style w:type="paragraph" w:customStyle="1" w:styleId="Style3">
    <w:name w:val="Style3"/>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1"/>
    <w:rsid w:val="00AE145C"/>
    <w:rPr>
      <w:rFonts w:ascii="Bookman Old Style" w:hAnsi="Bookman Old Style" w:cs="Bookman Old Style"/>
      <w:b/>
      <w:bCs/>
      <w:sz w:val="24"/>
      <w:szCs w:val="24"/>
    </w:rPr>
  </w:style>
  <w:style w:type="character" w:customStyle="1" w:styleId="FontStyle92">
    <w:name w:val="Font Style92"/>
    <w:basedOn w:val="a1"/>
    <w:rsid w:val="00AE145C"/>
    <w:rPr>
      <w:rFonts w:ascii="Times New Roman" w:hAnsi="Times New Roman" w:cs="Times New Roman"/>
      <w:b/>
      <w:bCs/>
      <w:sz w:val="16"/>
      <w:szCs w:val="16"/>
    </w:rPr>
  </w:style>
  <w:style w:type="character" w:customStyle="1" w:styleId="FontStyle77">
    <w:name w:val="Font Style77"/>
    <w:basedOn w:val="a1"/>
    <w:rsid w:val="00AE145C"/>
    <w:rPr>
      <w:rFonts w:ascii="Times New Roman" w:hAnsi="Times New Roman" w:cs="Times New Roman"/>
      <w:b/>
      <w:bCs/>
      <w:spacing w:val="-30"/>
      <w:sz w:val="34"/>
      <w:szCs w:val="34"/>
    </w:rPr>
  </w:style>
  <w:style w:type="paragraph" w:customStyle="1" w:styleId="Style10">
    <w:name w:val="Style10"/>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1"/>
    <w:rsid w:val="00AE145C"/>
    <w:rPr>
      <w:rFonts w:ascii="Franklin Gothic Medium" w:hAnsi="Franklin Gothic Medium" w:cs="Franklin Gothic Medium"/>
      <w:sz w:val="18"/>
      <w:szCs w:val="18"/>
    </w:rPr>
  </w:style>
  <w:style w:type="character" w:customStyle="1" w:styleId="FontStyle95">
    <w:name w:val="Font Style95"/>
    <w:basedOn w:val="a1"/>
    <w:rsid w:val="00AE145C"/>
    <w:rPr>
      <w:rFonts w:ascii="Book Antiqua" w:hAnsi="Book Antiqua" w:cs="Book Antiqua"/>
      <w:b/>
      <w:bCs/>
      <w:sz w:val="20"/>
      <w:szCs w:val="20"/>
    </w:rPr>
  </w:style>
  <w:style w:type="paragraph" w:customStyle="1" w:styleId="Style41">
    <w:name w:val="Style4"/>
    <w:basedOn w:val="a0"/>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1"/>
    <w:rsid w:val="00AE145C"/>
    <w:rPr>
      <w:rFonts w:ascii="Times New Roman" w:hAnsi="Times New Roman" w:cs="Times New Roman"/>
      <w:b/>
      <w:bCs/>
      <w:sz w:val="20"/>
      <w:szCs w:val="20"/>
    </w:rPr>
  </w:style>
  <w:style w:type="character" w:customStyle="1" w:styleId="FontStyle96">
    <w:name w:val="Font Style96"/>
    <w:basedOn w:val="a1"/>
    <w:rsid w:val="00AE145C"/>
    <w:rPr>
      <w:rFonts w:ascii="Times New Roman" w:hAnsi="Times New Roman" w:cs="Times New Roman"/>
      <w:spacing w:val="-10"/>
      <w:sz w:val="26"/>
      <w:szCs w:val="26"/>
    </w:rPr>
  </w:style>
  <w:style w:type="character" w:customStyle="1" w:styleId="FontStyle97">
    <w:name w:val="Font Style97"/>
    <w:basedOn w:val="a1"/>
    <w:rsid w:val="00AE145C"/>
    <w:rPr>
      <w:rFonts w:ascii="Times New Roman" w:hAnsi="Times New Roman" w:cs="Times New Roman"/>
      <w:b/>
      <w:bCs/>
      <w:sz w:val="16"/>
      <w:szCs w:val="16"/>
    </w:rPr>
  </w:style>
  <w:style w:type="character" w:customStyle="1" w:styleId="FontStyle98">
    <w:name w:val="Font Style98"/>
    <w:basedOn w:val="a1"/>
    <w:rsid w:val="00AE145C"/>
    <w:rPr>
      <w:rFonts w:ascii="Palatino Linotype" w:hAnsi="Palatino Linotype" w:cs="Palatino Linotype"/>
      <w:b/>
      <w:bCs/>
      <w:i/>
      <w:iCs/>
      <w:spacing w:val="10"/>
      <w:sz w:val="18"/>
      <w:szCs w:val="18"/>
    </w:rPr>
  </w:style>
  <w:style w:type="character" w:customStyle="1" w:styleId="FontStyle99">
    <w:name w:val="Font Style99"/>
    <w:basedOn w:val="a1"/>
    <w:rsid w:val="00AE145C"/>
    <w:rPr>
      <w:rFonts w:ascii="Times New Roman" w:hAnsi="Times New Roman" w:cs="Times New Roman"/>
      <w:sz w:val="10"/>
      <w:szCs w:val="10"/>
    </w:rPr>
  </w:style>
  <w:style w:type="character" w:customStyle="1" w:styleId="FontStyle100">
    <w:name w:val="Font Style100"/>
    <w:basedOn w:val="a1"/>
    <w:rsid w:val="00AE145C"/>
    <w:rPr>
      <w:rFonts w:ascii="Book Antiqua" w:hAnsi="Book Antiqua" w:cs="Book Antiqua"/>
      <w:b/>
      <w:bCs/>
      <w:sz w:val="16"/>
      <w:szCs w:val="16"/>
    </w:rPr>
  </w:style>
  <w:style w:type="character" w:customStyle="1" w:styleId="FontStyle101">
    <w:name w:val="Font Style101"/>
    <w:basedOn w:val="a1"/>
    <w:rsid w:val="00AE145C"/>
    <w:rPr>
      <w:rFonts w:ascii="Book Antiqua" w:hAnsi="Book Antiqua" w:cs="Book Antiqua"/>
      <w:b/>
      <w:bCs/>
      <w:sz w:val="20"/>
      <w:szCs w:val="20"/>
    </w:rPr>
  </w:style>
  <w:style w:type="character" w:customStyle="1" w:styleId="FontStyle102">
    <w:name w:val="Font Style102"/>
    <w:basedOn w:val="a1"/>
    <w:rsid w:val="00AE145C"/>
    <w:rPr>
      <w:rFonts w:ascii="Lucida Sans Unicode" w:hAnsi="Lucida Sans Unicode" w:cs="Lucida Sans Unicode"/>
      <w:sz w:val="24"/>
      <w:szCs w:val="24"/>
    </w:rPr>
  </w:style>
  <w:style w:type="character" w:customStyle="1" w:styleId="FontStyle103">
    <w:name w:val="Font Style103"/>
    <w:basedOn w:val="a1"/>
    <w:rsid w:val="00AE145C"/>
    <w:rPr>
      <w:rFonts w:ascii="Times New Roman" w:hAnsi="Times New Roman" w:cs="Times New Roman"/>
      <w:sz w:val="22"/>
      <w:szCs w:val="22"/>
    </w:rPr>
  </w:style>
  <w:style w:type="character" w:customStyle="1" w:styleId="FontStyle104">
    <w:name w:val="Font Style104"/>
    <w:basedOn w:val="a1"/>
    <w:rsid w:val="00AE145C"/>
    <w:rPr>
      <w:rFonts w:ascii="Times New Roman" w:hAnsi="Times New Roman" w:cs="Times New Roman"/>
      <w:b/>
      <w:bCs/>
      <w:sz w:val="22"/>
      <w:szCs w:val="22"/>
    </w:rPr>
  </w:style>
  <w:style w:type="character" w:customStyle="1" w:styleId="FontStyle105">
    <w:name w:val="Font Style105"/>
    <w:basedOn w:val="a1"/>
    <w:rsid w:val="00AE145C"/>
    <w:rPr>
      <w:rFonts w:ascii="Georgia" w:hAnsi="Georgia" w:cs="Georgia"/>
      <w:b/>
      <w:bCs/>
      <w:sz w:val="14"/>
      <w:szCs w:val="14"/>
    </w:rPr>
  </w:style>
  <w:style w:type="paragraph" w:customStyle="1" w:styleId="Style54">
    <w:name w:val="Style54"/>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1"/>
    <w:rsid w:val="00AE145C"/>
    <w:rPr>
      <w:rFonts w:ascii="Times New Roman" w:hAnsi="Times New Roman" w:cs="Times New Roman"/>
      <w:sz w:val="24"/>
      <w:szCs w:val="24"/>
    </w:rPr>
  </w:style>
  <w:style w:type="paragraph" w:customStyle="1" w:styleId="Style57">
    <w:name w:val="Style57"/>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0"/>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1"/>
    <w:rsid w:val="00AE145C"/>
    <w:rPr>
      <w:rFonts w:ascii="Times New Roman" w:hAnsi="Times New Roman" w:cs="Times New Roman"/>
      <w:i/>
      <w:iCs/>
      <w:sz w:val="24"/>
      <w:szCs w:val="24"/>
    </w:rPr>
  </w:style>
  <w:style w:type="character" w:customStyle="1" w:styleId="FontStyle109">
    <w:name w:val="Font Style109"/>
    <w:basedOn w:val="a1"/>
    <w:rsid w:val="00AE145C"/>
    <w:rPr>
      <w:rFonts w:ascii="Times New Roman" w:hAnsi="Times New Roman" w:cs="Times New Roman"/>
      <w:b/>
      <w:bCs/>
      <w:sz w:val="12"/>
      <w:szCs w:val="12"/>
    </w:rPr>
  </w:style>
  <w:style w:type="character" w:customStyle="1" w:styleId="FontStyle110">
    <w:name w:val="Font Style110"/>
    <w:basedOn w:val="a1"/>
    <w:rsid w:val="00AE145C"/>
    <w:rPr>
      <w:rFonts w:ascii="Franklin Gothic Medium Cond" w:hAnsi="Franklin Gothic Medium Cond" w:cs="Franklin Gothic Medium Cond"/>
      <w:sz w:val="28"/>
      <w:szCs w:val="28"/>
    </w:rPr>
  </w:style>
  <w:style w:type="paragraph" w:customStyle="1" w:styleId="Style65">
    <w:name w:val="Style65"/>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1"/>
    <w:rsid w:val="00AE145C"/>
    <w:rPr>
      <w:rFonts w:ascii="Times New Roman" w:hAnsi="Times New Roman" w:cs="Times New Roman"/>
      <w:sz w:val="22"/>
      <w:szCs w:val="22"/>
    </w:rPr>
  </w:style>
  <w:style w:type="paragraph" w:customStyle="1" w:styleId="Style34">
    <w:name w:val="Style34"/>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1"/>
    <w:rsid w:val="00AE145C"/>
    <w:rPr>
      <w:rFonts w:ascii="Times New Roman" w:hAnsi="Times New Roman" w:cs="Times New Roman"/>
      <w:sz w:val="22"/>
      <w:szCs w:val="22"/>
    </w:rPr>
  </w:style>
  <w:style w:type="character" w:customStyle="1" w:styleId="FontStyle113">
    <w:name w:val="Font Style113"/>
    <w:basedOn w:val="a1"/>
    <w:rsid w:val="00AE145C"/>
    <w:rPr>
      <w:rFonts w:ascii="Book Antiqua" w:hAnsi="Book Antiqua" w:cs="Book Antiqua"/>
      <w:b/>
      <w:bCs/>
      <w:sz w:val="20"/>
      <w:szCs w:val="20"/>
    </w:rPr>
  </w:style>
  <w:style w:type="paragraph" w:customStyle="1" w:styleId="Style20">
    <w:name w:val="Style20"/>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1"/>
    <w:rsid w:val="00AE145C"/>
    <w:rPr>
      <w:rFonts w:ascii="Times New Roman" w:hAnsi="Times New Roman" w:cs="Times New Roman"/>
      <w:b/>
      <w:bCs/>
      <w:sz w:val="22"/>
      <w:szCs w:val="22"/>
    </w:rPr>
  </w:style>
  <w:style w:type="character" w:customStyle="1" w:styleId="FontStyle115">
    <w:name w:val="Font Style115"/>
    <w:basedOn w:val="a1"/>
    <w:rsid w:val="00AE145C"/>
    <w:rPr>
      <w:rFonts w:ascii="Palatino Linotype" w:hAnsi="Palatino Linotype" w:cs="Palatino Linotype"/>
      <w:b/>
      <w:bCs/>
      <w:sz w:val="20"/>
      <w:szCs w:val="20"/>
    </w:rPr>
  </w:style>
  <w:style w:type="paragraph" w:customStyle="1" w:styleId="Style56">
    <w:name w:val="Style56"/>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0"/>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1"/>
    <w:rsid w:val="00AE145C"/>
    <w:rPr>
      <w:rFonts w:ascii="Book Antiqua" w:hAnsi="Book Antiqua" w:cs="Book Antiqua"/>
      <w:b/>
      <w:bCs/>
      <w:sz w:val="20"/>
      <w:szCs w:val="20"/>
    </w:rPr>
  </w:style>
  <w:style w:type="character" w:customStyle="1" w:styleId="FontStyle117">
    <w:name w:val="Font Style117"/>
    <w:basedOn w:val="a1"/>
    <w:rsid w:val="00AE145C"/>
    <w:rPr>
      <w:rFonts w:ascii="Times New Roman" w:hAnsi="Times New Roman" w:cs="Times New Roman"/>
      <w:b/>
      <w:bCs/>
      <w:sz w:val="8"/>
      <w:szCs w:val="8"/>
    </w:rPr>
  </w:style>
  <w:style w:type="character" w:customStyle="1" w:styleId="FontStyle118">
    <w:name w:val="Font Style118"/>
    <w:basedOn w:val="a1"/>
    <w:rsid w:val="00AE145C"/>
    <w:rPr>
      <w:rFonts w:ascii="Palatino Linotype" w:hAnsi="Palatino Linotype" w:cs="Palatino Linotype"/>
      <w:b/>
      <w:bCs/>
      <w:sz w:val="20"/>
      <w:szCs w:val="20"/>
    </w:rPr>
  </w:style>
  <w:style w:type="paragraph" w:customStyle="1" w:styleId="Style37">
    <w:name w:val="Style37"/>
    <w:basedOn w:val="a0"/>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1"/>
    <w:rsid w:val="00AE145C"/>
    <w:rPr>
      <w:rFonts w:ascii="Times New Roman" w:hAnsi="Times New Roman" w:cs="Times New Roman"/>
      <w:sz w:val="24"/>
      <w:szCs w:val="24"/>
    </w:rPr>
  </w:style>
  <w:style w:type="paragraph" w:customStyle="1" w:styleId="Style38">
    <w:name w:val="Style38"/>
    <w:basedOn w:val="a0"/>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1"/>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0"/>
    <w:rsid w:val="00AE145C"/>
    <w:pPr>
      <w:spacing w:line="360" w:lineRule="auto"/>
      <w:ind w:firstLine="709"/>
      <w:jc w:val="both"/>
    </w:pPr>
    <w:rPr>
      <w:rFonts w:ascii="Times New Roman" w:hAnsi="Times New Roman"/>
      <w:sz w:val="24"/>
      <w:lang w:val="ru-RU"/>
    </w:rPr>
  </w:style>
  <w:style w:type="paragraph" w:customStyle="1" w:styleId="S">
    <w:name w:val="S_Обычный"/>
    <w:basedOn w:val="a0"/>
    <w:link w:val="S0"/>
    <w:qFormat/>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1"/>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0"/>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1"/>
    <w:rsid w:val="00AE145C"/>
    <w:rPr>
      <w:rFonts w:ascii="Arial" w:hAnsi="Arial" w:cs="Arial"/>
      <w:color w:val="000000"/>
      <w:sz w:val="18"/>
      <w:szCs w:val="18"/>
    </w:rPr>
  </w:style>
  <w:style w:type="character" w:customStyle="1" w:styleId="apple-style-span">
    <w:name w:val="apple-style-span"/>
    <w:basedOn w:val="a1"/>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0"/>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0"/>
    <w:rsid w:val="00AE145C"/>
    <w:pPr>
      <w:spacing w:before="100" w:beforeAutospacing="1" w:after="100" w:afterAutospacing="1"/>
    </w:pPr>
    <w:rPr>
      <w:rFonts w:ascii="Tahoma" w:hAnsi="Tahoma" w:cs="Tahoma"/>
      <w:lang w:eastAsia="en-US"/>
    </w:rPr>
  </w:style>
  <w:style w:type="paragraph" w:customStyle="1" w:styleId="text">
    <w:name w:val="text"/>
    <w:basedOn w:val="a0"/>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1"/>
    <w:rsid w:val="00AE145C"/>
    <w:rPr>
      <w:rFonts w:cs="Times New Roman"/>
    </w:rPr>
  </w:style>
  <w:style w:type="paragraph" w:customStyle="1" w:styleId="textn">
    <w:name w:val="textn"/>
    <w:basedOn w:val="a0"/>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1"/>
    <w:rsid w:val="00AE145C"/>
    <w:rPr>
      <w:rFonts w:cs="Times New Roman"/>
    </w:rPr>
  </w:style>
  <w:style w:type="character" w:customStyle="1" w:styleId="FontStyle229">
    <w:name w:val="Font Style229"/>
    <w:basedOn w:val="a1"/>
    <w:rsid w:val="00AE145C"/>
    <w:rPr>
      <w:rFonts w:ascii="Times New Roman" w:hAnsi="Times New Roman" w:cs="Times New Roman"/>
      <w:b/>
      <w:bCs/>
      <w:sz w:val="22"/>
      <w:szCs w:val="22"/>
    </w:rPr>
  </w:style>
  <w:style w:type="character" w:customStyle="1" w:styleId="FontStyle220">
    <w:name w:val="Font Style220"/>
    <w:basedOn w:val="a1"/>
    <w:rsid w:val="00AE145C"/>
    <w:rPr>
      <w:rFonts w:ascii="Times New Roman" w:hAnsi="Times New Roman" w:cs="Times New Roman"/>
      <w:b/>
      <w:bCs/>
      <w:sz w:val="22"/>
      <w:szCs w:val="22"/>
    </w:rPr>
  </w:style>
  <w:style w:type="character" w:customStyle="1" w:styleId="FontStyle147">
    <w:name w:val="Font Style147"/>
    <w:basedOn w:val="a1"/>
    <w:rsid w:val="00AE145C"/>
    <w:rPr>
      <w:rFonts w:ascii="Times New Roman" w:hAnsi="Times New Roman" w:cs="Times New Roman"/>
      <w:sz w:val="22"/>
      <w:szCs w:val="22"/>
    </w:rPr>
  </w:style>
  <w:style w:type="character" w:customStyle="1" w:styleId="74">
    <w:name w:val="Знак Знак7"/>
    <w:basedOn w:val="a1"/>
    <w:rsid w:val="00AE145C"/>
    <w:rPr>
      <w:rFonts w:cs="Times New Roman"/>
    </w:rPr>
  </w:style>
  <w:style w:type="paragraph" w:customStyle="1" w:styleId="pboth">
    <w:name w:val="pboth"/>
    <w:basedOn w:val="a0"/>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0"/>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b"/>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1"/>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1"/>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0"/>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0"/>
    <w:next w:val="a0"/>
    <w:autoRedefine/>
    <w:uiPriority w:val="99"/>
    <w:semiHidden/>
    <w:unhideWhenUsed/>
    <w:rsid w:val="005826A8"/>
    <w:pPr>
      <w:ind w:left="200" w:hanging="200"/>
    </w:pPr>
  </w:style>
  <w:style w:type="paragraph" w:styleId="affffff5">
    <w:name w:val="index heading"/>
    <w:basedOn w:val="a0"/>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0"/>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0"/>
    <w:rsid w:val="00B374F6"/>
    <w:pPr>
      <w:spacing w:before="100" w:beforeAutospacing="1" w:after="100" w:afterAutospacing="1"/>
    </w:pPr>
    <w:rPr>
      <w:rFonts w:ascii="Times New Roman" w:hAnsi="Times New Roman"/>
      <w:sz w:val="24"/>
      <w:szCs w:val="24"/>
      <w:lang w:val="ru-RU"/>
    </w:rPr>
  </w:style>
  <w:style w:type="paragraph" w:customStyle="1" w:styleId="2fb">
    <w:name w:val="Название объекта2"/>
    <w:basedOn w:val="a0"/>
    <w:next w:val="ad"/>
    <w:rsid w:val="00332B7E"/>
    <w:pPr>
      <w:suppressAutoHyphens/>
      <w:jc w:val="center"/>
    </w:pPr>
    <w:rPr>
      <w:rFonts w:ascii="Times New Roman" w:hAnsi="Times New Roman"/>
      <w:b/>
      <w:bCs/>
      <w:sz w:val="24"/>
      <w:szCs w:val="24"/>
      <w:lang w:val="ru-RU" w:eastAsia="zh-CN"/>
    </w:rPr>
  </w:style>
  <w:style w:type="paragraph" w:customStyle="1" w:styleId="consnormal0">
    <w:name w:val="consnormal"/>
    <w:basedOn w:val="a0"/>
    <w:rsid w:val="00695B05"/>
    <w:pPr>
      <w:spacing w:before="100" w:beforeAutospacing="1" w:after="100" w:afterAutospacing="1"/>
    </w:pPr>
    <w:rPr>
      <w:rFonts w:ascii="Times New Roman" w:hAnsi="Times New Roman"/>
      <w:sz w:val="24"/>
      <w:szCs w:val="24"/>
      <w:lang w:val="ru-RU"/>
    </w:rPr>
  </w:style>
  <w:style w:type="character" w:customStyle="1" w:styleId="11pt">
    <w:name w:val="Основной текст + 11 pt"/>
    <w:rsid w:val="00ED2860"/>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Bodytext212pt">
    <w:name w:val="Body text (2) + 12 pt"/>
    <w:basedOn w:val="Bodytext2"/>
    <w:rsid w:val="007620E7"/>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WW8Num17z1">
    <w:name w:val="WW8Num17z1"/>
    <w:rsid w:val="004A4F22"/>
    <w:rPr>
      <w:rFonts w:ascii="Courier New" w:hAnsi="Courier New" w:cs="Courier New"/>
    </w:rPr>
  </w:style>
  <w:style w:type="numbering" w:customStyle="1" w:styleId="86">
    <w:name w:val="Нет списка8"/>
    <w:next w:val="a3"/>
    <w:semiHidden/>
    <w:unhideWhenUsed/>
    <w:rsid w:val="001C5CD0"/>
  </w:style>
  <w:style w:type="paragraph" w:customStyle="1" w:styleId="affffff7">
    <w:name w:val="простой текст"/>
    <w:basedOn w:val="a0"/>
    <w:link w:val="affffff8"/>
    <w:qFormat/>
    <w:rsid w:val="00B15035"/>
    <w:pPr>
      <w:spacing w:before="120" w:after="120" w:line="276" w:lineRule="auto"/>
      <w:ind w:firstLine="567"/>
      <w:jc w:val="both"/>
    </w:pPr>
    <w:rPr>
      <w:rFonts w:ascii="Times New Roman" w:hAnsi="Times New Roman"/>
      <w:sz w:val="28"/>
      <w:szCs w:val="28"/>
    </w:rPr>
  </w:style>
  <w:style w:type="character" w:customStyle="1" w:styleId="affffff8">
    <w:name w:val="простой текст Знак"/>
    <w:link w:val="affffff7"/>
    <w:rsid w:val="00B15035"/>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566">
      <w:bodyDiv w:val="1"/>
      <w:marLeft w:val="0"/>
      <w:marRight w:val="0"/>
      <w:marTop w:val="0"/>
      <w:marBottom w:val="0"/>
      <w:divBdr>
        <w:top w:val="none" w:sz="0" w:space="0" w:color="auto"/>
        <w:left w:val="none" w:sz="0" w:space="0" w:color="auto"/>
        <w:bottom w:val="none" w:sz="0" w:space="0" w:color="auto"/>
        <w:right w:val="none" w:sz="0" w:space="0" w:color="auto"/>
      </w:divBdr>
    </w:div>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16809371">
      <w:bodyDiv w:val="1"/>
      <w:marLeft w:val="0"/>
      <w:marRight w:val="0"/>
      <w:marTop w:val="0"/>
      <w:marBottom w:val="0"/>
      <w:divBdr>
        <w:top w:val="none" w:sz="0" w:space="0" w:color="auto"/>
        <w:left w:val="none" w:sz="0" w:space="0" w:color="auto"/>
        <w:bottom w:val="none" w:sz="0" w:space="0" w:color="auto"/>
        <w:right w:val="none" w:sz="0" w:space="0" w:color="auto"/>
      </w:divBdr>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09683684">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14953092">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90710">
      <w:bodyDiv w:val="1"/>
      <w:marLeft w:val="0"/>
      <w:marRight w:val="0"/>
      <w:marTop w:val="0"/>
      <w:marBottom w:val="0"/>
      <w:divBdr>
        <w:top w:val="none" w:sz="0" w:space="0" w:color="auto"/>
        <w:left w:val="none" w:sz="0" w:space="0" w:color="auto"/>
        <w:bottom w:val="none" w:sz="0" w:space="0" w:color="auto"/>
        <w:right w:val="none" w:sz="0" w:space="0" w:color="auto"/>
      </w:divBdr>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302691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25622694">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02013337">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25601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3955803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760/d4131daeffceff28e2dda2eba7105f88abc9e7e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A3A02-1FFE-4929-8BDF-30B80A06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1</Pages>
  <Words>24593</Words>
  <Characters>140185</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Econ_7</dc:creator>
  <cp:lastModifiedBy>1</cp:lastModifiedBy>
  <cp:revision>135</cp:revision>
  <cp:lastPrinted>2021-12-08T12:37:00Z</cp:lastPrinted>
  <dcterms:created xsi:type="dcterms:W3CDTF">2020-10-08T10:14:00Z</dcterms:created>
  <dcterms:modified xsi:type="dcterms:W3CDTF">2021-12-20T07:15:00Z</dcterms:modified>
</cp:coreProperties>
</file>